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header7.xml" ContentType="application/vnd.openxmlformats-officedocument.wordprocessingml.header+xml"/>
  <Override PartName="/word/footer11.xml" ContentType="application/vnd.openxmlformats-officedocument.wordprocessingml.footer+xml"/>
  <Override PartName="/word/header8.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806D8" w:rsidRPr="000E2D2B" w:rsidRDefault="004806D8" w:rsidP="004806D8">
      <w:pPr>
        <w:jc w:val="center"/>
        <w:rPr>
          <w:b/>
          <w:sz w:val="32"/>
        </w:rPr>
      </w:pPr>
      <w:bookmarkStart w:id="0" w:name="_GoBack"/>
      <w:bookmarkEnd w:id="0"/>
      <w:r w:rsidRPr="000E2D2B">
        <w:rPr>
          <w:b/>
          <w:sz w:val="32"/>
        </w:rPr>
        <w:t xml:space="preserve">PREDIKSI PERSEDIAAN JUMLAH BENIH PADI </w:t>
      </w:r>
    </w:p>
    <w:p w:rsidR="004806D8" w:rsidRPr="000E2D2B" w:rsidRDefault="004806D8" w:rsidP="004806D8">
      <w:pPr>
        <w:jc w:val="center"/>
        <w:rPr>
          <w:b/>
          <w:sz w:val="32"/>
        </w:rPr>
      </w:pPr>
      <w:r w:rsidRPr="000E2D2B">
        <w:rPr>
          <w:b/>
          <w:sz w:val="32"/>
        </w:rPr>
        <w:t>MENGGUNAKAN METODE REGRESI</w:t>
      </w:r>
    </w:p>
    <w:p w:rsidR="004806D8" w:rsidRPr="000E2D2B" w:rsidRDefault="004806D8" w:rsidP="004806D8">
      <w:pPr>
        <w:jc w:val="center"/>
        <w:rPr>
          <w:b/>
          <w:sz w:val="32"/>
        </w:rPr>
      </w:pPr>
      <w:r w:rsidRPr="000E2D2B">
        <w:rPr>
          <w:b/>
          <w:sz w:val="32"/>
        </w:rPr>
        <w:t>LINIER SEDERHANA</w:t>
      </w:r>
    </w:p>
    <w:p w:rsidR="004806D8" w:rsidRPr="009D0179" w:rsidRDefault="004806D8" w:rsidP="004806D8">
      <w:pPr>
        <w:contextualSpacing/>
        <w:jc w:val="center"/>
        <w:rPr>
          <w:b/>
        </w:rPr>
      </w:pPr>
      <w:r w:rsidRPr="009D0179">
        <w:rPr>
          <w:b/>
        </w:rPr>
        <w:t>(Studi Kasus : UPTD Balai Perbenihan Pengawasan dan Sertifikasi Benih Pertanian Provinsi Gorontalo)</w:t>
      </w:r>
    </w:p>
    <w:p w:rsidR="004806D8" w:rsidRPr="009D0179" w:rsidRDefault="004806D8" w:rsidP="004806D8">
      <w:pPr>
        <w:rPr>
          <w:b/>
          <w:sz w:val="32"/>
        </w:rPr>
      </w:pPr>
    </w:p>
    <w:p w:rsidR="004806D8" w:rsidRDefault="004806D8" w:rsidP="004806D8">
      <w:pPr>
        <w:spacing w:line="360" w:lineRule="auto"/>
        <w:jc w:val="center"/>
        <w:rPr>
          <w:b/>
          <w:sz w:val="28"/>
        </w:rPr>
      </w:pPr>
      <w:r>
        <w:rPr>
          <w:b/>
          <w:sz w:val="28"/>
        </w:rPr>
        <w:t>Oleh</w:t>
      </w:r>
    </w:p>
    <w:p w:rsidR="004806D8" w:rsidRDefault="004806D8" w:rsidP="004806D8">
      <w:pPr>
        <w:spacing w:line="360" w:lineRule="auto"/>
        <w:jc w:val="center"/>
        <w:rPr>
          <w:b/>
          <w:sz w:val="28"/>
        </w:rPr>
      </w:pPr>
      <w:r>
        <w:rPr>
          <w:b/>
          <w:sz w:val="28"/>
        </w:rPr>
        <w:t>TRIDITA BIDUL</w:t>
      </w:r>
    </w:p>
    <w:p w:rsidR="004806D8" w:rsidRDefault="004806D8" w:rsidP="004806D8">
      <w:pPr>
        <w:spacing w:line="360" w:lineRule="auto"/>
        <w:jc w:val="center"/>
        <w:rPr>
          <w:b/>
          <w:sz w:val="28"/>
        </w:rPr>
      </w:pPr>
      <w:r>
        <w:rPr>
          <w:b/>
          <w:sz w:val="28"/>
        </w:rPr>
        <w:t>T3118034</w:t>
      </w:r>
    </w:p>
    <w:p w:rsidR="004806D8" w:rsidRPr="005C47B0" w:rsidRDefault="004806D8" w:rsidP="004806D8">
      <w:pPr>
        <w:jc w:val="center"/>
        <w:rPr>
          <w:b/>
          <w:lang w:val="en-US"/>
        </w:rPr>
      </w:pPr>
    </w:p>
    <w:p w:rsidR="004806D8" w:rsidRPr="006E2D31" w:rsidRDefault="004806D8" w:rsidP="004806D8">
      <w:pPr>
        <w:jc w:val="center"/>
        <w:rPr>
          <w:sz w:val="28"/>
          <w:lang w:val="en-US"/>
        </w:rPr>
      </w:pPr>
      <w:r w:rsidRPr="006E2D31">
        <w:rPr>
          <w:b/>
          <w:sz w:val="28"/>
          <w:lang w:val="en-US"/>
        </w:rPr>
        <w:t>SKRIPSI</w:t>
      </w:r>
    </w:p>
    <w:p w:rsidR="004806D8" w:rsidRDefault="004806D8" w:rsidP="004806D8">
      <w:pPr>
        <w:jc w:val="center"/>
        <w:rPr>
          <w:sz w:val="30"/>
          <w:szCs w:val="30"/>
          <w:lang w:val="en-US"/>
        </w:rPr>
      </w:pPr>
    </w:p>
    <w:p w:rsidR="004806D8" w:rsidRDefault="004806D8" w:rsidP="004806D8">
      <w:pPr>
        <w:jc w:val="center"/>
        <w:rPr>
          <w:lang w:val="en-US"/>
        </w:rPr>
      </w:pPr>
    </w:p>
    <w:p w:rsidR="004806D8" w:rsidRDefault="004806D8" w:rsidP="004806D8">
      <w:pPr>
        <w:jc w:val="center"/>
        <w:rPr>
          <w:b/>
          <w:lang w:val="en-US"/>
        </w:rPr>
      </w:pPr>
      <w:r w:rsidRPr="0095377E">
        <w:rPr>
          <w:b/>
          <w:lang w:val="en-US"/>
        </w:rPr>
        <w:t xml:space="preserve">Untuk memenuhi salah satu syarat ujian </w:t>
      </w:r>
    </w:p>
    <w:p w:rsidR="004806D8" w:rsidRPr="0095377E" w:rsidRDefault="004806D8" w:rsidP="004806D8">
      <w:pPr>
        <w:jc w:val="center"/>
        <w:rPr>
          <w:b/>
          <w:lang w:val="en-US"/>
        </w:rPr>
      </w:pPr>
      <w:r w:rsidRPr="0095377E">
        <w:rPr>
          <w:b/>
          <w:lang w:val="en-US"/>
        </w:rPr>
        <w:t xml:space="preserve">guna memperoleh gelar </w:t>
      </w:r>
      <w:r>
        <w:rPr>
          <w:b/>
          <w:lang w:val="en-US"/>
        </w:rPr>
        <w:t>S</w:t>
      </w:r>
      <w:r w:rsidRPr="0095377E">
        <w:rPr>
          <w:b/>
          <w:lang w:val="en-US"/>
        </w:rPr>
        <w:t>arjana</w:t>
      </w:r>
    </w:p>
    <w:p w:rsidR="004806D8" w:rsidRDefault="004806D8" w:rsidP="004806D8">
      <w:pPr>
        <w:jc w:val="center"/>
      </w:pPr>
    </w:p>
    <w:p w:rsidR="004806D8" w:rsidRDefault="004806D8" w:rsidP="004806D8">
      <w:pPr>
        <w:jc w:val="center"/>
      </w:pPr>
    </w:p>
    <w:p w:rsidR="004806D8" w:rsidRDefault="004806D8" w:rsidP="004806D8">
      <w:pPr>
        <w:rPr>
          <w:lang w:val="en-US"/>
        </w:rPr>
      </w:pPr>
    </w:p>
    <w:p w:rsidR="004806D8" w:rsidRDefault="004806D8" w:rsidP="004806D8">
      <w:pPr>
        <w:rPr>
          <w:lang w:val="en-US"/>
        </w:rPr>
      </w:pPr>
      <w:r>
        <w:rPr>
          <w:noProof/>
          <w:lang w:val="en-US"/>
        </w:rPr>
        <w:drawing>
          <wp:anchor distT="0" distB="0" distL="114300" distR="114300" simplePos="0" relativeHeight="251660288" behindDoc="0" locked="0" layoutInCell="1" allowOverlap="0">
            <wp:simplePos x="0" y="0"/>
            <wp:positionH relativeFrom="column">
              <wp:posOffset>1672590</wp:posOffset>
            </wp:positionH>
            <wp:positionV relativeFrom="paragraph">
              <wp:posOffset>125095</wp:posOffset>
            </wp:positionV>
            <wp:extent cx="1724025" cy="1619250"/>
            <wp:effectExtent l="0" t="0" r="9525" b="0"/>
            <wp:wrapNone/>
            <wp:docPr id="2" name="Picture 2" descr="Description: Unisan Asl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escription: Unisan Asli"/>
                    <pic:cNvPicPr>
                      <a:picLocks noChangeArrowheads="1"/>
                    </pic:cNvPicPr>
                  </pic:nvPicPr>
                  <pic:blipFill>
                    <a:blip r:embed="rId8">
                      <a:clrChange>
                        <a:clrFrom>
                          <a:srgbClr val="FFFFFF"/>
                        </a:clrFrom>
                        <a:clrTo>
                          <a:srgbClr val="FFFFFF">
                            <a:alpha val="0"/>
                          </a:srgbClr>
                        </a:clrTo>
                      </a:clrChange>
                      <a:lum bright="-24000" contrast="100000"/>
                      <a:extLst>
                        <a:ext uri="{28A0092B-C50C-407E-A947-70E740481C1C}">
                          <a14:useLocalDpi xmlns:a14="http://schemas.microsoft.com/office/drawing/2010/main" val="0"/>
                        </a:ext>
                      </a:extLst>
                    </a:blip>
                    <a:srcRect/>
                    <a:stretch>
                      <a:fillRect/>
                    </a:stretch>
                  </pic:blipFill>
                  <pic:spPr bwMode="auto">
                    <a:xfrm>
                      <a:off x="0" y="0"/>
                      <a:ext cx="1724025" cy="1619250"/>
                    </a:xfrm>
                    <a:prstGeom prst="rect">
                      <a:avLst/>
                    </a:prstGeom>
                    <a:noFill/>
                    <a:ln>
                      <a:noFill/>
                    </a:ln>
                  </pic:spPr>
                </pic:pic>
              </a:graphicData>
            </a:graphic>
          </wp:anchor>
        </w:drawing>
      </w:r>
    </w:p>
    <w:p w:rsidR="004806D8" w:rsidRDefault="004806D8" w:rsidP="004806D8">
      <w:pPr>
        <w:jc w:val="center"/>
        <w:rPr>
          <w:b/>
          <w:sz w:val="32"/>
          <w:szCs w:val="32"/>
          <w:lang w:val="en-US"/>
        </w:rPr>
      </w:pPr>
    </w:p>
    <w:p w:rsidR="004806D8" w:rsidRDefault="004806D8" w:rsidP="004806D8">
      <w:pPr>
        <w:jc w:val="center"/>
        <w:rPr>
          <w:b/>
          <w:sz w:val="32"/>
          <w:szCs w:val="32"/>
          <w:lang w:val="en-US"/>
        </w:rPr>
      </w:pPr>
    </w:p>
    <w:p w:rsidR="004806D8" w:rsidRDefault="004806D8" w:rsidP="004806D8">
      <w:pPr>
        <w:jc w:val="center"/>
        <w:rPr>
          <w:b/>
          <w:sz w:val="32"/>
          <w:szCs w:val="32"/>
          <w:lang w:val="en-US"/>
        </w:rPr>
      </w:pPr>
    </w:p>
    <w:p w:rsidR="004806D8" w:rsidRDefault="004806D8" w:rsidP="004806D8">
      <w:pPr>
        <w:jc w:val="center"/>
        <w:rPr>
          <w:b/>
          <w:sz w:val="32"/>
          <w:szCs w:val="32"/>
          <w:lang w:val="en-US"/>
        </w:rPr>
      </w:pPr>
    </w:p>
    <w:p w:rsidR="004806D8" w:rsidRDefault="004806D8" w:rsidP="004806D8">
      <w:pPr>
        <w:jc w:val="center"/>
        <w:rPr>
          <w:b/>
          <w:sz w:val="32"/>
          <w:szCs w:val="32"/>
          <w:lang w:val="en-US"/>
        </w:rPr>
      </w:pPr>
    </w:p>
    <w:p w:rsidR="004806D8" w:rsidRDefault="004806D8" w:rsidP="004806D8">
      <w:pPr>
        <w:rPr>
          <w:b/>
          <w:sz w:val="32"/>
          <w:szCs w:val="32"/>
          <w:lang w:val="en-US"/>
        </w:rPr>
      </w:pPr>
    </w:p>
    <w:p w:rsidR="004806D8" w:rsidRDefault="004806D8" w:rsidP="004806D8">
      <w:pPr>
        <w:jc w:val="center"/>
        <w:rPr>
          <w:b/>
          <w:sz w:val="32"/>
          <w:szCs w:val="32"/>
          <w:lang w:val="en-US"/>
        </w:rPr>
      </w:pPr>
    </w:p>
    <w:p w:rsidR="004806D8" w:rsidRDefault="004806D8" w:rsidP="004806D8">
      <w:pPr>
        <w:jc w:val="center"/>
        <w:rPr>
          <w:b/>
          <w:sz w:val="32"/>
          <w:szCs w:val="32"/>
          <w:lang w:val="en-US"/>
        </w:rPr>
      </w:pPr>
    </w:p>
    <w:p w:rsidR="004806D8" w:rsidRDefault="004806D8" w:rsidP="004806D8">
      <w:pPr>
        <w:jc w:val="center"/>
        <w:rPr>
          <w:b/>
          <w:sz w:val="32"/>
          <w:szCs w:val="32"/>
          <w:lang w:val="en-US"/>
        </w:rPr>
      </w:pPr>
    </w:p>
    <w:p w:rsidR="004806D8" w:rsidRDefault="004806D8" w:rsidP="004806D8">
      <w:pPr>
        <w:jc w:val="center"/>
        <w:rPr>
          <w:b/>
          <w:sz w:val="32"/>
          <w:szCs w:val="32"/>
          <w:lang w:val="en-US"/>
        </w:rPr>
      </w:pPr>
    </w:p>
    <w:p w:rsidR="004806D8" w:rsidRPr="005C47B0" w:rsidRDefault="004806D8" w:rsidP="004806D8">
      <w:pPr>
        <w:jc w:val="center"/>
        <w:rPr>
          <w:b/>
          <w:sz w:val="32"/>
          <w:szCs w:val="32"/>
          <w:lang w:val="en-US"/>
        </w:rPr>
      </w:pPr>
      <w:r w:rsidRPr="005C47B0">
        <w:rPr>
          <w:b/>
          <w:sz w:val="32"/>
          <w:szCs w:val="32"/>
          <w:lang w:val="en-US"/>
        </w:rPr>
        <w:t>PROGRAM SARJANA</w:t>
      </w:r>
    </w:p>
    <w:p w:rsidR="004806D8" w:rsidRPr="005C47B0" w:rsidRDefault="004806D8" w:rsidP="004806D8">
      <w:pPr>
        <w:jc w:val="center"/>
        <w:rPr>
          <w:b/>
          <w:sz w:val="32"/>
          <w:szCs w:val="32"/>
          <w:lang w:val="en-US"/>
        </w:rPr>
      </w:pPr>
      <w:r>
        <w:rPr>
          <w:b/>
          <w:sz w:val="32"/>
          <w:szCs w:val="32"/>
          <w:lang w:val="en-US"/>
        </w:rPr>
        <w:t>TEKNIK INFORMATIKA</w:t>
      </w:r>
    </w:p>
    <w:p w:rsidR="004806D8" w:rsidRPr="005C47B0" w:rsidRDefault="004806D8" w:rsidP="004806D8">
      <w:pPr>
        <w:jc w:val="center"/>
        <w:rPr>
          <w:b/>
          <w:bCs/>
          <w:sz w:val="32"/>
          <w:szCs w:val="32"/>
        </w:rPr>
      </w:pPr>
      <w:r w:rsidRPr="005C47B0">
        <w:rPr>
          <w:b/>
          <w:bCs/>
          <w:sz w:val="32"/>
          <w:szCs w:val="32"/>
        </w:rPr>
        <w:t>UNIVERSITAS ICHSAN GORONTALO</w:t>
      </w:r>
    </w:p>
    <w:p w:rsidR="004806D8" w:rsidRPr="005C47B0" w:rsidRDefault="004806D8" w:rsidP="004806D8">
      <w:pPr>
        <w:jc w:val="center"/>
        <w:rPr>
          <w:b/>
          <w:bCs/>
          <w:sz w:val="32"/>
          <w:szCs w:val="32"/>
          <w:lang w:val="en-US"/>
        </w:rPr>
      </w:pPr>
      <w:r>
        <w:rPr>
          <w:noProof/>
          <w:lang w:val="en-US"/>
        </w:rPr>
        <w:drawing>
          <wp:anchor distT="0" distB="0" distL="114300" distR="114300" simplePos="0" relativeHeight="251659264" behindDoc="0" locked="0" layoutInCell="1" allowOverlap="0">
            <wp:simplePos x="0" y="0"/>
            <wp:positionH relativeFrom="column">
              <wp:align>center</wp:align>
            </wp:positionH>
            <wp:positionV relativeFrom="paragraph">
              <wp:posOffset>6266815</wp:posOffset>
            </wp:positionV>
            <wp:extent cx="1692275" cy="1466850"/>
            <wp:effectExtent l="0" t="0" r="3175" b="0"/>
            <wp:wrapNone/>
            <wp:docPr id="1" name="Picture 1" descr="Description: Unisan As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Unisan Asli"/>
                    <pic:cNvPicPr>
                      <a:picLocks noChangeAspect="1" noChangeArrowheads="1"/>
                    </pic:cNvPicPr>
                  </pic:nvPicPr>
                  <pic:blipFill>
                    <a:blip r:embed="rId9">
                      <a:clrChange>
                        <a:clrFrom>
                          <a:srgbClr val="FFFFFF"/>
                        </a:clrFrom>
                        <a:clrTo>
                          <a:srgbClr val="FFFFFF">
                            <a:alpha val="0"/>
                          </a:srgbClr>
                        </a:clrTo>
                      </a:clrChange>
                      <a:lum bright="-24000" contrast="100000"/>
                      <a:extLst>
                        <a:ext uri="{28A0092B-C50C-407E-A947-70E740481C1C}">
                          <a14:useLocalDpi xmlns:a14="http://schemas.microsoft.com/office/drawing/2010/main" val="0"/>
                        </a:ext>
                      </a:extLst>
                    </a:blip>
                    <a:srcRect/>
                    <a:stretch>
                      <a:fillRect/>
                    </a:stretch>
                  </pic:blipFill>
                  <pic:spPr bwMode="auto">
                    <a:xfrm>
                      <a:off x="0" y="0"/>
                      <a:ext cx="1692275" cy="1466850"/>
                    </a:xfrm>
                    <a:prstGeom prst="rect">
                      <a:avLst/>
                    </a:prstGeom>
                    <a:noFill/>
                    <a:ln>
                      <a:noFill/>
                    </a:ln>
                  </pic:spPr>
                </pic:pic>
              </a:graphicData>
            </a:graphic>
          </wp:anchor>
        </w:drawing>
      </w:r>
      <w:r w:rsidRPr="005C47B0">
        <w:rPr>
          <w:b/>
          <w:bCs/>
          <w:sz w:val="32"/>
          <w:szCs w:val="32"/>
          <w:lang w:val="en-US"/>
        </w:rPr>
        <w:t>GORONTALO</w:t>
      </w:r>
    </w:p>
    <w:p w:rsidR="004806D8" w:rsidRPr="005C47B0" w:rsidRDefault="004806D8" w:rsidP="004806D8">
      <w:pPr>
        <w:jc w:val="center"/>
        <w:rPr>
          <w:b/>
          <w:bCs/>
          <w:sz w:val="32"/>
          <w:szCs w:val="32"/>
          <w:lang w:val="en-US"/>
        </w:rPr>
      </w:pPr>
      <w:r w:rsidRPr="005C47B0">
        <w:rPr>
          <w:b/>
          <w:bCs/>
          <w:sz w:val="32"/>
          <w:szCs w:val="32"/>
        </w:rPr>
        <w:t>20</w:t>
      </w:r>
      <w:r>
        <w:rPr>
          <w:b/>
          <w:bCs/>
          <w:sz w:val="32"/>
          <w:szCs w:val="32"/>
          <w:lang w:val="en-US"/>
        </w:rPr>
        <w:t>22</w:t>
      </w:r>
    </w:p>
    <w:p w:rsidR="004806D8" w:rsidRDefault="004806D8" w:rsidP="004806D8">
      <w:pPr>
        <w:rPr>
          <w:lang w:val="en-US"/>
        </w:rPr>
      </w:pPr>
    </w:p>
    <w:p w:rsidR="004806D8" w:rsidRDefault="004806D8" w:rsidP="004806D8">
      <w:pPr>
        <w:rPr>
          <w:lang w:val="en-US"/>
        </w:rPr>
      </w:pPr>
    </w:p>
    <w:p w:rsidR="004806D8" w:rsidRDefault="004806D8" w:rsidP="004806D8">
      <w:pPr>
        <w:rPr>
          <w:lang w:val="en-US"/>
        </w:rPr>
      </w:pPr>
    </w:p>
    <w:p w:rsidR="00E17E02" w:rsidRDefault="00E17E02" w:rsidP="004806D8">
      <w:pPr>
        <w:spacing w:line="360" w:lineRule="auto"/>
        <w:contextualSpacing/>
        <w:jc w:val="center"/>
        <w:rPr>
          <w:b/>
          <w:sz w:val="28"/>
          <w:szCs w:val="28"/>
        </w:rPr>
        <w:sectPr w:rsidR="00E17E02" w:rsidSect="00A5270B">
          <w:headerReference w:type="even" r:id="rId10"/>
          <w:footerReference w:type="even" r:id="rId11"/>
          <w:footerReference w:type="default" r:id="rId12"/>
          <w:type w:val="continuous"/>
          <w:pgSz w:w="11907" w:h="16839" w:code="9"/>
          <w:pgMar w:top="2268" w:right="1701" w:bottom="1701" w:left="2268" w:header="720" w:footer="720" w:gutter="0"/>
          <w:pgNumType w:fmt="lowerRoman" w:start="5"/>
          <w:cols w:space="720"/>
          <w:titlePg/>
          <w:docGrid w:linePitch="326"/>
        </w:sectPr>
      </w:pPr>
    </w:p>
    <w:p w:rsidR="004806D8" w:rsidRPr="004E6E33" w:rsidRDefault="00F80F9E" w:rsidP="004806D8">
      <w:pPr>
        <w:spacing w:line="360" w:lineRule="auto"/>
        <w:contextualSpacing/>
        <w:jc w:val="center"/>
        <w:rPr>
          <w:b/>
          <w:sz w:val="28"/>
          <w:szCs w:val="28"/>
        </w:rPr>
      </w:pPr>
      <w:r>
        <w:rPr>
          <w:b/>
          <w:noProof/>
          <w:sz w:val="28"/>
          <w:szCs w:val="28"/>
          <w:lang w:val="en-US"/>
        </w:rPr>
        <w:lastRenderedPageBreak/>
        <w:drawing>
          <wp:anchor distT="0" distB="0" distL="114300" distR="114300" simplePos="0" relativeHeight="251813888" behindDoc="0" locked="0" layoutInCell="1" allowOverlap="1">
            <wp:simplePos x="0" y="0"/>
            <wp:positionH relativeFrom="column">
              <wp:posOffset>-1421130</wp:posOffset>
            </wp:positionH>
            <wp:positionV relativeFrom="paragraph">
              <wp:posOffset>-1421130</wp:posOffset>
            </wp:positionV>
            <wp:extent cx="7524750" cy="10648950"/>
            <wp:effectExtent l="0" t="0" r="0" b="0"/>
            <wp:wrapThrough wrapText="bothSides">
              <wp:wrapPolygon edited="0">
                <wp:start x="0" y="0"/>
                <wp:lineTo x="0" y="21561"/>
                <wp:lineTo x="21545" y="21561"/>
                <wp:lineTo x="21545"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_20220818_15485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524750" cy="10648950"/>
                    </a:xfrm>
                    <a:prstGeom prst="rect">
                      <a:avLst/>
                    </a:prstGeom>
                  </pic:spPr>
                </pic:pic>
              </a:graphicData>
            </a:graphic>
            <wp14:sizeRelH relativeFrom="page">
              <wp14:pctWidth>0</wp14:pctWidth>
            </wp14:sizeRelH>
            <wp14:sizeRelV relativeFrom="page">
              <wp14:pctHeight>0</wp14:pctHeight>
            </wp14:sizeRelV>
          </wp:anchor>
        </w:drawing>
      </w:r>
      <w:r w:rsidR="004806D8" w:rsidRPr="004E6E33">
        <w:rPr>
          <w:b/>
          <w:sz w:val="28"/>
          <w:szCs w:val="28"/>
        </w:rPr>
        <w:t>PERSETUJUAN SKRIPSI</w:t>
      </w:r>
    </w:p>
    <w:p w:rsidR="004806D8" w:rsidRPr="00F20C89" w:rsidRDefault="0033404C" w:rsidP="004806D8">
      <w:pPr>
        <w:spacing w:line="360" w:lineRule="auto"/>
        <w:contextualSpacing/>
        <w:jc w:val="center"/>
        <w:rPr>
          <w:b/>
          <w:spacing w:val="20"/>
          <w:sz w:val="28"/>
          <w:szCs w:val="28"/>
        </w:rPr>
      </w:pPr>
      <w:r>
        <w:rPr>
          <w:b/>
          <w:noProof/>
          <w:sz w:val="32"/>
          <w:lang w:val="en-US"/>
        </w:rPr>
        <w:lastRenderedPageBreak/>
        <w:drawing>
          <wp:anchor distT="0" distB="0" distL="114300" distR="114300" simplePos="0" relativeHeight="251814912" behindDoc="0" locked="0" layoutInCell="1" allowOverlap="1" wp14:anchorId="7268A976" wp14:editId="343A0E14">
            <wp:simplePos x="0" y="0"/>
            <wp:positionH relativeFrom="column">
              <wp:posOffset>-1421130</wp:posOffset>
            </wp:positionH>
            <wp:positionV relativeFrom="paragraph">
              <wp:posOffset>-1421130</wp:posOffset>
            </wp:positionV>
            <wp:extent cx="7534275" cy="10648950"/>
            <wp:effectExtent l="0" t="0" r="0" b="0"/>
            <wp:wrapThrough wrapText="bothSides">
              <wp:wrapPolygon edited="0">
                <wp:start x="0" y="0"/>
                <wp:lineTo x="0" y="21561"/>
                <wp:lineTo x="21573" y="21561"/>
                <wp:lineTo x="21573"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_20220818_15503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534275" cy="10648950"/>
                    </a:xfrm>
                    <a:prstGeom prst="rect">
                      <a:avLst/>
                    </a:prstGeom>
                  </pic:spPr>
                </pic:pic>
              </a:graphicData>
            </a:graphic>
            <wp14:sizeRelH relativeFrom="page">
              <wp14:pctWidth>0</wp14:pctWidth>
            </wp14:sizeRelH>
            <wp14:sizeRelV relativeFrom="page">
              <wp14:pctHeight>0</wp14:pctHeight>
            </wp14:sizeRelV>
          </wp:anchor>
        </w:drawing>
      </w:r>
    </w:p>
    <w:p w:rsidR="004806D8" w:rsidRPr="00E2138A" w:rsidRDefault="00274F7C" w:rsidP="00E2138A">
      <w:pPr>
        <w:jc w:val="center"/>
      </w:pPr>
      <w:r>
        <w:rPr>
          <w:b/>
          <w:noProof/>
          <w:sz w:val="32"/>
          <w:lang w:val="en-US"/>
        </w:rPr>
        <w:lastRenderedPageBreak/>
        <w:drawing>
          <wp:anchor distT="0" distB="0" distL="114300" distR="114300" simplePos="0" relativeHeight="251815936" behindDoc="0" locked="0" layoutInCell="1" allowOverlap="1" wp14:anchorId="7AC5B085" wp14:editId="0D11D48F">
            <wp:simplePos x="0" y="0"/>
            <wp:positionH relativeFrom="column">
              <wp:posOffset>-1440180</wp:posOffset>
            </wp:positionH>
            <wp:positionV relativeFrom="paragraph">
              <wp:posOffset>-1430655</wp:posOffset>
            </wp:positionV>
            <wp:extent cx="7553325" cy="10658475"/>
            <wp:effectExtent l="0" t="0" r="0" b="0"/>
            <wp:wrapThrough wrapText="bothSides">
              <wp:wrapPolygon edited="0">
                <wp:start x="0" y="0"/>
                <wp:lineTo x="0" y="21581"/>
                <wp:lineTo x="21573" y="21581"/>
                <wp:lineTo x="21573" y="0"/>
                <wp:lineTo x="0" y="0"/>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G_20220818_154633.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553325" cy="10658475"/>
                    </a:xfrm>
                    <a:prstGeom prst="rect">
                      <a:avLst/>
                    </a:prstGeom>
                  </pic:spPr>
                </pic:pic>
              </a:graphicData>
            </a:graphic>
            <wp14:sizeRelH relativeFrom="page">
              <wp14:pctWidth>0</wp14:pctWidth>
            </wp14:sizeRelH>
            <wp14:sizeRelV relativeFrom="page">
              <wp14:pctHeight>0</wp14:pctHeight>
            </wp14:sizeRelV>
          </wp:anchor>
        </w:drawing>
      </w:r>
      <w:r w:rsidR="004806D8" w:rsidRPr="007A664C">
        <w:rPr>
          <w:b/>
          <w:sz w:val="32"/>
        </w:rPr>
        <w:t xml:space="preserve">PREDIKSI PERSEDIAAN JUMLAH BENIH PADI </w:t>
      </w:r>
    </w:p>
    <w:p w:rsidR="004806D8" w:rsidRDefault="004806D8" w:rsidP="0051252E">
      <w:pPr>
        <w:tabs>
          <w:tab w:val="left" w:pos="3660"/>
          <w:tab w:val="right" w:pos="5246"/>
        </w:tabs>
        <w:spacing w:before="205"/>
        <w:ind w:right="3374"/>
        <w:jc w:val="right"/>
        <w:rPr>
          <w:b/>
          <w:i/>
          <w:sz w:val="28"/>
          <w:lang w:val="en-US"/>
        </w:rPr>
      </w:pPr>
      <w:r>
        <w:rPr>
          <w:b/>
          <w:i/>
          <w:sz w:val="28"/>
        </w:rPr>
        <w:lastRenderedPageBreak/>
        <w:t>ABSTRAC</w:t>
      </w:r>
      <w:r w:rsidRPr="000F624B">
        <w:rPr>
          <w:b/>
          <w:i/>
          <w:sz w:val="28"/>
        </w:rPr>
        <w:t>T</w:t>
      </w:r>
    </w:p>
    <w:p w:rsidR="0051252E" w:rsidRPr="004806D8" w:rsidRDefault="0051252E" w:rsidP="0051252E">
      <w:pPr>
        <w:tabs>
          <w:tab w:val="left" w:pos="3660"/>
          <w:tab w:val="right" w:pos="5246"/>
        </w:tabs>
        <w:spacing w:before="205"/>
        <w:ind w:right="3374"/>
        <w:jc w:val="right"/>
        <w:rPr>
          <w:b/>
          <w:i/>
          <w:sz w:val="28"/>
          <w:lang w:val="en-US"/>
        </w:rPr>
      </w:pPr>
    </w:p>
    <w:p w:rsidR="004806D8" w:rsidRDefault="004806D8" w:rsidP="004806D8">
      <w:pPr>
        <w:pStyle w:val="BodyText"/>
        <w:spacing w:before="11"/>
        <w:rPr>
          <w:b/>
          <w:sz w:val="21"/>
        </w:rPr>
      </w:pPr>
    </w:p>
    <w:p w:rsidR="004806D8" w:rsidRPr="000F624B" w:rsidRDefault="004806D8" w:rsidP="004806D8">
      <w:pPr>
        <w:ind w:left="585" w:right="108"/>
        <w:jc w:val="both"/>
        <w:rPr>
          <w:b/>
          <w:i/>
        </w:rPr>
      </w:pPr>
      <w:r w:rsidRPr="000F624B">
        <w:rPr>
          <w:b/>
          <w:i/>
        </w:rPr>
        <w:t>TRIDITA BIDUL. T3118034. THE PREDICTION OF THE AMOUNT OF RICE SEED INVENTORIES USING A SIMPLE LINEAR REGRESSION METHOD</w:t>
      </w:r>
    </w:p>
    <w:p w:rsidR="004806D8" w:rsidRPr="000F624B" w:rsidRDefault="004806D8" w:rsidP="004806D8">
      <w:pPr>
        <w:pStyle w:val="BodyText"/>
        <w:rPr>
          <w:b/>
          <w:sz w:val="23"/>
        </w:rPr>
      </w:pPr>
    </w:p>
    <w:p w:rsidR="004806D8" w:rsidRDefault="0051252E" w:rsidP="0051252E">
      <w:pPr>
        <w:pStyle w:val="BodyText"/>
        <w:ind w:left="585" w:right="98"/>
        <w:jc w:val="both"/>
        <w:rPr>
          <w:i/>
        </w:rPr>
      </w:pPr>
      <w:r>
        <w:rPr>
          <w:i/>
          <w:noProof/>
        </w:rPr>
        <w:drawing>
          <wp:anchor distT="0" distB="0" distL="0" distR="0" simplePos="0" relativeHeight="251665408" behindDoc="1" locked="0" layoutInCell="1" allowOverlap="1">
            <wp:simplePos x="0" y="0"/>
            <wp:positionH relativeFrom="page">
              <wp:posOffset>5553075</wp:posOffset>
            </wp:positionH>
            <wp:positionV relativeFrom="page">
              <wp:posOffset>5610225</wp:posOffset>
            </wp:positionV>
            <wp:extent cx="1133475" cy="1209675"/>
            <wp:effectExtent l="0" t="0" r="0" b="0"/>
            <wp:wrapNone/>
            <wp:docPr id="5"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6" cstate="print"/>
                    <a:stretch>
                      <a:fillRect/>
                    </a:stretch>
                  </pic:blipFill>
                  <pic:spPr>
                    <a:xfrm>
                      <a:off x="0" y="0"/>
                      <a:ext cx="1133475" cy="1209675"/>
                    </a:xfrm>
                    <a:prstGeom prst="rect">
                      <a:avLst/>
                    </a:prstGeom>
                  </pic:spPr>
                </pic:pic>
              </a:graphicData>
            </a:graphic>
          </wp:anchor>
        </w:drawing>
      </w:r>
      <w:r w:rsidR="004806D8" w:rsidRPr="004806D8">
        <w:rPr>
          <w:i/>
        </w:rPr>
        <w:t>The Technical Implementation Unit of the Gorontalo Province Agricultural Seed Supervision and Certification Center for Seed Control and Certification has a potential role in seed production. One of its duties is to certify and legalize production-breeding seeds. The Technical Implementation Unit of the Agricultural Seed Supervision and Certification Center of Gorontalo Province has not been able to adjust the supply of rice seeds with requests from farmers. It is due to the efforts to increase the supply of rice seeds depending on the breeders, and usually, there are obstacles in which the center targets the breeders to breed seeds of other varieties while farmers do not need these sorts of seeds. It results in losses that do not meet the targets from the Center and farmers' requests that do not match what is needed. In addition, the Technical Implementation Unit of the Agricultural Seed Supervision and Certification Center of Gorontalo Province is still difficult to predict the amount of rice seed stock available in each region in Gorontalo Province. Therefore, it requires a system that can assist in controlling the supply of rice seeds. Based on the problems found, the solution is the data mining technique used to complete the prediction of the amount of rice seeds inventory using the Simple Linear Regression method. Simple Linear Regression is a statistical method used in production to make predictions of the quantity and quality characteristics.</w:t>
      </w:r>
    </w:p>
    <w:p w:rsidR="0051252E" w:rsidRPr="0051252E" w:rsidRDefault="0051252E" w:rsidP="0051252E">
      <w:pPr>
        <w:pStyle w:val="BodyText"/>
        <w:ind w:left="585" w:right="98"/>
        <w:jc w:val="both"/>
        <w:rPr>
          <w:i/>
        </w:rPr>
      </w:pPr>
    </w:p>
    <w:p w:rsidR="004806D8" w:rsidRPr="004806D8" w:rsidRDefault="004806D8" w:rsidP="004806D8">
      <w:pPr>
        <w:pStyle w:val="BodyText"/>
        <w:ind w:left="585"/>
        <w:jc w:val="both"/>
        <w:rPr>
          <w:i/>
        </w:rPr>
        <w:sectPr w:rsidR="004806D8" w:rsidRPr="004806D8" w:rsidSect="007F3B5E">
          <w:pgSz w:w="11907" w:h="16839" w:code="9"/>
          <w:pgMar w:top="2268" w:right="1701" w:bottom="1701" w:left="2268" w:header="720" w:footer="720" w:gutter="0"/>
          <w:pgNumType w:fmt="lowerRoman" w:start="2"/>
          <w:cols w:space="720"/>
          <w:titlePg/>
          <w:docGrid w:linePitch="326"/>
        </w:sectPr>
      </w:pPr>
      <w:r>
        <w:rPr>
          <w:i/>
        </w:rPr>
        <w:t>Keywords: rice seed, data mining, linear regression method</w:t>
      </w:r>
    </w:p>
    <w:p w:rsidR="004806D8" w:rsidRDefault="004806D8" w:rsidP="004806D8">
      <w:pPr>
        <w:pStyle w:val="BodyText"/>
        <w:rPr>
          <w:sz w:val="20"/>
        </w:rPr>
      </w:pPr>
    </w:p>
    <w:p w:rsidR="0051252E" w:rsidRDefault="0051252E" w:rsidP="004806D8">
      <w:pPr>
        <w:spacing w:before="204"/>
        <w:ind w:left="3849" w:right="3376"/>
        <w:jc w:val="center"/>
        <w:rPr>
          <w:b/>
          <w:sz w:val="28"/>
          <w:lang w:val="en-US"/>
        </w:rPr>
      </w:pPr>
    </w:p>
    <w:p w:rsidR="0051252E" w:rsidRDefault="0051252E" w:rsidP="004806D8">
      <w:pPr>
        <w:spacing w:before="204"/>
        <w:ind w:left="3849" w:right="3376"/>
        <w:jc w:val="center"/>
        <w:rPr>
          <w:b/>
          <w:sz w:val="28"/>
          <w:lang w:val="en-US"/>
        </w:rPr>
      </w:pPr>
    </w:p>
    <w:p w:rsidR="0051252E" w:rsidRDefault="0051252E" w:rsidP="004806D8">
      <w:pPr>
        <w:spacing w:before="204"/>
        <w:ind w:left="3849" w:right="3376"/>
        <w:jc w:val="center"/>
        <w:rPr>
          <w:b/>
          <w:sz w:val="28"/>
          <w:lang w:val="en-US"/>
        </w:rPr>
      </w:pPr>
    </w:p>
    <w:p w:rsidR="0051252E" w:rsidRDefault="0051252E" w:rsidP="004806D8">
      <w:pPr>
        <w:spacing w:before="204"/>
        <w:ind w:left="3849" w:right="3376"/>
        <w:jc w:val="center"/>
        <w:rPr>
          <w:b/>
          <w:sz w:val="28"/>
          <w:lang w:val="en-US"/>
        </w:rPr>
      </w:pPr>
    </w:p>
    <w:p w:rsidR="0051252E" w:rsidRDefault="0051252E" w:rsidP="004806D8">
      <w:pPr>
        <w:spacing w:before="204"/>
        <w:ind w:left="3849" w:right="3376"/>
        <w:jc w:val="center"/>
        <w:rPr>
          <w:b/>
          <w:sz w:val="28"/>
          <w:lang w:val="en-US"/>
        </w:rPr>
      </w:pPr>
    </w:p>
    <w:p w:rsidR="0051252E" w:rsidRDefault="0051252E" w:rsidP="004806D8">
      <w:pPr>
        <w:spacing w:before="204"/>
        <w:ind w:left="3849" w:right="3376"/>
        <w:jc w:val="center"/>
        <w:rPr>
          <w:b/>
          <w:sz w:val="28"/>
          <w:lang w:val="en-US"/>
        </w:rPr>
      </w:pPr>
    </w:p>
    <w:p w:rsidR="004806D8" w:rsidRDefault="004806D8" w:rsidP="004806D8">
      <w:pPr>
        <w:pStyle w:val="BodyText"/>
        <w:rPr>
          <w:b/>
          <w:i/>
          <w:sz w:val="30"/>
        </w:rPr>
      </w:pPr>
    </w:p>
    <w:p w:rsidR="0051252E" w:rsidRDefault="0051252E" w:rsidP="004806D8">
      <w:pPr>
        <w:pStyle w:val="BodyText"/>
        <w:rPr>
          <w:b/>
          <w:i/>
          <w:sz w:val="30"/>
        </w:rPr>
      </w:pPr>
    </w:p>
    <w:p w:rsidR="0051252E" w:rsidRDefault="0051252E" w:rsidP="0051252E">
      <w:pPr>
        <w:pStyle w:val="BodyText"/>
        <w:jc w:val="center"/>
        <w:rPr>
          <w:b/>
          <w:sz w:val="28"/>
        </w:rPr>
      </w:pPr>
      <w:r w:rsidRPr="0051252E">
        <w:rPr>
          <w:b/>
          <w:sz w:val="28"/>
        </w:rPr>
        <w:lastRenderedPageBreak/>
        <w:t>ABSTRAK</w:t>
      </w:r>
    </w:p>
    <w:p w:rsidR="0051252E" w:rsidRPr="0051252E" w:rsidRDefault="0051252E" w:rsidP="0051252E">
      <w:pPr>
        <w:pStyle w:val="BodyText"/>
        <w:jc w:val="center"/>
        <w:rPr>
          <w:b/>
          <w:sz w:val="28"/>
        </w:rPr>
      </w:pPr>
    </w:p>
    <w:p w:rsidR="004806D8" w:rsidRPr="000F624B" w:rsidRDefault="004806D8" w:rsidP="004806D8">
      <w:pPr>
        <w:ind w:left="585" w:right="128"/>
        <w:jc w:val="both"/>
        <w:rPr>
          <w:b/>
        </w:rPr>
      </w:pPr>
      <w:r w:rsidRPr="000F624B">
        <w:rPr>
          <w:b/>
        </w:rPr>
        <w:t>TRIDITA BIDUL. T3118034. PREDIKSI PERSEDIAAN JUMLAH BENIH PADI MENGGUNAKAN METODE REGRESI LINIER SEDERHANA</w:t>
      </w:r>
    </w:p>
    <w:p w:rsidR="004806D8" w:rsidRPr="000F624B" w:rsidRDefault="004806D8" w:rsidP="004806D8">
      <w:pPr>
        <w:pStyle w:val="BodyText"/>
        <w:rPr>
          <w:b/>
          <w:i/>
          <w:sz w:val="23"/>
        </w:rPr>
      </w:pPr>
    </w:p>
    <w:p w:rsidR="004806D8" w:rsidRPr="000F624B" w:rsidRDefault="0051252E" w:rsidP="004806D8">
      <w:pPr>
        <w:ind w:left="585" w:right="101"/>
        <w:jc w:val="both"/>
      </w:pPr>
      <w:r>
        <w:rPr>
          <w:noProof/>
          <w:lang w:val="en-US"/>
        </w:rPr>
        <w:drawing>
          <wp:anchor distT="0" distB="0" distL="0" distR="0" simplePos="0" relativeHeight="251667456" behindDoc="1" locked="0" layoutInCell="1" allowOverlap="1">
            <wp:simplePos x="0" y="0"/>
            <wp:positionH relativeFrom="page">
              <wp:posOffset>5600700</wp:posOffset>
            </wp:positionH>
            <wp:positionV relativeFrom="page">
              <wp:posOffset>5610225</wp:posOffset>
            </wp:positionV>
            <wp:extent cx="1133475" cy="1209675"/>
            <wp:effectExtent l="0" t="0" r="0" b="0"/>
            <wp:wrapNone/>
            <wp:docPr id="6"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6" cstate="print"/>
                    <a:stretch>
                      <a:fillRect/>
                    </a:stretch>
                  </pic:blipFill>
                  <pic:spPr>
                    <a:xfrm>
                      <a:off x="0" y="0"/>
                      <a:ext cx="1133475" cy="1209675"/>
                    </a:xfrm>
                    <a:prstGeom prst="rect">
                      <a:avLst/>
                    </a:prstGeom>
                  </pic:spPr>
                </pic:pic>
              </a:graphicData>
            </a:graphic>
          </wp:anchor>
        </w:drawing>
      </w:r>
      <w:r w:rsidR="004806D8" w:rsidRPr="000F624B">
        <w:t xml:space="preserve">Unit Pelaksana Teknis Dinas Balai Perbenihan Pengawasan dan Sertifikasi Benih Pertanian (BPPSBP) Provinsi Gorontalo salah satu tugasnya adalah melakukan sertifikasi dan melegalkan benih yang penangkar produksi. Pada UPTD Balai Perbenihan Pengawasan dan Sertifikasi Benih Pertanian (BPPSBP) Provinsi Gorontalo belum mampu menyesuaikan persediaan jumlah benih padi dengan permintaan dari petani, dikarenakan upaya peningkatan persediaan jumlah benih padi tergantung dari para penangkar dan biasanya terjadi kendala yang mana dari pusat targetkan para penangkar harus tangkarkan benih varietas lain sementara petani tidak membutuhkan benih tersebut. Sehingga menimbulkan kerugian tidak memenuhi target dari pusat dan permintaan petani tidak sesuai yang dibutuhkan. Selain itu, UPTD Balai Perbenihan Pengawasan dan Sertifikasi Benih Pertanian (BPPSBP) Provinsi Gorontalo masih sulit untuk memprediksi persediaan jumlah benih padi yang tersedia pada setiap daerah di Provinsi Gorontalo. Sehingga dibutuhkan sebuah sistem yang dapat membantu dalam pengontrolan persediaan jumlah benih padi. berdasarkan dari permasalahan yang ditemukan maka solusi dari permasalahan tersebut yaitu Teknik data mining yang digunakan untuk menyelesaikan Prediksi Persediaan Jumlah Benih Padi Menggunakan Metode Regresi Linier Sederhana, Regresi Linier Sederhana adalah metode statistik yang dipakai pada produksi untuk melakukan suatu prediksi tentang karakteristik kuantitas maupun </w:t>
      </w:r>
      <w:r w:rsidR="004806D8">
        <w:t>kualitas.</w:t>
      </w:r>
    </w:p>
    <w:p w:rsidR="004806D8" w:rsidRPr="000F624B" w:rsidRDefault="004806D8" w:rsidP="004806D8">
      <w:pPr>
        <w:pStyle w:val="BodyText"/>
        <w:rPr>
          <w:i/>
          <w:sz w:val="23"/>
        </w:rPr>
      </w:pPr>
    </w:p>
    <w:p w:rsidR="004806D8" w:rsidRPr="00CF5374" w:rsidRDefault="004806D8" w:rsidP="00CF5374">
      <w:pPr>
        <w:ind w:left="585"/>
        <w:jc w:val="both"/>
        <w:sectPr w:rsidR="004806D8" w:rsidRPr="00CF5374" w:rsidSect="00E35BFA">
          <w:headerReference w:type="first" r:id="rId17"/>
          <w:footerReference w:type="first" r:id="rId18"/>
          <w:type w:val="continuous"/>
          <w:pgSz w:w="11907" w:h="16839" w:code="9"/>
          <w:pgMar w:top="2268" w:right="1701" w:bottom="1701" w:left="2268" w:header="720" w:footer="720" w:gutter="0"/>
          <w:pgNumType w:fmt="lowerRoman" w:start="5"/>
          <w:cols w:space="720"/>
          <w:titlePg/>
          <w:docGrid w:linePitch="360"/>
        </w:sectPr>
      </w:pPr>
      <w:r w:rsidRPr="000F624B">
        <w:t>Kata kunci: benih padi, datamining, metode linier regresi</w:t>
      </w:r>
    </w:p>
    <w:p w:rsidR="0051252E" w:rsidRPr="0051252E" w:rsidRDefault="0051252E" w:rsidP="0051252E">
      <w:pPr>
        <w:pStyle w:val="Heading1"/>
        <w:jc w:val="center"/>
        <w:rPr>
          <w:rFonts w:ascii="Times New Roman" w:hAnsi="Times New Roman" w:cs="Times New Roman"/>
          <w:b/>
          <w:color w:val="auto"/>
          <w:sz w:val="28"/>
        </w:rPr>
      </w:pPr>
      <w:bookmarkStart w:id="1" w:name="_Toc75537552"/>
      <w:r w:rsidRPr="0051252E">
        <w:rPr>
          <w:rFonts w:ascii="Times New Roman" w:hAnsi="Times New Roman" w:cs="Times New Roman"/>
          <w:b/>
          <w:color w:val="auto"/>
          <w:sz w:val="28"/>
        </w:rPr>
        <w:lastRenderedPageBreak/>
        <w:t>KATA PENGANTAR</w:t>
      </w:r>
      <w:bookmarkEnd w:id="1"/>
    </w:p>
    <w:p w:rsidR="0051252E" w:rsidRPr="00E15419" w:rsidRDefault="0051252E" w:rsidP="0051252E">
      <w:pPr>
        <w:rPr>
          <w:lang w:val="en-US"/>
        </w:rPr>
      </w:pPr>
    </w:p>
    <w:p w:rsidR="0051252E" w:rsidRPr="00DA696E" w:rsidRDefault="0051252E" w:rsidP="0051252E">
      <w:pPr>
        <w:spacing w:line="360" w:lineRule="auto"/>
        <w:jc w:val="center"/>
        <w:rPr>
          <w:i/>
          <w:lang w:val="en-US"/>
        </w:rPr>
      </w:pPr>
      <w:r w:rsidRPr="00DA696E">
        <w:rPr>
          <w:i/>
          <w:lang w:val="en-US"/>
        </w:rPr>
        <w:t>Bismillahirrahmanirrahim</w:t>
      </w:r>
    </w:p>
    <w:p w:rsidR="0051252E" w:rsidRPr="00DA696E" w:rsidRDefault="0051252E" w:rsidP="0051252E">
      <w:pPr>
        <w:spacing w:line="360" w:lineRule="auto"/>
        <w:ind w:firstLine="360"/>
        <w:jc w:val="both"/>
        <w:rPr>
          <w:lang w:val="en-US"/>
        </w:rPr>
      </w:pPr>
      <w:r w:rsidRPr="00DA696E">
        <w:rPr>
          <w:lang w:val="en-US"/>
        </w:rPr>
        <w:t>Segala puji bagi Allah SWT karena dengan Taufiq dan hidayah-Nya sehingga skripsi ini dapat terselesaikan pada waktunya dengan judul, “</w:t>
      </w:r>
      <w:r w:rsidRPr="00DA696E">
        <w:rPr>
          <w:b/>
        </w:rPr>
        <w:t>Prediksi Persediaan Jumlah Benih Padi Menggunakan Metode Regresi</w:t>
      </w:r>
      <w:r w:rsidRPr="00DA696E">
        <w:rPr>
          <w:b/>
          <w:lang w:val="en-US"/>
        </w:rPr>
        <w:t xml:space="preserve"> </w:t>
      </w:r>
      <w:r w:rsidRPr="00DA696E">
        <w:rPr>
          <w:b/>
        </w:rPr>
        <w:t>Linier Sederhana</w:t>
      </w:r>
      <w:r w:rsidRPr="00DA696E">
        <w:rPr>
          <w:lang w:val="en-US"/>
        </w:rPr>
        <w:t>“. Skripsi ini disusun sebagai salah satu syarat untuk menyelesaikan studi pada program S1 di Jurusan Teknik Informatika, Fakultas Ilmu Komputer, Universitas Ichsan Gorontalo.</w:t>
      </w:r>
    </w:p>
    <w:p w:rsidR="0051252E" w:rsidRPr="00DA696E" w:rsidRDefault="0051252E" w:rsidP="0051252E">
      <w:pPr>
        <w:spacing w:line="360" w:lineRule="auto"/>
        <w:ind w:firstLine="360"/>
        <w:jc w:val="both"/>
        <w:rPr>
          <w:lang w:val="en-US"/>
        </w:rPr>
      </w:pPr>
      <w:r w:rsidRPr="00DA696E">
        <w:rPr>
          <w:lang w:val="en-US"/>
        </w:rPr>
        <w:t>Penulis menyadari sepenuhnya bahwa skripsi ini tidak mungkin terwujud tanpa bantuan dan dorongan dari berbagai pihak. Untuk itu dengan segala keikhlasan dan kerendahan hati, penulis  mengucapkan banyak terimakasih kepada :</w:t>
      </w:r>
    </w:p>
    <w:p w:rsidR="0051252E" w:rsidRPr="00DA696E" w:rsidRDefault="0051252E" w:rsidP="0051252E">
      <w:pPr>
        <w:pStyle w:val="ListParagraph"/>
        <w:numPr>
          <w:ilvl w:val="0"/>
          <w:numId w:val="3"/>
        </w:numPr>
        <w:spacing w:line="360" w:lineRule="auto"/>
        <w:rPr>
          <w:rFonts w:ascii="Times New Roman" w:hAnsi="Times New Roman"/>
          <w:sz w:val="24"/>
          <w:szCs w:val="24"/>
        </w:rPr>
      </w:pPr>
      <w:r w:rsidRPr="00DA696E">
        <w:rPr>
          <w:rFonts w:ascii="Times New Roman" w:hAnsi="Times New Roman"/>
          <w:sz w:val="24"/>
          <w:szCs w:val="24"/>
        </w:rPr>
        <w:t>Ibu Dr. Hj. Juriko Abdussamad, M.Si, selaku ketua Yayasan Pengembangan Ilmu Pengetahuan dan Teknologi (YPIPT) Ichsan Gorontalo.</w:t>
      </w:r>
    </w:p>
    <w:p w:rsidR="0051252E" w:rsidRPr="00DA696E" w:rsidRDefault="0051252E" w:rsidP="0051252E">
      <w:pPr>
        <w:pStyle w:val="ListParagraph"/>
        <w:numPr>
          <w:ilvl w:val="0"/>
          <w:numId w:val="3"/>
        </w:numPr>
        <w:spacing w:line="360" w:lineRule="auto"/>
        <w:rPr>
          <w:rFonts w:ascii="Times New Roman" w:hAnsi="Times New Roman"/>
          <w:sz w:val="24"/>
          <w:szCs w:val="24"/>
        </w:rPr>
      </w:pPr>
      <w:r w:rsidRPr="00DA696E">
        <w:rPr>
          <w:rFonts w:ascii="Times New Roman" w:hAnsi="Times New Roman"/>
          <w:sz w:val="24"/>
          <w:szCs w:val="24"/>
        </w:rPr>
        <w:t>Bapak Dr. Abdul. Gaffar La Tjokke, M.Si, selaku Rektor Universitas Ichsan Gorontalo.</w:t>
      </w:r>
    </w:p>
    <w:p w:rsidR="0051252E" w:rsidRPr="00DA696E" w:rsidRDefault="0051252E" w:rsidP="0051252E">
      <w:pPr>
        <w:pStyle w:val="ListParagraph"/>
        <w:numPr>
          <w:ilvl w:val="0"/>
          <w:numId w:val="3"/>
        </w:numPr>
        <w:spacing w:line="360" w:lineRule="auto"/>
        <w:rPr>
          <w:rFonts w:ascii="Times New Roman" w:hAnsi="Times New Roman"/>
          <w:sz w:val="24"/>
          <w:szCs w:val="24"/>
        </w:rPr>
      </w:pPr>
      <w:r w:rsidRPr="00DA696E">
        <w:rPr>
          <w:rFonts w:ascii="Times New Roman" w:hAnsi="Times New Roman"/>
          <w:sz w:val="24"/>
          <w:szCs w:val="24"/>
        </w:rPr>
        <w:t>Bapak Jorry Karim, S.Kom, M.Kom, selaku Dekan Fakultas Ilmu Komputer Universitas Ichsan Gorontalo.</w:t>
      </w:r>
    </w:p>
    <w:p w:rsidR="0051252E" w:rsidRPr="00DA696E" w:rsidRDefault="0051252E" w:rsidP="0051252E">
      <w:pPr>
        <w:pStyle w:val="ListParagraph"/>
        <w:numPr>
          <w:ilvl w:val="0"/>
          <w:numId w:val="3"/>
        </w:numPr>
        <w:spacing w:line="360" w:lineRule="auto"/>
        <w:rPr>
          <w:rFonts w:ascii="Times New Roman" w:hAnsi="Times New Roman"/>
          <w:sz w:val="24"/>
          <w:szCs w:val="24"/>
        </w:rPr>
      </w:pPr>
      <w:r w:rsidRPr="00DA696E">
        <w:rPr>
          <w:rFonts w:ascii="Times New Roman" w:hAnsi="Times New Roman"/>
          <w:sz w:val="24"/>
          <w:szCs w:val="24"/>
        </w:rPr>
        <w:t>Bapak Sudirman Melangi, S.Kom, M.Kom, selaku Wakil Dekan I Bidang Akademik dan Bidang Kemahasiswaan Fakultas Ilmu Komputer Universitas Ichsan Gorontalo.</w:t>
      </w:r>
    </w:p>
    <w:p w:rsidR="0051252E" w:rsidRPr="00DA696E" w:rsidRDefault="0051252E" w:rsidP="0051252E">
      <w:pPr>
        <w:pStyle w:val="ListParagraph"/>
        <w:numPr>
          <w:ilvl w:val="0"/>
          <w:numId w:val="3"/>
        </w:numPr>
        <w:spacing w:line="360" w:lineRule="auto"/>
        <w:rPr>
          <w:rFonts w:ascii="Times New Roman" w:hAnsi="Times New Roman"/>
          <w:sz w:val="24"/>
          <w:szCs w:val="24"/>
        </w:rPr>
      </w:pPr>
      <w:r w:rsidRPr="00DA696E">
        <w:rPr>
          <w:rFonts w:ascii="Times New Roman" w:hAnsi="Times New Roman"/>
          <w:sz w:val="24"/>
          <w:szCs w:val="24"/>
        </w:rPr>
        <w:t>Ibu Irma Surya Kumala, Idris, S.Kom, M.Kom, selaku Wakil Dekan II Bidang Administrasi Umum dan Keuangan Fakultas Ilmu Komputer Universitas Ichsan Gorontalo.</w:t>
      </w:r>
    </w:p>
    <w:p w:rsidR="0051252E" w:rsidRPr="00DA696E" w:rsidRDefault="0051252E" w:rsidP="0051252E">
      <w:pPr>
        <w:pStyle w:val="ListParagraph"/>
        <w:numPr>
          <w:ilvl w:val="0"/>
          <w:numId w:val="3"/>
        </w:numPr>
        <w:spacing w:line="360" w:lineRule="auto"/>
        <w:rPr>
          <w:rFonts w:ascii="Times New Roman" w:hAnsi="Times New Roman"/>
          <w:sz w:val="24"/>
          <w:szCs w:val="24"/>
        </w:rPr>
      </w:pPr>
      <w:r w:rsidRPr="00DA696E">
        <w:rPr>
          <w:rFonts w:ascii="Times New Roman" w:hAnsi="Times New Roman"/>
          <w:sz w:val="24"/>
          <w:szCs w:val="24"/>
        </w:rPr>
        <w:t>Bapak Sudirman S. Panna, S.Kom, M.Kom, selaku Ketua Jurusan Teknik Informatika Fakultas Ilmu Komputer Universitas Ichsan Gorontalo.</w:t>
      </w:r>
    </w:p>
    <w:p w:rsidR="0051252E" w:rsidRPr="00DA696E" w:rsidRDefault="0051252E" w:rsidP="0051252E">
      <w:pPr>
        <w:pStyle w:val="ListParagraph"/>
        <w:numPr>
          <w:ilvl w:val="0"/>
          <w:numId w:val="3"/>
        </w:numPr>
        <w:spacing w:line="360" w:lineRule="auto"/>
        <w:rPr>
          <w:rFonts w:ascii="Times New Roman" w:hAnsi="Times New Roman"/>
          <w:sz w:val="24"/>
          <w:szCs w:val="24"/>
        </w:rPr>
      </w:pPr>
      <w:r w:rsidRPr="00DA696E">
        <w:rPr>
          <w:rFonts w:ascii="Times New Roman" w:hAnsi="Times New Roman"/>
          <w:sz w:val="24"/>
          <w:szCs w:val="24"/>
        </w:rPr>
        <w:t>Bapak Serwin, S.Kom, M.Kom, selaku pembimbing I, yang selalu membantu atau membimbing penulis untuk menyelesaikan penelitian ini.</w:t>
      </w:r>
    </w:p>
    <w:p w:rsidR="0051252E" w:rsidRDefault="00512A62" w:rsidP="00512A62">
      <w:pPr>
        <w:pStyle w:val="ListParagraph"/>
        <w:numPr>
          <w:ilvl w:val="0"/>
          <w:numId w:val="3"/>
        </w:numPr>
        <w:spacing w:line="360" w:lineRule="auto"/>
        <w:rPr>
          <w:b/>
        </w:rPr>
      </w:pPr>
      <w:r>
        <w:rPr>
          <w:rFonts w:ascii="Times New Roman" w:hAnsi="Times New Roman"/>
          <w:noProof/>
          <w:sz w:val="24"/>
          <w:szCs w:val="24"/>
        </w:rPr>
        <w:lastRenderedPageBreak/>
        <w:drawing>
          <wp:anchor distT="0" distB="0" distL="114300" distR="114300" simplePos="0" relativeHeight="251816960" behindDoc="0" locked="0" layoutInCell="1" allowOverlap="1" wp14:anchorId="65D28EC6" wp14:editId="59BC3997">
            <wp:simplePos x="0" y="0"/>
            <wp:positionH relativeFrom="column">
              <wp:posOffset>-1440180</wp:posOffset>
            </wp:positionH>
            <wp:positionV relativeFrom="paragraph">
              <wp:posOffset>-1440180</wp:posOffset>
            </wp:positionV>
            <wp:extent cx="7543800" cy="10677525"/>
            <wp:effectExtent l="0" t="0" r="0" b="0"/>
            <wp:wrapThrough wrapText="bothSides">
              <wp:wrapPolygon edited="0">
                <wp:start x="0" y="0"/>
                <wp:lineTo x="0" y="21581"/>
                <wp:lineTo x="21545" y="21581"/>
                <wp:lineTo x="21545" y="0"/>
                <wp:lineTo x="0"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_20220820_165250.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543800" cy="10677525"/>
                    </a:xfrm>
                    <a:prstGeom prst="rect">
                      <a:avLst/>
                    </a:prstGeom>
                  </pic:spPr>
                </pic:pic>
              </a:graphicData>
            </a:graphic>
            <wp14:sizeRelH relativeFrom="page">
              <wp14:pctWidth>0</wp14:pctWidth>
            </wp14:sizeRelH>
            <wp14:sizeRelV relativeFrom="page">
              <wp14:pctHeight>0</wp14:pctHeight>
            </wp14:sizeRelV>
          </wp:anchor>
        </w:drawing>
      </w:r>
      <w:r w:rsidR="0051252E" w:rsidRPr="00DA696E">
        <w:rPr>
          <w:rFonts w:ascii="Times New Roman" w:hAnsi="Times New Roman"/>
          <w:sz w:val="24"/>
          <w:szCs w:val="24"/>
        </w:rPr>
        <w:t xml:space="preserve">Ibu Kartika Candra Pelangi, S.Kom, M.Kom,selaku pembimbing II, yang </w:t>
      </w:r>
    </w:p>
    <w:p w:rsidR="0051252E" w:rsidRDefault="0051252E" w:rsidP="0051252E">
      <w:pPr>
        <w:spacing w:line="360" w:lineRule="auto"/>
        <w:ind w:right="119"/>
        <w:contextualSpacing/>
        <w:jc w:val="center"/>
        <w:rPr>
          <w:b/>
          <w:sz w:val="28"/>
          <w:lang w:val="en-US"/>
        </w:rPr>
      </w:pPr>
      <w:r w:rsidRPr="009E7F03">
        <w:rPr>
          <w:b/>
          <w:sz w:val="28"/>
        </w:rPr>
        <w:lastRenderedPageBreak/>
        <w:t>DAFTAR ISI</w:t>
      </w:r>
    </w:p>
    <w:p w:rsidR="0051252E" w:rsidRPr="0051252E" w:rsidRDefault="0051252E" w:rsidP="0051252E">
      <w:pPr>
        <w:spacing w:line="360" w:lineRule="auto"/>
        <w:ind w:right="119"/>
        <w:contextualSpacing/>
        <w:jc w:val="center"/>
        <w:rPr>
          <w:b/>
          <w:sz w:val="28"/>
          <w:lang w:val="en-US"/>
        </w:rPr>
      </w:pPr>
    </w:p>
    <w:sdt>
      <w:sdtPr>
        <w:rPr>
          <w:rFonts w:ascii="Times New Roman" w:eastAsiaTheme="minorHAnsi" w:hAnsi="Times New Roman" w:cs="Times New Roman"/>
          <w:b w:val="0"/>
          <w:bCs w:val="0"/>
          <w:color w:val="auto"/>
          <w:sz w:val="24"/>
          <w:szCs w:val="22"/>
          <w:lang w:val="id-ID" w:eastAsia="en-US"/>
        </w:rPr>
        <w:id w:val="-1284267600"/>
        <w:docPartObj>
          <w:docPartGallery w:val="Table of Contents"/>
          <w:docPartUnique/>
        </w:docPartObj>
      </w:sdtPr>
      <w:sdtEndPr>
        <w:rPr>
          <w:rFonts w:eastAsia="Times New Roman"/>
          <w:noProof/>
          <w:szCs w:val="24"/>
        </w:rPr>
      </w:sdtEndPr>
      <w:sdtContent>
        <w:p w:rsidR="0051252E" w:rsidRPr="009F73E0" w:rsidRDefault="0051252E" w:rsidP="0051252E">
          <w:pPr>
            <w:pStyle w:val="TOCHeading"/>
            <w:spacing w:before="0" w:line="360" w:lineRule="auto"/>
            <w:rPr>
              <w:rFonts w:ascii="Times New Roman" w:hAnsi="Times New Roman" w:cs="Times New Roman"/>
              <w:b w:val="0"/>
              <w:color w:val="auto"/>
            </w:rPr>
          </w:pPr>
          <w:r w:rsidRPr="009F73E0">
            <w:rPr>
              <w:rFonts w:ascii="Times New Roman" w:hAnsi="Times New Roman" w:cs="Times New Roman"/>
              <w:b w:val="0"/>
              <w:color w:val="auto"/>
              <w:sz w:val="24"/>
            </w:rPr>
            <w:t>Halaman Persetujuan...………………………………………...………………….ii</w:t>
          </w:r>
        </w:p>
        <w:p w:rsidR="0051252E" w:rsidRPr="009F73E0" w:rsidRDefault="0051252E" w:rsidP="0051252E">
          <w:pPr>
            <w:spacing w:line="360" w:lineRule="auto"/>
            <w:rPr>
              <w:lang w:eastAsia="ja-JP"/>
            </w:rPr>
          </w:pPr>
          <w:r w:rsidRPr="009F73E0">
            <w:rPr>
              <w:lang w:eastAsia="ja-JP"/>
            </w:rPr>
            <w:t>Halaman Pengesahan……...……………………………………………………...iii</w:t>
          </w:r>
        </w:p>
        <w:p w:rsidR="0051252E" w:rsidRPr="009F73E0" w:rsidRDefault="0099409F" w:rsidP="0051252E">
          <w:pPr>
            <w:pStyle w:val="TOC1"/>
            <w:spacing w:after="0" w:line="360" w:lineRule="auto"/>
            <w:rPr>
              <w:sz w:val="24"/>
            </w:rPr>
          </w:pPr>
          <w:r w:rsidRPr="009F73E0">
            <w:rPr>
              <w:sz w:val="24"/>
            </w:rPr>
            <w:fldChar w:fldCharType="begin"/>
          </w:r>
          <w:r w:rsidR="0051252E" w:rsidRPr="009F73E0">
            <w:rPr>
              <w:sz w:val="24"/>
            </w:rPr>
            <w:instrText xml:space="preserve"> TOC \o "1-3" \h \z \u </w:instrText>
          </w:r>
          <w:r w:rsidRPr="009F73E0">
            <w:rPr>
              <w:sz w:val="24"/>
            </w:rPr>
            <w:fldChar w:fldCharType="separate"/>
          </w:r>
          <w:hyperlink w:anchor="_Toc95431406" w:history="1">
            <w:r w:rsidR="0051252E" w:rsidRPr="009F73E0">
              <w:rPr>
                <w:rStyle w:val="Hyperlink"/>
                <w:sz w:val="24"/>
              </w:rPr>
              <w:t>Pernyataan Skripsi</w:t>
            </w:r>
            <w:r w:rsidR="0051252E" w:rsidRPr="009F73E0">
              <w:rPr>
                <w:webHidden/>
                <w:sz w:val="24"/>
              </w:rPr>
              <w:tab/>
            </w:r>
          </w:hyperlink>
          <w:r w:rsidR="0051252E" w:rsidRPr="009F73E0">
            <w:rPr>
              <w:sz w:val="24"/>
            </w:rPr>
            <w:t>iv</w:t>
          </w:r>
        </w:p>
        <w:p w:rsidR="0051252E" w:rsidRPr="009F73E0" w:rsidRDefault="0051252E" w:rsidP="0051252E">
          <w:pPr>
            <w:spacing w:line="360" w:lineRule="auto"/>
          </w:pPr>
          <w:r w:rsidRPr="009F73E0">
            <w:t>Abstrack…………..……………………………………………………………….v</w:t>
          </w:r>
        </w:p>
        <w:p w:rsidR="0051252E" w:rsidRPr="009F73E0" w:rsidRDefault="0051252E" w:rsidP="0051252E">
          <w:pPr>
            <w:spacing w:line="360" w:lineRule="auto"/>
          </w:pPr>
          <w:r w:rsidRPr="009F73E0">
            <w:t>Abstrak……………………………………………………………………………vi</w:t>
          </w:r>
        </w:p>
        <w:p w:rsidR="0051252E" w:rsidRPr="009F73E0" w:rsidRDefault="0051252E" w:rsidP="0051252E">
          <w:pPr>
            <w:spacing w:line="360" w:lineRule="auto"/>
          </w:pPr>
          <w:r w:rsidRPr="009F73E0">
            <w:t>Kata Pengantar…………………………………………………………………...vii</w:t>
          </w:r>
        </w:p>
        <w:p w:rsidR="0051252E" w:rsidRPr="009F73E0" w:rsidRDefault="0051252E" w:rsidP="0051252E">
          <w:pPr>
            <w:spacing w:line="360" w:lineRule="auto"/>
          </w:pPr>
          <w:r w:rsidRPr="009F73E0">
            <w:t>Daftar Isi………………………………………………………………………….ix</w:t>
          </w:r>
        </w:p>
        <w:p w:rsidR="0051252E" w:rsidRPr="009F73E0" w:rsidRDefault="0051252E" w:rsidP="0051252E">
          <w:pPr>
            <w:spacing w:line="360" w:lineRule="auto"/>
          </w:pPr>
          <w:r w:rsidRPr="009F73E0">
            <w:t>Daftar Gambar…………………………………………………………………...xii</w:t>
          </w:r>
        </w:p>
        <w:p w:rsidR="0051252E" w:rsidRPr="009F73E0" w:rsidRDefault="0051252E" w:rsidP="0051252E">
          <w:pPr>
            <w:spacing w:line="360" w:lineRule="auto"/>
          </w:pPr>
          <w:r w:rsidRPr="009F73E0">
            <w:t>Daftar Tabel……………………………………………………………………..xiv</w:t>
          </w:r>
        </w:p>
        <w:p w:rsidR="0051252E" w:rsidRPr="009F73E0" w:rsidRDefault="00531BB7" w:rsidP="0051252E">
          <w:pPr>
            <w:pStyle w:val="TOC1"/>
            <w:spacing w:after="0" w:line="360" w:lineRule="auto"/>
            <w:rPr>
              <w:rFonts w:eastAsiaTheme="minorEastAsia"/>
              <w:sz w:val="24"/>
            </w:rPr>
          </w:pPr>
          <w:hyperlink w:anchor="_Toc95431407" w:history="1">
            <w:r w:rsidR="0051252E" w:rsidRPr="009F73E0">
              <w:rPr>
                <w:rStyle w:val="Hyperlink"/>
                <w:sz w:val="24"/>
              </w:rPr>
              <w:t>BAB I  PENDAHULUAN</w:t>
            </w:r>
            <w:r w:rsidR="0051252E" w:rsidRPr="009F73E0">
              <w:rPr>
                <w:webHidden/>
                <w:sz w:val="24"/>
              </w:rPr>
              <w:tab/>
            </w:r>
          </w:hyperlink>
          <w:r w:rsidR="0051252E" w:rsidRPr="009F73E0">
            <w:rPr>
              <w:sz w:val="24"/>
            </w:rPr>
            <w:t>1</w:t>
          </w:r>
        </w:p>
        <w:p w:rsidR="0051252E" w:rsidRPr="009F73E0" w:rsidRDefault="0051252E" w:rsidP="0051252E">
          <w:pPr>
            <w:pStyle w:val="TOC2"/>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08" w:history="1">
            <w:r w:rsidRPr="009F73E0">
              <w:rPr>
                <w:rStyle w:val="Hyperlink"/>
                <w:rFonts w:ascii="Times New Roman" w:hAnsi="Times New Roman" w:cs="Times New Roman"/>
                <w:noProof/>
                <w:sz w:val="24"/>
              </w:rPr>
              <w:t>1.1 Latar Belakang</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1</w:t>
          </w:r>
        </w:p>
        <w:p w:rsidR="0051252E" w:rsidRPr="009F73E0" w:rsidRDefault="0051252E" w:rsidP="0051252E">
          <w:pPr>
            <w:pStyle w:val="TOC2"/>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09" w:history="1">
            <w:r w:rsidRPr="009F73E0">
              <w:rPr>
                <w:rStyle w:val="Hyperlink"/>
                <w:rFonts w:ascii="Times New Roman" w:hAnsi="Times New Roman" w:cs="Times New Roman"/>
                <w:noProof/>
                <w:sz w:val="24"/>
              </w:rPr>
              <w:t>1.2 Identifikasi Masalah</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4</w:t>
          </w:r>
        </w:p>
        <w:p w:rsidR="0051252E" w:rsidRPr="009F73E0" w:rsidRDefault="0051252E" w:rsidP="0051252E">
          <w:pPr>
            <w:pStyle w:val="TOC2"/>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10" w:history="1">
            <w:r w:rsidRPr="009F73E0">
              <w:rPr>
                <w:rStyle w:val="Hyperlink"/>
                <w:rFonts w:ascii="Times New Roman" w:hAnsi="Times New Roman" w:cs="Times New Roman"/>
                <w:noProof/>
                <w:sz w:val="24"/>
              </w:rPr>
              <w:t>1.3 Rumusan Masalah</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4</w:t>
          </w:r>
        </w:p>
        <w:p w:rsidR="0051252E" w:rsidRPr="009F73E0" w:rsidRDefault="0051252E" w:rsidP="0051252E">
          <w:pPr>
            <w:pStyle w:val="TOC2"/>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11" w:history="1">
            <w:r w:rsidRPr="009F73E0">
              <w:rPr>
                <w:rStyle w:val="Hyperlink"/>
                <w:rFonts w:ascii="Times New Roman" w:hAnsi="Times New Roman" w:cs="Times New Roman"/>
                <w:noProof/>
                <w:sz w:val="24"/>
              </w:rPr>
              <w:t>1.4 Tujuan Penelitian</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4</w:t>
          </w:r>
        </w:p>
        <w:p w:rsidR="0051252E" w:rsidRPr="009F73E0" w:rsidRDefault="0051252E" w:rsidP="0051252E">
          <w:pPr>
            <w:pStyle w:val="TOC2"/>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12" w:history="1">
            <w:r w:rsidRPr="009F73E0">
              <w:rPr>
                <w:rStyle w:val="Hyperlink"/>
                <w:rFonts w:ascii="Times New Roman" w:hAnsi="Times New Roman" w:cs="Times New Roman"/>
                <w:noProof/>
                <w:sz w:val="24"/>
              </w:rPr>
              <w:t>1.5 Manfaat Penelitian</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5</w:t>
          </w:r>
        </w:p>
        <w:p w:rsidR="0051252E" w:rsidRPr="009F73E0" w:rsidRDefault="0051252E" w:rsidP="0051252E">
          <w:pPr>
            <w:pStyle w:val="TOC3"/>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13" w:history="1">
            <w:r w:rsidRPr="009F73E0">
              <w:rPr>
                <w:rStyle w:val="Hyperlink"/>
                <w:rFonts w:ascii="Times New Roman" w:hAnsi="Times New Roman" w:cs="Times New Roman"/>
                <w:noProof/>
                <w:sz w:val="24"/>
              </w:rPr>
              <w:t>1.5.1 Manfaat Teoritis</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5</w:t>
          </w:r>
        </w:p>
        <w:p w:rsidR="0051252E" w:rsidRPr="009F73E0" w:rsidRDefault="0051252E" w:rsidP="0051252E">
          <w:pPr>
            <w:pStyle w:val="TOC3"/>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14" w:history="1">
            <w:r w:rsidRPr="009F73E0">
              <w:rPr>
                <w:rStyle w:val="Hyperlink"/>
                <w:rFonts w:ascii="Times New Roman" w:hAnsi="Times New Roman" w:cs="Times New Roman"/>
                <w:noProof/>
                <w:sz w:val="24"/>
              </w:rPr>
              <w:t>1.5.2 Manfaat Praktis</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5</w:t>
          </w:r>
        </w:p>
        <w:p w:rsidR="0051252E" w:rsidRPr="009F73E0" w:rsidRDefault="00531BB7" w:rsidP="0051252E">
          <w:pPr>
            <w:pStyle w:val="TOC1"/>
            <w:spacing w:after="0" w:line="360" w:lineRule="auto"/>
            <w:rPr>
              <w:rFonts w:eastAsiaTheme="minorEastAsia"/>
              <w:sz w:val="24"/>
            </w:rPr>
          </w:pPr>
          <w:hyperlink w:anchor="_Toc95431415" w:history="1">
            <w:r w:rsidR="0051252E" w:rsidRPr="009F73E0">
              <w:rPr>
                <w:rStyle w:val="Hyperlink"/>
                <w:sz w:val="24"/>
              </w:rPr>
              <w:t>BAB II LANDASAN TEORI</w:t>
            </w:r>
            <w:r w:rsidR="0051252E" w:rsidRPr="009F73E0">
              <w:rPr>
                <w:webHidden/>
                <w:sz w:val="24"/>
              </w:rPr>
              <w:tab/>
            </w:r>
          </w:hyperlink>
          <w:r w:rsidR="0051252E" w:rsidRPr="009F73E0">
            <w:rPr>
              <w:sz w:val="24"/>
            </w:rPr>
            <w:t>6</w:t>
          </w:r>
        </w:p>
        <w:p w:rsidR="0051252E" w:rsidRPr="009F73E0" w:rsidRDefault="0051252E" w:rsidP="0051252E">
          <w:pPr>
            <w:pStyle w:val="TOC2"/>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16" w:history="1">
            <w:r w:rsidRPr="009F73E0">
              <w:rPr>
                <w:rStyle w:val="Hyperlink"/>
                <w:rFonts w:ascii="Times New Roman" w:hAnsi="Times New Roman" w:cs="Times New Roman"/>
                <w:noProof/>
                <w:sz w:val="24"/>
              </w:rPr>
              <w:t>2.1 Tinjauan Studi</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6</w:t>
          </w:r>
        </w:p>
        <w:p w:rsidR="0051252E" w:rsidRPr="009F73E0" w:rsidRDefault="0051252E" w:rsidP="0051252E">
          <w:pPr>
            <w:pStyle w:val="TOC2"/>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17" w:history="1">
            <w:r w:rsidRPr="009F73E0">
              <w:rPr>
                <w:rStyle w:val="Hyperlink"/>
                <w:rFonts w:ascii="Times New Roman" w:hAnsi="Times New Roman" w:cs="Times New Roman"/>
                <w:noProof/>
                <w:sz w:val="24"/>
              </w:rPr>
              <w:t>2.2 Tinjauan Pustaka</w:t>
            </w:r>
            <w:r w:rsidRPr="009F73E0">
              <w:rPr>
                <w:rFonts w:ascii="Times New Roman" w:hAnsi="Times New Roman" w:cs="Times New Roman"/>
                <w:noProof/>
                <w:webHidden/>
                <w:sz w:val="24"/>
              </w:rPr>
              <w:tab/>
              <w:t>…</w:t>
            </w:r>
          </w:hyperlink>
          <w:r w:rsidRPr="009F73E0">
            <w:rPr>
              <w:rFonts w:ascii="Times New Roman" w:hAnsi="Times New Roman" w:cs="Times New Roman"/>
              <w:noProof/>
              <w:sz w:val="24"/>
            </w:rPr>
            <w:t>8</w:t>
          </w:r>
          <w:r w:rsidRPr="009F73E0">
            <w:rPr>
              <w:rFonts w:ascii="Times New Roman" w:eastAsiaTheme="minorEastAsia" w:hAnsi="Times New Roman" w:cs="Times New Roman"/>
              <w:noProof/>
              <w:sz w:val="24"/>
            </w:rPr>
            <w:t xml:space="preserve"> </w:t>
          </w:r>
        </w:p>
        <w:p w:rsidR="0051252E" w:rsidRPr="009F73E0" w:rsidRDefault="0051252E" w:rsidP="0051252E">
          <w:pPr>
            <w:pStyle w:val="TOC3"/>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18" w:history="1">
            <w:r w:rsidRPr="009F73E0">
              <w:rPr>
                <w:rStyle w:val="Hyperlink"/>
                <w:rFonts w:ascii="Times New Roman" w:hAnsi="Times New Roman" w:cs="Times New Roman"/>
                <w:noProof/>
                <w:sz w:val="24"/>
              </w:rPr>
              <w:t>2.2.1 Benih Padi</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8</w:t>
          </w:r>
        </w:p>
        <w:p w:rsidR="0051252E" w:rsidRPr="009F73E0" w:rsidRDefault="0051252E" w:rsidP="0051252E">
          <w:pPr>
            <w:pStyle w:val="TOC3"/>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19" w:history="1">
            <w:r w:rsidRPr="009F73E0">
              <w:rPr>
                <w:rStyle w:val="Hyperlink"/>
                <w:rFonts w:ascii="Times New Roman" w:hAnsi="Times New Roman" w:cs="Times New Roman"/>
                <w:noProof/>
                <w:sz w:val="24"/>
              </w:rPr>
              <w:t>2.2.2 Persediaan</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8</w:t>
          </w:r>
        </w:p>
        <w:p w:rsidR="0051252E" w:rsidRPr="009F73E0" w:rsidRDefault="0051252E" w:rsidP="0051252E">
          <w:pPr>
            <w:pStyle w:val="TOC3"/>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20" w:history="1">
            <w:r w:rsidRPr="009F73E0">
              <w:rPr>
                <w:rStyle w:val="Hyperlink"/>
                <w:rFonts w:ascii="Times New Roman" w:hAnsi="Times New Roman" w:cs="Times New Roman"/>
                <w:noProof/>
                <w:sz w:val="24"/>
              </w:rPr>
              <w:t>2.2.3 Data Mining</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8</w:t>
          </w:r>
        </w:p>
        <w:p w:rsidR="0051252E" w:rsidRPr="009F73E0" w:rsidRDefault="0051252E" w:rsidP="0051252E">
          <w:pPr>
            <w:pStyle w:val="TOC3"/>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21" w:history="1">
            <w:r w:rsidRPr="009F73E0">
              <w:rPr>
                <w:rStyle w:val="Hyperlink"/>
                <w:rFonts w:ascii="Times New Roman" w:hAnsi="Times New Roman" w:cs="Times New Roman"/>
                <w:noProof/>
                <w:sz w:val="24"/>
              </w:rPr>
              <w:t>2.2.4 Prediksi</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11</w:t>
          </w:r>
        </w:p>
        <w:p w:rsidR="0051252E" w:rsidRPr="009F73E0" w:rsidRDefault="0051252E" w:rsidP="0051252E">
          <w:pPr>
            <w:pStyle w:val="TOC3"/>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22" w:history="1">
            <w:r w:rsidRPr="009F73E0">
              <w:rPr>
                <w:rStyle w:val="Hyperlink"/>
                <w:rFonts w:ascii="Times New Roman" w:hAnsi="Times New Roman" w:cs="Times New Roman"/>
                <w:noProof/>
                <w:sz w:val="24"/>
              </w:rPr>
              <w:t>2.2.5 Algoritma Regresi Linier Sederhana</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11</w:t>
          </w:r>
        </w:p>
        <w:p w:rsidR="0051252E" w:rsidRPr="009F73E0" w:rsidRDefault="0051252E" w:rsidP="0051252E">
          <w:pPr>
            <w:pStyle w:val="TOC3"/>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23" w:history="1">
            <w:r w:rsidRPr="009F73E0">
              <w:rPr>
                <w:rStyle w:val="Hyperlink"/>
                <w:rFonts w:ascii="Times New Roman" w:hAnsi="Times New Roman" w:cs="Times New Roman"/>
                <w:noProof/>
                <w:sz w:val="24"/>
              </w:rPr>
              <w:t>2.2.6 Evaluasi Model</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1</w:t>
          </w:r>
          <w:r w:rsidR="0066610C">
            <w:rPr>
              <w:rFonts w:ascii="Times New Roman" w:hAnsi="Times New Roman" w:cs="Times New Roman"/>
              <w:noProof/>
              <w:sz w:val="24"/>
            </w:rPr>
            <w:t>4</w:t>
          </w:r>
        </w:p>
        <w:p w:rsidR="0051252E" w:rsidRPr="009F73E0" w:rsidRDefault="0051252E" w:rsidP="0051252E">
          <w:pPr>
            <w:pStyle w:val="TOC3"/>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24" w:history="1">
            <w:r w:rsidRPr="009F73E0">
              <w:rPr>
                <w:rStyle w:val="Hyperlink"/>
                <w:rFonts w:ascii="Times New Roman" w:hAnsi="Times New Roman" w:cs="Times New Roman"/>
                <w:noProof/>
                <w:sz w:val="24"/>
              </w:rPr>
              <w:t>2.2.7 Pengembangan Sistem</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14</w:t>
          </w:r>
        </w:p>
        <w:p w:rsidR="0051252E" w:rsidRPr="009F73E0" w:rsidRDefault="0051252E" w:rsidP="0051252E">
          <w:pPr>
            <w:pStyle w:val="TOC3"/>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25" w:history="1">
            <w:r w:rsidRPr="009F73E0">
              <w:rPr>
                <w:rStyle w:val="Hyperlink"/>
                <w:rFonts w:ascii="Times New Roman" w:hAnsi="Times New Roman" w:cs="Times New Roman"/>
                <w:noProof/>
                <w:sz w:val="24"/>
              </w:rPr>
              <w:t>2.2.8 Analisis Sistem</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14</w:t>
          </w:r>
        </w:p>
        <w:p w:rsidR="0051252E" w:rsidRPr="009F73E0" w:rsidRDefault="0051252E" w:rsidP="0051252E">
          <w:pPr>
            <w:pStyle w:val="TOC3"/>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26" w:history="1">
            <w:r w:rsidRPr="009F73E0">
              <w:rPr>
                <w:rStyle w:val="Hyperlink"/>
                <w:rFonts w:ascii="Times New Roman" w:hAnsi="Times New Roman" w:cs="Times New Roman"/>
                <w:noProof/>
                <w:sz w:val="24"/>
              </w:rPr>
              <w:t>2.2.9 Desain Sistem</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23</w:t>
          </w:r>
        </w:p>
        <w:p w:rsidR="0051252E" w:rsidRPr="009F73E0" w:rsidRDefault="0051252E" w:rsidP="0051252E">
          <w:pPr>
            <w:pStyle w:val="TOC3"/>
            <w:tabs>
              <w:tab w:val="right" w:leader="dot" w:pos="7928"/>
            </w:tabs>
            <w:spacing w:after="0" w:line="360" w:lineRule="auto"/>
            <w:rPr>
              <w:rFonts w:ascii="Times New Roman" w:eastAsiaTheme="minorEastAsia" w:hAnsi="Times New Roman" w:cs="Times New Roman"/>
              <w:noProof/>
              <w:sz w:val="24"/>
            </w:rPr>
          </w:pPr>
          <w:r w:rsidRPr="009F73E0">
            <w:rPr>
              <w:noProof/>
            </w:rPr>
            <w:lastRenderedPageBreak/>
            <w:t xml:space="preserve">             </w:t>
          </w:r>
          <w:hyperlink w:anchor="_Toc95431427" w:history="1">
            <w:r w:rsidRPr="009F73E0">
              <w:rPr>
                <w:rStyle w:val="Hyperlink"/>
                <w:rFonts w:ascii="Times New Roman" w:hAnsi="Times New Roman" w:cs="Times New Roman"/>
                <w:noProof/>
                <w:sz w:val="24"/>
              </w:rPr>
              <w:t>2.2.10 Konstruksi Sistem</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2</w:t>
          </w:r>
          <w:r w:rsidR="008236D7">
            <w:rPr>
              <w:rFonts w:ascii="Times New Roman" w:hAnsi="Times New Roman" w:cs="Times New Roman"/>
              <w:noProof/>
              <w:sz w:val="24"/>
            </w:rPr>
            <w:t>4</w:t>
          </w:r>
        </w:p>
        <w:p w:rsidR="0051252E" w:rsidRPr="009F73E0" w:rsidRDefault="0051252E" w:rsidP="0051252E">
          <w:pPr>
            <w:pStyle w:val="TOC3"/>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28" w:history="1">
            <w:r w:rsidRPr="009F73E0">
              <w:rPr>
                <w:rStyle w:val="Hyperlink"/>
                <w:rFonts w:ascii="Times New Roman" w:hAnsi="Times New Roman" w:cs="Times New Roman"/>
                <w:noProof/>
                <w:sz w:val="24"/>
              </w:rPr>
              <w:t>2.2.11 Pengujian Sistem</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24</w:t>
          </w:r>
        </w:p>
        <w:p w:rsidR="0051252E" w:rsidRPr="009F73E0" w:rsidRDefault="0051252E" w:rsidP="0051252E">
          <w:pPr>
            <w:pStyle w:val="TOC2"/>
            <w:tabs>
              <w:tab w:val="left" w:pos="880"/>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29" w:history="1">
            <w:r w:rsidRPr="009F73E0">
              <w:rPr>
                <w:rStyle w:val="Hyperlink"/>
                <w:rFonts w:ascii="Times New Roman" w:hAnsi="Times New Roman" w:cs="Times New Roman"/>
                <w:noProof/>
                <w:sz w:val="24"/>
              </w:rPr>
              <w:t>2.3</w:t>
            </w:r>
            <w:r w:rsidRPr="009F73E0">
              <w:rPr>
                <w:rFonts w:ascii="Times New Roman" w:eastAsiaTheme="minorEastAsia" w:hAnsi="Times New Roman" w:cs="Times New Roman"/>
                <w:noProof/>
                <w:sz w:val="24"/>
              </w:rPr>
              <w:t xml:space="preserve"> </w:t>
            </w:r>
            <w:r w:rsidRPr="009F73E0">
              <w:rPr>
                <w:rStyle w:val="Hyperlink"/>
                <w:rFonts w:ascii="Times New Roman" w:hAnsi="Times New Roman" w:cs="Times New Roman"/>
                <w:noProof/>
                <w:sz w:val="24"/>
              </w:rPr>
              <w:t>Kerangka Pikir</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28</w:t>
          </w:r>
        </w:p>
        <w:p w:rsidR="0051252E" w:rsidRPr="009F73E0" w:rsidRDefault="00531BB7" w:rsidP="0051252E">
          <w:pPr>
            <w:pStyle w:val="TOC1"/>
            <w:spacing w:after="0" w:line="360" w:lineRule="auto"/>
            <w:rPr>
              <w:rFonts w:eastAsiaTheme="minorEastAsia"/>
              <w:sz w:val="24"/>
            </w:rPr>
          </w:pPr>
          <w:hyperlink w:anchor="_Toc95431430" w:history="1">
            <w:r w:rsidR="0051252E" w:rsidRPr="009F73E0">
              <w:rPr>
                <w:rStyle w:val="Hyperlink"/>
                <w:sz w:val="24"/>
              </w:rPr>
              <w:t>BAB III METODE PENELITIAN</w:t>
            </w:r>
            <w:r w:rsidR="0051252E" w:rsidRPr="009F73E0">
              <w:rPr>
                <w:webHidden/>
                <w:sz w:val="24"/>
              </w:rPr>
              <w:tab/>
            </w:r>
          </w:hyperlink>
          <w:r w:rsidR="0051252E" w:rsidRPr="009F73E0">
            <w:rPr>
              <w:sz w:val="24"/>
            </w:rPr>
            <w:t>29</w:t>
          </w:r>
        </w:p>
        <w:p w:rsidR="0051252E" w:rsidRPr="009F73E0" w:rsidRDefault="0051252E" w:rsidP="0051252E">
          <w:pPr>
            <w:pStyle w:val="TOC2"/>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31" w:history="1">
            <w:r w:rsidRPr="009F73E0">
              <w:rPr>
                <w:rStyle w:val="Hyperlink"/>
                <w:rFonts w:ascii="Times New Roman" w:hAnsi="Times New Roman" w:cs="Times New Roman"/>
                <w:noProof/>
                <w:sz w:val="24"/>
              </w:rPr>
              <w:t>3.1 Jenis, Metode, Subjek, Objek Waktu, dan Lokasi Penelitian</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29</w:t>
          </w:r>
        </w:p>
        <w:p w:rsidR="0051252E" w:rsidRDefault="0051252E" w:rsidP="0051252E">
          <w:pPr>
            <w:pStyle w:val="TOC2"/>
            <w:tabs>
              <w:tab w:val="right" w:leader="dot" w:pos="7928"/>
            </w:tabs>
            <w:spacing w:after="0" w:line="360" w:lineRule="auto"/>
            <w:rPr>
              <w:rFonts w:ascii="Times New Roman" w:hAnsi="Times New Roman" w:cs="Times New Roman"/>
              <w:noProof/>
              <w:sz w:val="24"/>
            </w:rPr>
          </w:pPr>
          <w:r w:rsidRPr="009F73E0">
            <w:rPr>
              <w:noProof/>
            </w:rPr>
            <w:t xml:space="preserve">      </w:t>
          </w:r>
          <w:hyperlink w:anchor="_Toc95431432" w:history="1">
            <w:r w:rsidRPr="009F73E0">
              <w:rPr>
                <w:rStyle w:val="Hyperlink"/>
                <w:rFonts w:ascii="Times New Roman" w:hAnsi="Times New Roman" w:cs="Times New Roman"/>
                <w:noProof/>
                <w:sz w:val="24"/>
              </w:rPr>
              <w:t>3.2 Pengumpulan Data</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29</w:t>
          </w:r>
        </w:p>
        <w:p w:rsidR="0051252E" w:rsidRPr="002B729A" w:rsidRDefault="007E090D" w:rsidP="002B729A">
          <w:pPr>
            <w:rPr>
              <w:rFonts w:eastAsiaTheme="minorEastAsia"/>
              <w:lang w:val="en-US"/>
            </w:rPr>
          </w:pPr>
          <w:r>
            <w:rPr>
              <w:rFonts w:eastAsiaTheme="minorEastAsia"/>
              <w:lang w:val="en-US"/>
            </w:rPr>
            <w:t xml:space="preserve">        3.3 Pemodelan / Abstraksi</w:t>
          </w:r>
          <w:r w:rsidR="003F7E14">
            <w:rPr>
              <w:rFonts w:eastAsiaTheme="minorEastAsia"/>
              <w:lang w:val="en-US"/>
            </w:rPr>
            <w:t>……………………………………………</w:t>
          </w:r>
          <w:r w:rsidR="00BF3E8C">
            <w:rPr>
              <w:rFonts w:eastAsiaTheme="minorEastAsia"/>
              <w:lang w:val="en-US"/>
            </w:rPr>
            <w:t>……..29</w:t>
          </w:r>
        </w:p>
        <w:p w:rsidR="0051252E" w:rsidRPr="009F73E0" w:rsidRDefault="0051252E" w:rsidP="0051252E">
          <w:pPr>
            <w:pStyle w:val="TOC3"/>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35" w:history="1">
            <w:r w:rsidR="002B729A">
              <w:rPr>
                <w:rStyle w:val="Hyperlink"/>
                <w:rFonts w:ascii="Times New Roman" w:hAnsi="Times New Roman" w:cs="Times New Roman"/>
                <w:noProof/>
                <w:sz w:val="24"/>
              </w:rPr>
              <w:t>3.3.1</w:t>
            </w:r>
            <w:r w:rsidRPr="009F73E0">
              <w:rPr>
                <w:rStyle w:val="Hyperlink"/>
                <w:rFonts w:ascii="Times New Roman" w:hAnsi="Times New Roman" w:cs="Times New Roman"/>
                <w:noProof/>
                <w:sz w:val="24"/>
              </w:rPr>
              <w:t xml:space="preserve"> Pengembangan Model</w:t>
            </w:r>
            <w:r w:rsidRPr="009F73E0">
              <w:rPr>
                <w:rFonts w:ascii="Times New Roman" w:hAnsi="Times New Roman" w:cs="Times New Roman"/>
                <w:noProof/>
                <w:webHidden/>
                <w:sz w:val="24"/>
              </w:rPr>
              <w:tab/>
            </w:r>
          </w:hyperlink>
          <w:r w:rsidR="00BF3E8C">
            <w:rPr>
              <w:rFonts w:ascii="Times New Roman" w:hAnsi="Times New Roman" w:cs="Times New Roman"/>
              <w:noProof/>
              <w:sz w:val="24"/>
            </w:rPr>
            <w:t>……….29</w:t>
          </w:r>
        </w:p>
        <w:p w:rsidR="0051252E" w:rsidRPr="009F73E0" w:rsidRDefault="0051252E" w:rsidP="0051252E">
          <w:pPr>
            <w:pStyle w:val="TOC3"/>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36" w:history="1">
            <w:r w:rsidR="002B729A">
              <w:rPr>
                <w:rStyle w:val="Hyperlink"/>
                <w:rFonts w:ascii="Times New Roman" w:hAnsi="Times New Roman" w:cs="Times New Roman"/>
                <w:noProof/>
                <w:sz w:val="24"/>
              </w:rPr>
              <w:t>3.3.2</w:t>
            </w:r>
            <w:r w:rsidRPr="009F73E0">
              <w:rPr>
                <w:rStyle w:val="Hyperlink"/>
                <w:rFonts w:ascii="Times New Roman" w:hAnsi="Times New Roman" w:cs="Times New Roman"/>
                <w:noProof/>
                <w:sz w:val="24"/>
              </w:rPr>
              <w:t xml:space="preserve"> Evaluasi Model</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30</w:t>
          </w:r>
        </w:p>
        <w:p w:rsidR="0051252E" w:rsidRPr="009F73E0" w:rsidRDefault="0051252E" w:rsidP="0051252E">
          <w:pPr>
            <w:pStyle w:val="TOC2"/>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37" w:history="1">
            <w:r w:rsidRPr="009F73E0">
              <w:rPr>
                <w:rStyle w:val="Hyperlink"/>
                <w:rFonts w:ascii="Times New Roman" w:hAnsi="Times New Roman" w:cs="Times New Roman"/>
                <w:noProof/>
                <w:sz w:val="24"/>
              </w:rPr>
              <w:t>3.4 Pengembangan Sistem</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30</w:t>
          </w:r>
        </w:p>
        <w:p w:rsidR="0051252E" w:rsidRPr="009F73E0" w:rsidRDefault="0051252E" w:rsidP="0051252E">
          <w:pPr>
            <w:pStyle w:val="TOC3"/>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38" w:history="1">
            <w:r w:rsidRPr="009F73E0">
              <w:rPr>
                <w:rStyle w:val="Hyperlink"/>
                <w:rFonts w:ascii="Times New Roman" w:hAnsi="Times New Roman" w:cs="Times New Roman"/>
                <w:noProof/>
                <w:sz w:val="24"/>
              </w:rPr>
              <w:t>3.4.1 Analisis Sistem</w:t>
            </w:r>
            <w:r w:rsidRPr="009F73E0">
              <w:rPr>
                <w:rFonts w:ascii="Times New Roman" w:hAnsi="Times New Roman" w:cs="Times New Roman"/>
                <w:noProof/>
                <w:webHidden/>
                <w:sz w:val="24"/>
              </w:rPr>
              <w:tab/>
            </w:r>
          </w:hyperlink>
          <w:r w:rsidR="003C441C">
            <w:rPr>
              <w:rFonts w:ascii="Times New Roman" w:hAnsi="Times New Roman" w:cs="Times New Roman"/>
              <w:noProof/>
              <w:sz w:val="24"/>
            </w:rPr>
            <w:t>30</w:t>
          </w:r>
        </w:p>
        <w:p w:rsidR="0051252E" w:rsidRPr="009F73E0" w:rsidRDefault="0051252E" w:rsidP="0051252E">
          <w:pPr>
            <w:pStyle w:val="TOC3"/>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39" w:history="1">
            <w:r w:rsidRPr="009F73E0">
              <w:rPr>
                <w:rStyle w:val="Hyperlink"/>
                <w:rFonts w:ascii="Times New Roman" w:hAnsi="Times New Roman" w:cs="Times New Roman"/>
                <w:noProof/>
                <w:sz w:val="24"/>
              </w:rPr>
              <w:t>3.4.2 Desain Sistem</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3</w:t>
          </w:r>
          <w:r w:rsidR="0052558E">
            <w:rPr>
              <w:rFonts w:ascii="Times New Roman" w:hAnsi="Times New Roman" w:cs="Times New Roman"/>
              <w:noProof/>
              <w:sz w:val="24"/>
            </w:rPr>
            <w:t>1</w:t>
          </w:r>
        </w:p>
        <w:p w:rsidR="0051252E" w:rsidRPr="009F73E0" w:rsidRDefault="0051252E" w:rsidP="0051252E">
          <w:pPr>
            <w:pStyle w:val="TOC3"/>
            <w:tabs>
              <w:tab w:val="right" w:leader="dot" w:pos="7928"/>
            </w:tabs>
            <w:spacing w:after="0" w:line="360" w:lineRule="auto"/>
            <w:rPr>
              <w:rFonts w:ascii="Times New Roman" w:eastAsiaTheme="minorEastAsia" w:hAnsi="Times New Roman" w:cs="Times New Roman"/>
              <w:noProof/>
              <w:sz w:val="24"/>
            </w:rPr>
          </w:pPr>
          <w:r w:rsidRPr="009F73E0">
            <w:rPr>
              <w:noProof/>
            </w:rPr>
            <w:t xml:space="preserve">       </w:t>
          </w:r>
          <w:hyperlink w:anchor="_Toc95431440" w:history="1">
            <w:r w:rsidRPr="009F73E0">
              <w:rPr>
                <w:rStyle w:val="Hyperlink"/>
                <w:rFonts w:ascii="Times New Roman" w:hAnsi="Times New Roman" w:cs="Times New Roman"/>
                <w:noProof/>
                <w:sz w:val="24"/>
              </w:rPr>
              <w:t>3.4.3 Konstruksi Sistem</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32</w:t>
          </w:r>
        </w:p>
        <w:p w:rsidR="0051252E" w:rsidRPr="009F73E0" w:rsidRDefault="0051252E" w:rsidP="0051252E">
          <w:pPr>
            <w:pStyle w:val="TOC3"/>
            <w:tabs>
              <w:tab w:val="right" w:leader="dot" w:pos="7928"/>
            </w:tabs>
            <w:spacing w:after="0" w:line="360" w:lineRule="auto"/>
            <w:rPr>
              <w:rFonts w:ascii="Times New Roman" w:hAnsi="Times New Roman" w:cs="Times New Roman"/>
              <w:noProof/>
              <w:sz w:val="24"/>
            </w:rPr>
          </w:pPr>
          <w:r w:rsidRPr="009F73E0">
            <w:rPr>
              <w:noProof/>
            </w:rPr>
            <w:t xml:space="preserve">       </w:t>
          </w:r>
          <w:hyperlink w:anchor="_Toc95431441" w:history="1">
            <w:r w:rsidRPr="009F73E0">
              <w:rPr>
                <w:rStyle w:val="Hyperlink"/>
                <w:rFonts w:ascii="Times New Roman" w:hAnsi="Times New Roman" w:cs="Times New Roman"/>
                <w:noProof/>
                <w:sz w:val="24"/>
              </w:rPr>
              <w:t>3.4.4 Pengujian Sistem</w:t>
            </w:r>
            <w:r w:rsidRPr="009F73E0">
              <w:rPr>
                <w:rFonts w:ascii="Times New Roman" w:hAnsi="Times New Roman" w:cs="Times New Roman"/>
                <w:noProof/>
                <w:webHidden/>
                <w:sz w:val="24"/>
              </w:rPr>
              <w:tab/>
            </w:r>
          </w:hyperlink>
          <w:r w:rsidRPr="009F73E0">
            <w:rPr>
              <w:rFonts w:ascii="Times New Roman" w:hAnsi="Times New Roman" w:cs="Times New Roman"/>
              <w:noProof/>
              <w:sz w:val="24"/>
            </w:rPr>
            <w:t>………3</w:t>
          </w:r>
          <w:r w:rsidR="006450DA">
            <w:rPr>
              <w:rFonts w:ascii="Times New Roman" w:hAnsi="Times New Roman" w:cs="Times New Roman"/>
              <w:noProof/>
              <w:sz w:val="24"/>
            </w:rPr>
            <w:t>2</w:t>
          </w:r>
        </w:p>
        <w:p w:rsidR="0051252E" w:rsidRPr="009F73E0" w:rsidRDefault="0051252E" w:rsidP="0051252E">
          <w:pPr>
            <w:spacing w:line="360" w:lineRule="auto"/>
          </w:pPr>
          <w:r w:rsidRPr="009F73E0">
            <w:t>BAB IV HASIL PENELITIAN……………..…………………………………...34</w:t>
          </w:r>
        </w:p>
        <w:p w:rsidR="0051252E" w:rsidRPr="009F73E0" w:rsidRDefault="0051252E" w:rsidP="0051252E">
          <w:pPr>
            <w:spacing w:line="360" w:lineRule="auto"/>
          </w:pPr>
          <w:r w:rsidRPr="009F73E0">
            <w:t xml:space="preserve">        4.1 Hasil Pengumpulan Data………………………………………………..34</w:t>
          </w:r>
        </w:p>
        <w:p w:rsidR="0051252E" w:rsidRPr="009F73E0" w:rsidRDefault="0051252E" w:rsidP="0051252E">
          <w:pPr>
            <w:spacing w:line="360" w:lineRule="auto"/>
          </w:pPr>
          <w:r w:rsidRPr="009F73E0">
            <w:t xml:space="preserve">        4.2 Hasil Pemodelan………………………………………………………...34</w:t>
          </w:r>
        </w:p>
        <w:p w:rsidR="0051252E" w:rsidRPr="009F73E0" w:rsidRDefault="0051252E" w:rsidP="0051252E">
          <w:pPr>
            <w:spacing w:line="360" w:lineRule="auto"/>
          </w:pPr>
          <w:r w:rsidRPr="009F73E0">
            <w:t xml:space="preserve">        4.3 Analisa Sistem…………………………………………………………..36</w:t>
          </w:r>
        </w:p>
        <w:p w:rsidR="0051252E" w:rsidRPr="009F73E0" w:rsidRDefault="0051252E" w:rsidP="0051252E">
          <w:pPr>
            <w:spacing w:line="360" w:lineRule="auto"/>
          </w:pPr>
          <w:r w:rsidRPr="009F73E0">
            <w:rPr>
              <w:sz w:val="28"/>
            </w:rPr>
            <w:t xml:space="preserve">           </w:t>
          </w:r>
          <w:r w:rsidRPr="009F73E0">
            <w:t>4.3.1 Sistem</w:t>
          </w:r>
          <w:r w:rsidRPr="009F73E0">
            <w:rPr>
              <w:sz w:val="28"/>
            </w:rPr>
            <w:t xml:space="preserve"> </w:t>
          </w:r>
          <w:r w:rsidRPr="009F73E0">
            <w:t>Yang Diusulkan……………………………………………37</w:t>
          </w:r>
        </w:p>
        <w:p w:rsidR="0051252E" w:rsidRPr="009F73E0" w:rsidRDefault="0051252E" w:rsidP="0051252E">
          <w:pPr>
            <w:spacing w:line="360" w:lineRule="auto"/>
          </w:pPr>
          <w:r w:rsidRPr="009F73E0">
            <w:t xml:space="preserve">       4.4 Gambaran Analisa Sistem Secara Umum……………………………….38</w:t>
          </w:r>
        </w:p>
        <w:p w:rsidR="0051252E" w:rsidRPr="009F73E0" w:rsidRDefault="0051252E" w:rsidP="0051252E">
          <w:pPr>
            <w:spacing w:line="360" w:lineRule="auto"/>
          </w:pPr>
          <w:r w:rsidRPr="009F73E0">
            <w:t xml:space="preserve">             4.4.1 Hasil Pengembangan Sistem………………………………………38</w:t>
          </w:r>
        </w:p>
        <w:p w:rsidR="0051252E" w:rsidRPr="009F73E0" w:rsidRDefault="0051252E" w:rsidP="0051252E">
          <w:pPr>
            <w:spacing w:line="360" w:lineRule="auto"/>
          </w:pPr>
          <w:r w:rsidRPr="009F73E0">
            <w:t xml:space="preserve">             4.4.2 Desain Sistem……………………………………………………...38</w:t>
          </w:r>
        </w:p>
        <w:p w:rsidR="0051252E" w:rsidRPr="009F73E0" w:rsidRDefault="0051252E" w:rsidP="0051252E">
          <w:pPr>
            <w:spacing w:line="360" w:lineRule="auto"/>
          </w:pPr>
          <w:r w:rsidRPr="009F73E0">
            <w:t xml:space="preserve">             4.4.3 Diagram Activity…………………………………………………..39</w:t>
          </w:r>
        </w:p>
        <w:p w:rsidR="0051252E" w:rsidRPr="009F73E0" w:rsidRDefault="0051252E" w:rsidP="0051252E">
          <w:pPr>
            <w:spacing w:line="360" w:lineRule="auto"/>
          </w:pPr>
          <w:r w:rsidRPr="009F73E0">
            <w:t xml:space="preserve">             4.4.4 Arsitektur Sistem…………………………………………………..48</w:t>
          </w:r>
        </w:p>
        <w:p w:rsidR="0051252E" w:rsidRPr="009F73E0" w:rsidRDefault="0051252E" w:rsidP="0051252E">
          <w:pPr>
            <w:spacing w:line="360" w:lineRule="auto"/>
          </w:pPr>
          <w:r w:rsidRPr="009F73E0">
            <w:t xml:space="preserve">             4.4.5 Interface Design…………………………………………………...49</w:t>
          </w:r>
        </w:p>
        <w:p w:rsidR="0051252E" w:rsidRPr="009F73E0" w:rsidRDefault="0051252E" w:rsidP="0051252E">
          <w:pPr>
            <w:spacing w:line="360" w:lineRule="auto"/>
          </w:pPr>
          <w:r w:rsidRPr="009F73E0">
            <w:t xml:space="preserve">             4.4.6 Desain Data Base Terinci………………………………………….53</w:t>
          </w:r>
        </w:p>
        <w:p w:rsidR="0051252E" w:rsidRPr="009F73E0" w:rsidRDefault="0051252E" w:rsidP="0051252E">
          <w:pPr>
            <w:spacing w:line="360" w:lineRule="auto"/>
          </w:pPr>
          <w:r w:rsidRPr="009F73E0">
            <w:t xml:space="preserve">       4.5 Hasil Pengujian Sistem………………………………………………….56</w:t>
          </w:r>
        </w:p>
        <w:p w:rsidR="0051252E" w:rsidRPr="009F73E0" w:rsidRDefault="0051252E" w:rsidP="0051252E">
          <w:pPr>
            <w:spacing w:line="360" w:lineRule="auto"/>
          </w:pPr>
          <w:r w:rsidRPr="009F73E0">
            <w:t xml:space="preserve">             4.5.1 Pengujian White Box…...………………………………………....56</w:t>
          </w:r>
        </w:p>
        <w:p w:rsidR="0051252E" w:rsidRPr="009F73E0" w:rsidRDefault="0051252E" w:rsidP="0051252E">
          <w:pPr>
            <w:spacing w:line="360" w:lineRule="auto"/>
          </w:pPr>
          <w:r w:rsidRPr="009F73E0">
            <w:t xml:space="preserve">             4.5.2 Flowchart………………………………………………………….57</w:t>
          </w:r>
        </w:p>
        <w:p w:rsidR="0051252E" w:rsidRPr="009F73E0" w:rsidRDefault="0051252E" w:rsidP="0051252E">
          <w:pPr>
            <w:spacing w:line="360" w:lineRule="auto"/>
          </w:pPr>
          <w:r w:rsidRPr="009F73E0">
            <w:t xml:space="preserve">             4.5.3 Flowgraph…………………………………………………………58</w:t>
          </w:r>
        </w:p>
        <w:p w:rsidR="0051252E" w:rsidRPr="009F73E0" w:rsidRDefault="0051252E" w:rsidP="0051252E">
          <w:pPr>
            <w:spacing w:line="360" w:lineRule="auto"/>
          </w:pPr>
          <w:r w:rsidRPr="009F73E0">
            <w:t xml:space="preserve">             4.5.4 Pengujian Black Box………………………………………………59</w:t>
          </w:r>
        </w:p>
        <w:p w:rsidR="0051252E" w:rsidRPr="009F73E0" w:rsidRDefault="0051252E" w:rsidP="0051252E">
          <w:pPr>
            <w:spacing w:line="360" w:lineRule="auto"/>
          </w:pPr>
          <w:r w:rsidRPr="009F73E0">
            <w:lastRenderedPageBreak/>
            <w:t>BAB V PEMBAHASAN PENELITIAN..……………………………………….62</w:t>
          </w:r>
        </w:p>
        <w:p w:rsidR="0051252E" w:rsidRPr="009F73E0" w:rsidRDefault="0051252E" w:rsidP="0051252E">
          <w:pPr>
            <w:spacing w:line="360" w:lineRule="auto"/>
          </w:pPr>
          <w:r w:rsidRPr="009F73E0">
            <w:t xml:space="preserve">       5.1 Pembahasan Model……………………………………………………...62</w:t>
          </w:r>
        </w:p>
        <w:p w:rsidR="0051252E" w:rsidRPr="009F73E0" w:rsidRDefault="0051252E" w:rsidP="0051252E">
          <w:pPr>
            <w:spacing w:line="360" w:lineRule="auto"/>
          </w:pPr>
          <w:r w:rsidRPr="009F73E0">
            <w:t xml:space="preserve">      5.2 Pembahasan Sistem……………………………………………………....</w:t>
          </w:r>
          <w:r>
            <w:t>62</w:t>
          </w:r>
        </w:p>
        <w:p w:rsidR="0051252E" w:rsidRPr="009F73E0" w:rsidRDefault="0051252E" w:rsidP="0051252E">
          <w:pPr>
            <w:spacing w:line="360" w:lineRule="auto"/>
            <w:rPr>
              <w:noProof/>
            </w:rPr>
          </w:pPr>
          <w:r w:rsidRPr="009F73E0">
            <w:rPr>
              <w:noProof/>
            </w:rPr>
            <w:t xml:space="preserve">            5.2.1 Tampilan Halaman Beranda………...……………………………...63</w:t>
          </w:r>
        </w:p>
        <w:p w:rsidR="0051252E" w:rsidRPr="009F73E0" w:rsidRDefault="0051252E" w:rsidP="0051252E">
          <w:pPr>
            <w:spacing w:line="360" w:lineRule="auto"/>
            <w:rPr>
              <w:noProof/>
            </w:rPr>
          </w:pPr>
          <w:r w:rsidRPr="009F73E0">
            <w:rPr>
              <w:noProof/>
            </w:rPr>
            <w:t xml:space="preserve">            5.2.2 Tampilan Halaman Login………………………………………….</w:t>
          </w:r>
          <w:r>
            <w:rPr>
              <w:noProof/>
            </w:rPr>
            <w:t>63</w:t>
          </w:r>
        </w:p>
        <w:p w:rsidR="0051252E" w:rsidRPr="009F73E0" w:rsidRDefault="0051252E" w:rsidP="0051252E">
          <w:pPr>
            <w:spacing w:line="360" w:lineRule="auto"/>
            <w:rPr>
              <w:noProof/>
            </w:rPr>
          </w:pPr>
          <w:r w:rsidRPr="009F73E0">
            <w:rPr>
              <w:noProof/>
            </w:rPr>
            <w:t xml:space="preserve">            5.2.3 Tampilan Halaman Beranda Admin………………………………..64</w:t>
          </w:r>
        </w:p>
        <w:p w:rsidR="0051252E" w:rsidRPr="009F73E0" w:rsidRDefault="0051252E" w:rsidP="0051252E">
          <w:pPr>
            <w:spacing w:line="360" w:lineRule="auto"/>
            <w:rPr>
              <w:noProof/>
            </w:rPr>
          </w:pPr>
          <w:r w:rsidRPr="009F73E0">
            <w:rPr>
              <w:noProof/>
            </w:rPr>
            <w:t xml:space="preserve">            5.2.4 Tampilan Halaman Input Admin…………………………………..65</w:t>
          </w:r>
        </w:p>
        <w:p w:rsidR="0051252E" w:rsidRPr="009F73E0" w:rsidRDefault="0051252E" w:rsidP="0051252E">
          <w:pPr>
            <w:spacing w:line="360" w:lineRule="auto"/>
            <w:rPr>
              <w:noProof/>
            </w:rPr>
          </w:pPr>
          <w:r w:rsidRPr="009F73E0">
            <w:rPr>
              <w:noProof/>
            </w:rPr>
            <w:t xml:space="preserve">            5.2.5 Tampilan Halaman Data Admin…………………………………...66</w:t>
          </w:r>
        </w:p>
        <w:p w:rsidR="0051252E" w:rsidRPr="009F73E0" w:rsidRDefault="0051252E" w:rsidP="0051252E">
          <w:pPr>
            <w:spacing w:line="360" w:lineRule="auto"/>
            <w:rPr>
              <w:noProof/>
            </w:rPr>
          </w:pPr>
          <w:r w:rsidRPr="009F73E0">
            <w:rPr>
              <w:noProof/>
            </w:rPr>
            <w:t xml:space="preserve">            5.2.6 Tampilan Halaman Input Data……………………………………..67</w:t>
          </w:r>
        </w:p>
        <w:p w:rsidR="0051252E" w:rsidRPr="009F73E0" w:rsidRDefault="0051252E" w:rsidP="0051252E">
          <w:pPr>
            <w:spacing w:line="360" w:lineRule="auto"/>
            <w:rPr>
              <w:noProof/>
            </w:rPr>
          </w:pPr>
          <w:r w:rsidRPr="009F73E0">
            <w:rPr>
              <w:noProof/>
            </w:rPr>
            <w:t xml:space="preserve">            5.2.7 Tampilan Halaman Data…………………………………………...68</w:t>
          </w:r>
        </w:p>
        <w:p w:rsidR="0051252E" w:rsidRPr="009F73E0" w:rsidRDefault="0051252E" w:rsidP="0051252E">
          <w:pPr>
            <w:spacing w:line="360" w:lineRule="auto"/>
            <w:rPr>
              <w:noProof/>
            </w:rPr>
          </w:pPr>
          <w:r w:rsidRPr="009F73E0">
            <w:rPr>
              <w:noProof/>
            </w:rPr>
            <w:t xml:space="preserve">            5.2.8 Tampilan Halaman Hasil Prediksi…………………………………69</w:t>
          </w:r>
        </w:p>
        <w:p w:rsidR="0051252E" w:rsidRPr="009F73E0" w:rsidRDefault="0051252E" w:rsidP="0051252E">
          <w:pPr>
            <w:spacing w:line="360" w:lineRule="auto"/>
          </w:pPr>
          <w:r w:rsidRPr="009F73E0">
            <w:t>BAB VI PENUTUP……………………………………………………………...70</w:t>
          </w:r>
        </w:p>
        <w:p w:rsidR="0051252E" w:rsidRPr="009F73E0" w:rsidRDefault="0051252E" w:rsidP="0051252E">
          <w:pPr>
            <w:spacing w:line="360" w:lineRule="auto"/>
          </w:pPr>
          <w:r w:rsidRPr="009F73E0">
            <w:t xml:space="preserve">      6.1 Kesimpulan………………………………………………………………70</w:t>
          </w:r>
        </w:p>
        <w:p w:rsidR="0051252E" w:rsidRPr="009F73E0" w:rsidRDefault="0051252E" w:rsidP="0051252E">
          <w:pPr>
            <w:spacing w:line="360" w:lineRule="auto"/>
          </w:pPr>
          <w:r w:rsidRPr="009F73E0">
            <w:t xml:space="preserve">      6.2 Saran……………………………………………………………………...70</w:t>
          </w:r>
        </w:p>
        <w:p w:rsidR="0051252E" w:rsidRPr="009F73E0" w:rsidRDefault="0051252E" w:rsidP="0051252E">
          <w:pPr>
            <w:spacing w:line="360" w:lineRule="auto"/>
            <w:rPr>
              <w:noProof/>
            </w:rPr>
          </w:pPr>
          <w:r w:rsidRPr="009F73E0">
            <w:rPr>
              <w:noProof/>
            </w:rPr>
            <w:t>Daftar Pustaka</w:t>
          </w:r>
        </w:p>
        <w:p w:rsidR="0051252E" w:rsidRPr="009F73E0" w:rsidRDefault="0051252E" w:rsidP="0051252E">
          <w:pPr>
            <w:spacing w:line="360" w:lineRule="auto"/>
            <w:rPr>
              <w:noProof/>
            </w:rPr>
          </w:pPr>
          <w:r w:rsidRPr="009F73E0">
            <w:rPr>
              <w:noProof/>
            </w:rPr>
            <w:t>Lampiran</w:t>
          </w:r>
        </w:p>
        <w:p w:rsidR="0051252E" w:rsidRDefault="0099409F" w:rsidP="0051252E">
          <w:pPr>
            <w:spacing w:line="360" w:lineRule="auto"/>
          </w:pPr>
          <w:r w:rsidRPr="009F73E0">
            <w:rPr>
              <w:bCs/>
              <w:noProof/>
            </w:rPr>
            <w:fldChar w:fldCharType="end"/>
          </w:r>
        </w:p>
      </w:sdtContent>
    </w:sdt>
    <w:p w:rsidR="0051252E" w:rsidRDefault="0051252E" w:rsidP="0051252E"/>
    <w:p w:rsidR="0051252E" w:rsidRDefault="0051252E" w:rsidP="0051252E">
      <w:pPr>
        <w:rPr>
          <w:lang w:val="en-US"/>
        </w:rPr>
      </w:pPr>
    </w:p>
    <w:p w:rsidR="0051252E" w:rsidRDefault="0051252E" w:rsidP="0051252E">
      <w:pPr>
        <w:rPr>
          <w:lang w:val="en-US"/>
        </w:rPr>
      </w:pPr>
    </w:p>
    <w:p w:rsidR="00CF5374" w:rsidRDefault="00CF5374" w:rsidP="0051252E">
      <w:pPr>
        <w:rPr>
          <w:lang w:val="en-US"/>
        </w:rPr>
      </w:pPr>
    </w:p>
    <w:p w:rsidR="00CF5374" w:rsidRDefault="00CF5374" w:rsidP="0051252E">
      <w:pPr>
        <w:rPr>
          <w:lang w:val="en-US"/>
        </w:rPr>
      </w:pPr>
    </w:p>
    <w:p w:rsidR="00CF5374" w:rsidRDefault="00CF5374" w:rsidP="0051252E">
      <w:pPr>
        <w:rPr>
          <w:lang w:val="en-US"/>
        </w:rPr>
      </w:pPr>
    </w:p>
    <w:p w:rsidR="00CF5374" w:rsidRDefault="00CF5374" w:rsidP="0051252E">
      <w:pPr>
        <w:rPr>
          <w:lang w:val="en-US"/>
        </w:rPr>
      </w:pPr>
    </w:p>
    <w:p w:rsidR="00CF5374" w:rsidRDefault="00CF5374" w:rsidP="0051252E">
      <w:pPr>
        <w:rPr>
          <w:lang w:val="en-US"/>
        </w:rPr>
      </w:pPr>
    </w:p>
    <w:p w:rsidR="00CF5374" w:rsidRDefault="00CF5374" w:rsidP="0051252E">
      <w:pPr>
        <w:rPr>
          <w:lang w:val="en-US"/>
        </w:rPr>
      </w:pPr>
    </w:p>
    <w:p w:rsidR="00CF5374" w:rsidRDefault="00CF5374" w:rsidP="0051252E">
      <w:pPr>
        <w:rPr>
          <w:lang w:val="en-US"/>
        </w:rPr>
      </w:pPr>
    </w:p>
    <w:p w:rsidR="00CF5374" w:rsidRDefault="00CF5374" w:rsidP="0051252E">
      <w:pPr>
        <w:rPr>
          <w:lang w:val="en-US"/>
        </w:rPr>
      </w:pPr>
    </w:p>
    <w:p w:rsidR="00CF5374" w:rsidRDefault="00CF5374" w:rsidP="0051252E">
      <w:pPr>
        <w:rPr>
          <w:lang w:val="en-US"/>
        </w:rPr>
      </w:pPr>
    </w:p>
    <w:p w:rsidR="00CF5374" w:rsidRDefault="00CF5374" w:rsidP="0051252E">
      <w:pPr>
        <w:rPr>
          <w:lang w:val="en-US"/>
        </w:rPr>
      </w:pPr>
    </w:p>
    <w:p w:rsidR="00CF5374" w:rsidRDefault="00CF5374" w:rsidP="0051252E">
      <w:pPr>
        <w:rPr>
          <w:lang w:val="en-US"/>
        </w:rPr>
      </w:pPr>
    </w:p>
    <w:p w:rsidR="00CF5374" w:rsidRDefault="00CF5374" w:rsidP="0051252E">
      <w:pPr>
        <w:rPr>
          <w:lang w:val="en-US"/>
        </w:rPr>
      </w:pPr>
    </w:p>
    <w:p w:rsidR="00CF5374" w:rsidRDefault="00CF5374" w:rsidP="0051252E">
      <w:pPr>
        <w:rPr>
          <w:lang w:val="en-US"/>
        </w:rPr>
      </w:pPr>
    </w:p>
    <w:p w:rsidR="00CF5374" w:rsidRDefault="00CF5374" w:rsidP="0051252E">
      <w:pPr>
        <w:rPr>
          <w:lang w:val="en-US"/>
        </w:rPr>
      </w:pPr>
    </w:p>
    <w:p w:rsidR="00CF5374" w:rsidRDefault="00CF5374" w:rsidP="0051252E">
      <w:pPr>
        <w:rPr>
          <w:lang w:val="en-US"/>
        </w:rPr>
      </w:pPr>
    </w:p>
    <w:p w:rsidR="00CF5374" w:rsidRDefault="00CF5374" w:rsidP="0051252E">
      <w:pPr>
        <w:rPr>
          <w:lang w:val="en-US"/>
        </w:rPr>
      </w:pPr>
    </w:p>
    <w:p w:rsidR="00E34632" w:rsidRDefault="00E34632" w:rsidP="00E34632">
      <w:pPr>
        <w:pStyle w:val="Heading1"/>
        <w:spacing w:before="0"/>
        <w:jc w:val="center"/>
        <w:rPr>
          <w:rFonts w:ascii="Times New Roman" w:hAnsi="Times New Roman" w:cs="Times New Roman"/>
          <w:b/>
          <w:color w:val="auto"/>
          <w:sz w:val="28"/>
        </w:rPr>
      </w:pPr>
      <w:bookmarkStart w:id="2" w:name="_Toc462764765"/>
      <w:bookmarkStart w:id="3" w:name="_Toc471159163"/>
      <w:bookmarkStart w:id="4" w:name="_Toc471762209"/>
      <w:bookmarkStart w:id="5" w:name="_Toc57326722"/>
      <w:bookmarkStart w:id="6" w:name="_Toc75537556"/>
      <w:r w:rsidRPr="00E34632">
        <w:rPr>
          <w:rFonts w:ascii="Times New Roman" w:hAnsi="Times New Roman" w:cs="Times New Roman"/>
          <w:b/>
          <w:color w:val="auto"/>
          <w:sz w:val="28"/>
        </w:rPr>
        <w:lastRenderedPageBreak/>
        <w:t>DAFTAR GAMBAR</w:t>
      </w:r>
      <w:bookmarkEnd w:id="2"/>
      <w:bookmarkEnd w:id="3"/>
      <w:bookmarkEnd w:id="4"/>
      <w:bookmarkEnd w:id="5"/>
      <w:bookmarkEnd w:id="6"/>
    </w:p>
    <w:p w:rsidR="00E34632" w:rsidRPr="00E34632" w:rsidRDefault="00E34632" w:rsidP="00E34632">
      <w:pPr>
        <w:rPr>
          <w:lang w:val="en-US"/>
        </w:rPr>
      </w:pPr>
    </w:p>
    <w:p w:rsidR="00E34632" w:rsidRPr="00636833" w:rsidRDefault="00E34632" w:rsidP="00E34632"/>
    <w:p w:rsidR="00E34632" w:rsidRPr="00867101"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2.</w:t>
      </w:r>
      <w:r w:rsidRPr="00867101">
        <w:rPr>
          <w:rFonts w:ascii="Times New Roman" w:hAnsi="Times New Roman"/>
          <w:sz w:val="24"/>
        </w:rPr>
        <w:t>1 Proses Data Mining</w:t>
      </w:r>
      <w:r w:rsidRPr="00867101">
        <w:rPr>
          <w:rFonts w:ascii="Times New Roman" w:hAnsi="Times New Roman"/>
          <w:sz w:val="24"/>
        </w:rPr>
        <w:tab/>
      </w:r>
      <w:r>
        <w:rPr>
          <w:rFonts w:ascii="Times New Roman" w:hAnsi="Times New Roman"/>
          <w:sz w:val="24"/>
        </w:rPr>
        <w:t>9</w:t>
      </w:r>
    </w:p>
    <w:p w:rsidR="00E34632" w:rsidRPr="00867101"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2.</w:t>
      </w:r>
      <w:r w:rsidRPr="00867101">
        <w:rPr>
          <w:rFonts w:ascii="Times New Roman" w:hAnsi="Times New Roman"/>
          <w:sz w:val="24"/>
        </w:rPr>
        <w:t>2 Contoh Bagan Alir White Box</w:t>
      </w:r>
      <w:r w:rsidRPr="00867101">
        <w:rPr>
          <w:rFonts w:ascii="Times New Roman" w:hAnsi="Times New Roman"/>
          <w:sz w:val="24"/>
        </w:rPr>
        <w:tab/>
        <w:t>25</w:t>
      </w:r>
    </w:p>
    <w:p w:rsidR="00E34632" w:rsidRPr="00867101"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2.</w:t>
      </w:r>
      <w:r w:rsidRPr="00867101">
        <w:rPr>
          <w:rFonts w:ascii="Times New Roman" w:hAnsi="Times New Roman"/>
          <w:sz w:val="24"/>
        </w:rPr>
        <w:t>3 Contoh Grafik Alir White Box</w:t>
      </w:r>
      <w:r w:rsidRPr="00867101">
        <w:rPr>
          <w:rFonts w:ascii="Times New Roman" w:hAnsi="Times New Roman"/>
          <w:sz w:val="24"/>
        </w:rPr>
        <w:tab/>
      </w:r>
      <w:r>
        <w:rPr>
          <w:rFonts w:ascii="Times New Roman" w:hAnsi="Times New Roman"/>
          <w:sz w:val="24"/>
        </w:rPr>
        <w:t>25</w:t>
      </w:r>
    </w:p>
    <w:p w:rsidR="00E34632"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2.</w:t>
      </w:r>
      <w:r w:rsidRPr="00867101">
        <w:rPr>
          <w:rFonts w:ascii="Times New Roman" w:hAnsi="Times New Roman"/>
          <w:sz w:val="24"/>
        </w:rPr>
        <w:t>4 Kerangka Pikir</w:t>
      </w:r>
      <w:r w:rsidRPr="00867101">
        <w:rPr>
          <w:rFonts w:ascii="Times New Roman" w:hAnsi="Times New Roman"/>
          <w:sz w:val="24"/>
        </w:rPr>
        <w:tab/>
      </w:r>
      <w:r>
        <w:rPr>
          <w:rFonts w:ascii="Times New Roman" w:hAnsi="Times New Roman"/>
          <w:sz w:val="24"/>
        </w:rPr>
        <w:t>28</w:t>
      </w:r>
    </w:p>
    <w:p w:rsidR="00E34632" w:rsidRPr="007B796A" w:rsidRDefault="00E34632" w:rsidP="00E34632">
      <w:pPr>
        <w:spacing w:line="360" w:lineRule="auto"/>
        <w:rPr>
          <w:lang w:val="en-AU"/>
        </w:rPr>
      </w:pPr>
      <w:r>
        <w:rPr>
          <w:lang w:val="en-AU"/>
        </w:rPr>
        <w:t>Gambar 3.1 Sistem Yang Diusulkan……………………………………………..3</w:t>
      </w:r>
      <w:r w:rsidR="006D74A3">
        <w:rPr>
          <w:lang w:val="en-AU"/>
        </w:rPr>
        <w:t>0</w:t>
      </w:r>
    </w:p>
    <w:p w:rsidR="00E34632" w:rsidRPr="00CB1523" w:rsidRDefault="00E34632" w:rsidP="00E34632">
      <w:pPr>
        <w:pStyle w:val="TableofFigures"/>
        <w:tabs>
          <w:tab w:val="right" w:leader="dot" w:pos="7927"/>
        </w:tabs>
        <w:spacing w:line="360" w:lineRule="auto"/>
        <w:rPr>
          <w:rFonts w:ascii="Times New Roman" w:hAnsi="Times New Roman"/>
          <w:sz w:val="24"/>
        </w:rPr>
      </w:pPr>
      <w:r w:rsidRPr="00CB1523">
        <w:rPr>
          <w:rFonts w:ascii="Times New Roman" w:hAnsi="Times New Roman"/>
          <w:sz w:val="24"/>
        </w:rPr>
        <w:t xml:space="preserve">Gambar </w:t>
      </w:r>
      <w:r>
        <w:rPr>
          <w:rFonts w:ascii="Times New Roman" w:hAnsi="Times New Roman"/>
          <w:sz w:val="24"/>
        </w:rPr>
        <w:t>4.</w:t>
      </w:r>
      <w:r w:rsidRPr="00CB1523">
        <w:rPr>
          <w:rFonts w:ascii="Times New Roman" w:hAnsi="Times New Roman"/>
          <w:sz w:val="24"/>
        </w:rPr>
        <w:t>1 Bagan Alir Sistem Yang Diusulkan</w:t>
      </w:r>
      <w:r w:rsidRPr="00CB1523">
        <w:rPr>
          <w:rFonts w:ascii="Times New Roman" w:hAnsi="Times New Roman"/>
          <w:sz w:val="24"/>
        </w:rPr>
        <w:tab/>
        <w:t>3</w:t>
      </w:r>
      <w:r>
        <w:rPr>
          <w:rFonts w:ascii="Times New Roman" w:hAnsi="Times New Roman"/>
          <w:sz w:val="24"/>
        </w:rPr>
        <w:t>7</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4.</w:t>
      </w:r>
      <w:r w:rsidRPr="00CB1523">
        <w:rPr>
          <w:rFonts w:ascii="Times New Roman" w:hAnsi="Times New Roman"/>
          <w:sz w:val="24"/>
        </w:rPr>
        <w:t>2 Use Case Diagram</w:t>
      </w:r>
      <w:r w:rsidRPr="00CB1523">
        <w:rPr>
          <w:rFonts w:ascii="Times New Roman" w:hAnsi="Times New Roman"/>
          <w:sz w:val="24"/>
        </w:rPr>
        <w:tab/>
        <w:t>3</w:t>
      </w:r>
      <w:r>
        <w:rPr>
          <w:rFonts w:ascii="Times New Roman" w:hAnsi="Times New Roman"/>
          <w:sz w:val="24"/>
        </w:rPr>
        <w:t>8</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4.</w:t>
      </w:r>
      <w:r w:rsidRPr="00CB1523">
        <w:rPr>
          <w:rFonts w:ascii="Times New Roman" w:hAnsi="Times New Roman"/>
          <w:sz w:val="24"/>
        </w:rPr>
        <w:t>3 Diagram Activity Menu Login</w:t>
      </w:r>
      <w:r w:rsidRPr="00CB1523">
        <w:rPr>
          <w:rFonts w:ascii="Times New Roman" w:hAnsi="Times New Roman"/>
          <w:sz w:val="24"/>
        </w:rPr>
        <w:tab/>
        <w:t>3</w:t>
      </w:r>
      <w:r>
        <w:rPr>
          <w:rFonts w:ascii="Times New Roman" w:hAnsi="Times New Roman"/>
          <w:sz w:val="24"/>
        </w:rPr>
        <w:t>9</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4.</w:t>
      </w:r>
      <w:r w:rsidRPr="00CB1523">
        <w:rPr>
          <w:rFonts w:ascii="Times New Roman" w:hAnsi="Times New Roman"/>
          <w:sz w:val="24"/>
        </w:rPr>
        <w:t>4 Diagram Activity Data Admin</w:t>
      </w:r>
      <w:r w:rsidRPr="00CB1523">
        <w:rPr>
          <w:rFonts w:ascii="Times New Roman" w:hAnsi="Times New Roman"/>
          <w:sz w:val="24"/>
        </w:rPr>
        <w:tab/>
      </w:r>
      <w:r>
        <w:rPr>
          <w:rFonts w:ascii="Times New Roman" w:hAnsi="Times New Roman"/>
          <w:sz w:val="24"/>
        </w:rPr>
        <w:t>40</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4.</w:t>
      </w:r>
      <w:r w:rsidRPr="00CB1523">
        <w:rPr>
          <w:rFonts w:ascii="Times New Roman" w:hAnsi="Times New Roman"/>
          <w:sz w:val="24"/>
        </w:rPr>
        <w:t>5 Diagram Activity Data</w:t>
      </w:r>
      <w:r w:rsidRPr="00CB1523">
        <w:rPr>
          <w:rFonts w:ascii="Times New Roman" w:hAnsi="Times New Roman"/>
          <w:sz w:val="24"/>
        </w:rPr>
        <w:tab/>
      </w:r>
      <w:r>
        <w:rPr>
          <w:rFonts w:ascii="Times New Roman" w:hAnsi="Times New Roman"/>
          <w:sz w:val="24"/>
        </w:rPr>
        <w:t>41</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4.</w:t>
      </w:r>
      <w:r w:rsidRPr="00CB1523">
        <w:rPr>
          <w:rFonts w:ascii="Times New Roman" w:hAnsi="Times New Roman"/>
          <w:sz w:val="24"/>
        </w:rPr>
        <w:t>6 Diagram Activity Proses</w:t>
      </w:r>
      <w:r w:rsidRPr="00CB1523">
        <w:rPr>
          <w:rFonts w:ascii="Times New Roman" w:hAnsi="Times New Roman"/>
          <w:sz w:val="24"/>
        </w:rPr>
        <w:tab/>
      </w:r>
      <w:r>
        <w:rPr>
          <w:rFonts w:ascii="Times New Roman" w:hAnsi="Times New Roman"/>
          <w:sz w:val="24"/>
        </w:rPr>
        <w:t>42</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 xml:space="preserve"> Gambar 4.</w:t>
      </w:r>
      <w:r w:rsidRPr="00CB1523">
        <w:rPr>
          <w:rFonts w:ascii="Times New Roman" w:hAnsi="Times New Roman"/>
          <w:sz w:val="24"/>
        </w:rPr>
        <w:t>7  Diagram Activity Hasil Prediksi</w:t>
      </w:r>
      <w:r w:rsidRPr="00CB1523">
        <w:rPr>
          <w:rFonts w:ascii="Times New Roman" w:hAnsi="Times New Roman"/>
          <w:sz w:val="24"/>
        </w:rPr>
        <w:tab/>
        <w:t>4</w:t>
      </w:r>
      <w:r>
        <w:rPr>
          <w:rFonts w:ascii="Times New Roman" w:hAnsi="Times New Roman"/>
          <w:sz w:val="24"/>
        </w:rPr>
        <w:t>3</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 xml:space="preserve"> Gambar 4.</w:t>
      </w:r>
      <w:r w:rsidRPr="00CB1523">
        <w:rPr>
          <w:rFonts w:ascii="Times New Roman" w:hAnsi="Times New Roman"/>
          <w:sz w:val="24"/>
        </w:rPr>
        <w:t>8  Sequence Diagram Login</w:t>
      </w:r>
      <w:r w:rsidRPr="00CB1523">
        <w:rPr>
          <w:rFonts w:ascii="Times New Roman" w:hAnsi="Times New Roman"/>
          <w:sz w:val="24"/>
        </w:rPr>
        <w:tab/>
      </w:r>
      <w:r>
        <w:rPr>
          <w:rFonts w:ascii="Times New Roman" w:hAnsi="Times New Roman"/>
          <w:sz w:val="24"/>
        </w:rPr>
        <w:t>44</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4.</w:t>
      </w:r>
      <w:r w:rsidRPr="00CB1523">
        <w:rPr>
          <w:rFonts w:ascii="Times New Roman" w:hAnsi="Times New Roman"/>
          <w:sz w:val="24"/>
        </w:rPr>
        <w:t>9 Sequence Diagram Data Admin</w:t>
      </w:r>
      <w:r w:rsidRPr="00CB1523">
        <w:rPr>
          <w:rFonts w:ascii="Times New Roman" w:hAnsi="Times New Roman"/>
          <w:sz w:val="24"/>
        </w:rPr>
        <w:tab/>
      </w:r>
      <w:r>
        <w:rPr>
          <w:rFonts w:ascii="Times New Roman" w:hAnsi="Times New Roman"/>
          <w:sz w:val="24"/>
        </w:rPr>
        <w:t>45</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4.</w:t>
      </w:r>
      <w:r w:rsidRPr="00CB1523">
        <w:rPr>
          <w:rFonts w:ascii="Times New Roman" w:hAnsi="Times New Roman"/>
          <w:sz w:val="24"/>
        </w:rPr>
        <w:t>10 Sequence Diagram Data</w:t>
      </w:r>
      <w:r w:rsidRPr="00CB1523">
        <w:rPr>
          <w:rFonts w:ascii="Times New Roman" w:hAnsi="Times New Roman"/>
          <w:sz w:val="24"/>
        </w:rPr>
        <w:tab/>
      </w:r>
      <w:r>
        <w:rPr>
          <w:rFonts w:ascii="Times New Roman" w:hAnsi="Times New Roman"/>
          <w:sz w:val="24"/>
        </w:rPr>
        <w:t>46</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4.</w:t>
      </w:r>
      <w:r w:rsidRPr="00CB1523">
        <w:rPr>
          <w:rFonts w:ascii="Times New Roman" w:hAnsi="Times New Roman"/>
          <w:sz w:val="24"/>
        </w:rPr>
        <w:t>11 Sequence Diagram Data Centroid</w:t>
      </w:r>
      <w:r w:rsidRPr="00CB1523">
        <w:rPr>
          <w:rFonts w:ascii="Times New Roman" w:hAnsi="Times New Roman"/>
          <w:sz w:val="24"/>
        </w:rPr>
        <w:tab/>
      </w:r>
      <w:r>
        <w:rPr>
          <w:rFonts w:ascii="Times New Roman" w:hAnsi="Times New Roman"/>
          <w:sz w:val="24"/>
        </w:rPr>
        <w:t>47</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 xml:space="preserve"> Gambar 4.</w:t>
      </w:r>
      <w:r w:rsidRPr="00CB1523">
        <w:rPr>
          <w:rFonts w:ascii="Times New Roman" w:hAnsi="Times New Roman"/>
          <w:sz w:val="24"/>
        </w:rPr>
        <w:t>12  Sequence Diagram Hasil Prediksi</w:t>
      </w:r>
      <w:r w:rsidRPr="00CB1523">
        <w:rPr>
          <w:rFonts w:ascii="Times New Roman" w:hAnsi="Times New Roman"/>
          <w:sz w:val="24"/>
        </w:rPr>
        <w:tab/>
      </w:r>
      <w:r>
        <w:rPr>
          <w:rFonts w:ascii="Times New Roman" w:hAnsi="Times New Roman"/>
          <w:sz w:val="24"/>
        </w:rPr>
        <w:t>48</w:t>
      </w:r>
    </w:p>
    <w:p w:rsidR="00E34632" w:rsidRPr="00CB1523" w:rsidRDefault="00E34632" w:rsidP="00E34632">
      <w:pPr>
        <w:pStyle w:val="TableofFigures"/>
        <w:tabs>
          <w:tab w:val="right" w:leader="dot" w:pos="7927"/>
        </w:tabs>
        <w:spacing w:line="360" w:lineRule="auto"/>
        <w:rPr>
          <w:rFonts w:ascii="Times New Roman" w:hAnsi="Times New Roman"/>
          <w:sz w:val="24"/>
        </w:rPr>
      </w:pPr>
      <w:r w:rsidRPr="00CB1523">
        <w:rPr>
          <w:rFonts w:ascii="Times New Roman" w:hAnsi="Times New Roman"/>
          <w:sz w:val="24"/>
        </w:rPr>
        <w:t>Gambar 4</w:t>
      </w:r>
      <w:r>
        <w:rPr>
          <w:rFonts w:ascii="Times New Roman" w:hAnsi="Times New Roman"/>
          <w:sz w:val="24"/>
        </w:rPr>
        <w:t>.</w:t>
      </w:r>
      <w:r w:rsidRPr="00CB1523">
        <w:rPr>
          <w:rFonts w:ascii="Times New Roman" w:hAnsi="Times New Roman"/>
          <w:sz w:val="24"/>
        </w:rPr>
        <w:t>13 Mekanisme Navigasi Home Pengguna Biasa (User)</w:t>
      </w:r>
      <w:r w:rsidRPr="00CB1523">
        <w:rPr>
          <w:rFonts w:ascii="Times New Roman" w:hAnsi="Times New Roman"/>
          <w:sz w:val="24"/>
        </w:rPr>
        <w:tab/>
      </w:r>
      <w:r>
        <w:rPr>
          <w:rFonts w:ascii="Times New Roman" w:hAnsi="Times New Roman"/>
          <w:sz w:val="24"/>
        </w:rPr>
        <w:t>49</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4.</w:t>
      </w:r>
      <w:r w:rsidRPr="00CB1523">
        <w:rPr>
          <w:rFonts w:ascii="Times New Roman" w:hAnsi="Times New Roman"/>
          <w:sz w:val="24"/>
        </w:rPr>
        <w:t>14 Mekanisme Navigasi Home Admin</w:t>
      </w:r>
      <w:r w:rsidRPr="00CB1523">
        <w:rPr>
          <w:rFonts w:ascii="Times New Roman" w:hAnsi="Times New Roman"/>
          <w:sz w:val="24"/>
        </w:rPr>
        <w:tab/>
      </w:r>
      <w:r>
        <w:rPr>
          <w:rFonts w:ascii="Times New Roman" w:hAnsi="Times New Roman"/>
          <w:sz w:val="24"/>
        </w:rPr>
        <w:t>50</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4.</w:t>
      </w:r>
      <w:r w:rsidRPr="00CB1523">
        <w:rPr>
          <w:rFonts w:ascii="Times New Roman" w:hAnsi="Times New Roman"/>
          <w:sz w:val="24"/>
        </w:rPr>
        <w:t>15 Navigasi Login</w:t>
      </w:r>
      <w:r w:rsidRPr="00CB1523">
        <w:rPr>
          <w:rFonts w:ascii="Times New Roman" w:hAnsi="Times New Roman"/>
          <w:sz w:val="24"/>
        </w:rPr>
        <w:tab/>
      </w:r>
      <w:r>
        <w:rPr>
          <w:rFonts w:ascii="Times New Roman" w:hAnsi="Times New Roman"/>
          <w:sz w:val="24"/>
        </w:rPr>
        <w:t>50</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4.16 Navigasi Input D</w:t>
      </w:r>
      <w:r w:rsidRPr="00CB1523">
        <w:rPr>
          <w:rFonts w:ascii="Times New Roman" w:hAnsi="Times New Roman"/>
          <w:sz w:val="24"/>
        </w:rPr>
        <w:t>ata Admin</w:t>
      </w:r>
      <w:r w:rsidRPr="00CB1523">
        <w:rPr>
          <w:rFonts w:ascii="Times New Roman" w:hAnsi="Times New Roman"/>
          <w:sz w:val="24"/>
        </w:rPr>
        <w:tab/>
      </w:r>
      <w:r>
        <w:rPr>
          <w:rFonts w:ascii="Times New Roman" w:hAnsi="Times New Roman"/>
          <w:sz w:val="24"/>
        </w:rPr>
        <w:t>51</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4.</w:t>
      </w:r>
      <w:r w:rsidRPr="00CB1523">
        <w:rPr>
          <w:rFonts w:ascii="Times New Roman" w:hAnsi="Times New Roman"/>
          <w:sz w:val="24"/>
        </w:rPr>
        <w:t>17 Navigasi Input Data</w:t>
      </w:r>
      <w:r w:rsidRPr="00CB1523">
        <w:rPr>
          <w:rFonts w:ascii="Times New Roman" w:hAnsi="Times New Roman"/>
          <w:sz w:val="24"/>
        </w:rPr>
        <w:tab/>
        <w:t>5</w:t>
      </w:r>
      <w:r>
        <w:rPr>
          <w:rFonts w:ascii="Times New Roman" w:hAnsi="Times New Roman"/>
          <w:sz w:val="24"/>
        </w:rPr>
        <w:t>2</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4.</w:t>
      </w:r>
      <w:r w:rsidRPr="00CB1523">
        <w:rPr>
          <w:rFonts w:ascii="Times New Roman" w:hAnsi="Times New Roman"/>
          <w:sz w:val="24"/>
        </w:rPr>
        <w:t>18 Navigasi Input Data Hasil Prediksi</w:t>
      </w:r>
      <w:r w:rsidRPr="00CB1523">
        <w:rPr>
          <w:rFonts w:ascii="Times New Roman" w:hAnsi="Times New Roman"/>
          <w:sz w:val="24"/>
        </w:rPr>
        <w:tab/>
        <w:t>5</w:t>
      </w:r>
      <w:r>
        <w:rPr>
          <w:rFonts w:ascii="Times New Roman" w:hAnsi="Times New Roman"/>
          <w:sz w:val="24"/>
        </w:rPr>
        <w:t>2</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4.19 F</w:t>
      </w:r>
      <w:r w:rsidRPr="00CB1523">
        <w:rPr>
          <w:rFonts w:ascii="Times New Roman" w:hAnsi="Times New Roman"/>
          <w:sz w:val="24"/>
        </w:rPr>
        <w:t>lowchart</w:t>
      </w:r>
      <w:r w:rsidRPr="00CB1523">
        <w:rPr>
          <w:rFonts w:ascii="Times New Roman" w:hAnsi="Times New Roman"/>
          <w:sz w:val="24"/>
        </w:rPr>
        <w:tab/>
        <w:t>5</w:t>
      </w:r>
      <w:r>
        <w:rPr>
          <w:rFonts w:ascii="Times New Roman" w:hAnsi="Times New Roman"/>
          <w:sz w:val="24"/>
        </w:rPr>
        <w:t>7</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4.20 Flowgraph P</w:t>
      </w:r>
      <w:r w:rsidRPr="00CB1523">
        <w:rPr>
          <w:rFonts w:ascii="Times New Roman" w:hAnsi="Times New Roman"/>
          <w:sz w:val="24"/>
        </w:rPr>
        <w:t>erhitungan Model</w:t>
      </w:r>
      <w:r w:rsidRPr="00CB1523">
        <w:rPr>
          <w:rFonts w:ascii="Times New Roman" w:hAnsi="Times New Roman"/>
          <w:sz w:val="24"/>
        </w:rPr>
        <w:tab/>
        <w:t>5</w:t>
      </w:r>
      <w:r>
        <w:rPr>
          <w:rFonts w:ascii="Times New Roman" w:hAnsi="Times New Roman"/>
          <w:sz w:val="24"/>
        </w:rPr>
        <w:t>8</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5.</w:t>
      </w:r>
      <w:r w:rsidRPr="00CB1523">
        <w:rPr>
          <w:rFonts w:ascii="Times New Roman" w:hAnsi="Times New Roman"/>
          <w:sz w:val="24"/>
        </w:rPr>
        <w:t>1 Tampilan Beranda</w:t>
      </w:r>
      <w:r w:rsidRPr="00CB1523">
        <w:rPr>
          <w:rFonts w:ascii="Times New Roman" w:hAnsi="Times New Roman"/>
          <w:sz w:val="24"/>
        </w:rPr>
        <w:tab/>
      </w:r>
      <w:r>
        <w:rPr>
          <w:rFonts w:ascii="Times New Roman" w:hAnsi="Times New Roman"/>
          <w:sz w:val="24"/>
        </w:rPr>
        <w:t>63</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5.</w:t>
      </w:r>
      <w:r w:rsidRPr="00CB1523">
        <w:rPr>
          <w:rFonts w:ascii="Times New Roman" w:hAnsi="Times New Roman"/>
          <w:sz w:val="24"/>
        </w:rPr>
        <w:t>2 Halaman Login</w:t>
      </w:r>
      <w:r w:rsidRPr="00CB1523">
        <w:rPr>
          <w:rFonts w:ascii="Times New Roman" w:hAnsi="Times New Roman"/>
          <w:sz w:val="24"/>
        </w:rPr>
        <w:tab/>
      </w:r>
      <w:r>
        <w:rPr>
          <w:rFonts w:ascii="Times New Roman" w:hAnsi="Times New Roman"/>
          <w:sz w:val="24"/>
        </w:rPr>
        <w:t>63</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5.</w:t>
      </w:r>
      <w:r w:rsidRPr="00CB1523">
        <w:rPr>
          <w:rFonts w:ascii="Times New Roman" w:hAnsi="Times New Roman"/>
          <w:sz w:val="24"/>
        </w:rPr>
        <w:t>3 Halaman Admin</w:t>
      </w:r>
      <w:r w:rsidRPr="00CB1523">
        <w:rPr>
          <w:rFonts w:ascii="Times New Roman" w:hAnsi="Times New Roman"/>
          <w:sz w:val="24"/>
        </w:rPr>
        <w:tab/>
      </w:r>
      <w:r>
        <w:rPr>
          <w:rFonts w:ascii="Times New Roman" w:hAnsi="Times New Roman"/>
          <w:sz w:val="24"/>
        </w:rPr>
        <w:t>64</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5.</w:t>
      </w:r>
      <w:r w:rsidRPr="00CB1523">
        <w:rPr>
          <w:rFonts w:ascii="Times New Roman" w:hAnsi="Times New Roman"/>
          <w:sz w:val="24"/>
        </w:rPr>
        <w:t>4 Halaman Input Admin</w:t>
      </w:r>
      <w:r w:rsidRPr="00CB1523">
        <w:rPr>
          <w:rFonts w:ascii="Times New Roman" w:hAnsi="Times New Roman"/>
          <w:sz w:val="24"/>
        </w:rPr>
        <w:tab/>
      </w:r>
      <w:r>
        <w:rPr>
          <w:rFonts w:ascii="Times New Roman" w:hAnsi="Times New Roman"/>
          <w:sz w:val="24"/>
        </w:rPr>
        <w:t>65</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lastRenderedPageBreak/>
        <w:t>Gambar 5.</w:t>
      </w:r>
      <w:r w:rsidRPr="00CB1523">
        <w:rPr>
          <w:rFonts w:ascii="Times New Roman" w:hAnsi="Times New Roman"/>
          <w:sz w:val="24"/>
        </w:rPr>
        <w:t>5 Halaman Data Admin</w:t>
      </w:r>
      <w:r w:rsidRPr="00CB1523">
        <w:rPr>
          <w:rFonts w:ascii="Times New Roman" w:hAnsi="Times New Roman"/>
          <w:sz w:val="24"/>
        </w:rPr>
        <w:tab/>
        <w:t>6</w:t>
      </w:r>
      <w:r>
        <w:rPr>
          <w:rFonts w:ascii="Times New Roman" w:hAnsi="Times New Roman"/>
          <w:sz w:val="24"/>
        </w:rPr>
        <w:t>6</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5.</w:t>
      </w:r>
      <w:r w:rsidRPr="00CB1523">
        <w:rPr>
          <w:rFonts w:ascii="Times New Roman" w:hAnsi="Times New Roman"/>
          <w:sz w:val="24"/>
        </w:rPr>
        <w:t>6 Halaman Input Data</w:t>
      </w:r>
      <w:r w:rsidRPr="00CB1523">
        <w:rPr>
          <w:rFonts w:ascii="Times New Roman" w:hAnsi="Times New Roman"/>
          <w:sz w:val="24"/>
        </w:rPr>
        <w:tab/>
      </w:r>
      <w:r>
        <w:rPr>
          <w:rFonts w:ascii="Times New Roman" w:hAnsi="Times New Roman"/>
          <w:sz w:val="24"/>
        </w:rPr>
        <w:t>67</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5.</w:t>
      </w:r>
      <w:r w:rsidRPr="00CB1523">
        <w:rPr>
          <w:rFonts w:ascii="Times New Roman" w:hAnsi="Times New Roman"/>
          <w:sz w:val="24"/>
        </w:rPr>
        <w:t>7 Halaman Data</w:t>
      </w:r>
      <w:r w:rsidRPr="00CB1523">
        <w:rPr>
          <w:rFonts w:ascii="Times New Roman" w:hAnsi="Times New Roman"/>
          <w:sz w:val="24"/>
        </w:rPr>
        <w:tab/>
      </w:r>
      <w:r>
        <w:rPr>
          <w:rFonts w:ascii="Times New Roman" w:hAnsi="Times New Roman"/>
          <w:sz w:val="24"/>
        </w:rPr>
        <w:t>68</w:t>
      </w:r>
    </w:p>
    <w:p w:rsidR="00E34632"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Gambar 5.</w:t>
      </w:r>
      <w:r w:rsidRPr="00CB1523">
        <w:rPr>
          <w:rFonts w:ascii="Times New Roman" w:hAnsi="Times New Roman"/>
          <w:sz w:val="24"/>
        </w:rPr>
        <w:t>8 Tampilan Halaman Hasil Prediksi</w:t>
      </w:r>
      <w:r w:rsidRPr="00CB1523">
        <w:rPr>
          <w:rFonts w:ascii="Times New Roman" w:hAnsi="Times New Roman"/>
          <w:sz w:val="24"/>
        </w:rPr>
        <w:tab/>
      </w:r>
      <w:r>
        <w:rPr>
          <w:rFonts w:ascii="Times New Roman" w:hAnsi="Times New Roman"/>
          <w:sz w:val="24"/>
        </w:rPr>
        <w:t>69</w:t>
      </w:r>
    </w:p>
    <w:p w:rsidR="00E34632" w:rsidRPr="00867101" w:rsidRDefault="00E34632" w:rsidP="00E34632">
      <w:pPr>
        <w:pStyle w:val="TableofFigures"/>
        <w:tabs>
          <w:tab w:val="right" w:leader="dot" w:pos="7927"/>
        </w:tabs>
        <w:spacing w:line="360" w:lineRule="auto"/>
        <w:rPr>
          <w:rFonts w:ascii="Times New Roman" w:hAnsi="Times New Roman"/>
          <w:sz w:val="24"/>
        </w:rPr>
      </w:pPr>
    </w:p>
    <w:p w:rsidR="00E34632" w:rsidRPr="00867101" w:rsidRDefault="00E34632" w:rsidP="00E34632">
      <w:pPr>
        <w:pStyle w:val="TableofFigures"/>
        <w:tabs>
          <w:tab w:val="right" w:leader="dot" w:pos="7927"/>
        </w:tabs>
        <w:spacing w:line="360" w:lineRule="auto"/>
        <w:rPr>
          <w:rFonts w:ascii="Times New Roman" w:hAnsi="Times New Roman"/>
          <w:sz w:val="24"/>
        </w:rPr>
      </w:pPr>
    </w:p>
    <w:p w:rsidR="00E34632" w:rsidRPr="00AB1DB4" w:rsidRDefault="00E34632" w:rsidP="00E34632">
      <w:pPr>
        <w:pStyle w:val="TableofFigures"/>
        <w:tabs>
          <w:tab w:val="right" w:leader="dot" w:pos="7927"/>
        </w:tabs>
        <w:spacing w:line="360" w:lineRule="auto"/>
        <w:rPr>
          <w:rFonts w:ascii="Times New Roman" w:hAnsi="Times New Roman"/>
          <w:sz w:val="24"/>
        </w:rPr>
      </w:pPr>
    </w:p>
    <w:p w:rsidR="00E34632" w:rsidRPr="00AB1DB4" w:rsidRDefault="00E34632" w:rsidP="00E34632">
      <w:pPr>
        <w:pStyle w:val="TableofFigures"/>
        <w:tabs>
          <w:tab w:val="right" w:leader="dot" w:pos="7927"/>
        </w:tabs>
        <w:spacing w:line="360" w:lineRule="auto"/>
        <w:rPr>
          <w:rFonts w:ascii="Times New Roman" w:hAnsi="Times New Roman"/>
          <w:sz w:val="24"/>
        </w:rPr>
      </w:pPr>
    </w:p>
    <w:p w:rsidR="00E34632" w:rsidRDefault="00E34632" w:rsidP="00E34632">
      <w:pPr>
        <w:spacing w:line="360" w:lineRule="auto"/>
      </w:pPr>
    </w:p>
    <w:p w:rsidR="00E34632" w:rsidRPr="007C0B56" w:rsidRDefault="00E34632" w:rsidP="00E34632"/>
    <w:p w:rsidR="00E34632" w:rsidRPr="007C0B56" w:rsidRDefault="00E34632" w:rsidP="00E34632"/>
    <w:p w:rsidR="00E34632" w:rsidRPr="007C0B56" w:rsidRDefault="00E34632" w:rsidP="00E34632"/>
    <w:p w:rsidR="00E34632" w:rsidRPr="007C0B56" w:rsidRDefault="00E34632" w:rsidP="00E34632"/>
    <w:p w:rsidR="00E34632" w:rsidRPr="007C0B56" w:rsidRDefault="00E34632" w:rsidP="00E34632"/>
    <w:p w:rsidR="00E34632" w:rsidRPr="007C0B56" w:rsidRDefault="00E34632" w:rsidP="00E34632"/>
    <w:p w:rsidR="00E34632" w:rsidRPr="007C0B56" w:rsidRDefault="00E34632" w:rsidP="00E34632"/>
    <w:p w:rsidR="00E34632" w:rsidRPr="007C0B56" w:rsidRDefault="00E34632" w:rsidP="00E34632"/>
    <w:p w:rsidR="00E34632" w:rsidRDefault="00E34632" w:rsidP="00E34632">
      <w:pPr>
        <w:tabs>
          <w:tab w:val="left" w:pos="3060"/>
        </w:tabs>
        <w:rPr>
          <w:lang w:val="en-US"/>
        </w:rPr>
      </w:pPr>
      <w:r>
        <w:tab/>
      </w:r>
    </w:p>
    <w:p w:rsidR="00E34632" w:rsidRDefault="00E34632" w:rsidP="00E34632">
      <w:pPr>
        <w:tabs>
          <w:tab w:val="left" w:pos="3060"/>
        </w:tabs>
        <w:rPr>
          <w:lang w:val="en-US"/>
        </w:rPr>
      </w:pPr>
    </w:p>
    <w:p w:rsidR="00E34632" w:rsidRDefault="00E34632" w:rsidP="00E34632">
      <w:pPr>
        <w:tabs>
          <w:tab w:val="left" w:pos="3060"/>
        </w:tabs>
        <w:rPr>
          <w:lang w:val="en-US"/>
        </w:rPr>
      </w:pPr>
    </w:p>
    <w:p w:rsidR="00E34632" w:rsidRDefault="00E34632" w:rsidP="00E34632">
      <w:pPr>
        <w:tabs>
          <w:tab w:val="left" w:pos="3060"/>
        </w:tabs>
        <w:rPr>
          <w:lang w:val="en-US"/>
        </w:rPr>
      </w:pPr>
    </w:p>
    <w:p w:rsidR="00E34632" w:rsidRDefault="00E34632" w:rsidP="00E34632">
      <w:pPr>
        <w:tabs>
          <w:tab w:val="left" w:pos="3060"/>
        </w:tabs>
        <w:rPr>
          <w:lang w:val="en-US"/>
        </w:rPr>
      </w:pPr>
    </w:p>
    <w:p w:rsidR="00E34632" w:rsidRDefault="00E34632" w:rsidP="00E34632">
      <w:pPr>
        <w:tabs>
          <w:tab w:val="left" w:pos="3060"/>
        </w:tabs>
        <w:rPr>
          <w:lang w:val="en-US"/>
        </w:rPr>
      </w:pPr>
    </w:p>
    <w:p w:rsidR="00E34632" w:rsidRDefault="00E34632" w:rsidP="00E34632">
      <w:pPr>
        <w:tabs>
          <w:tab w:val="left" w:pos="3060"/>
        </w:tabs>
        <w:rPr>
          <w:lang w:val="en-US"/>
        </w:rPr>
      </w:pPr>
    </w:p>
    <w:p w:rsidR="00E34632" w:rsidRDefault="00E34632" w:rsidP="00E34632">
      <w:pPr>
        <w:tabs>
          <w:tab w:val="left" w:pos="3060"/>
        </w:tabs>
        <w:rPr>
          <w:lang w:val="en-US"/>
        </w:rPr>
      </w:pPr>
    </w:p>
    <w:p w:rsidR="00E34632" w:rsidRDefault="00E34632" w:rsidP="00E34632">
      <w:pPr>
        <w:tabs>
          <w:tab w:val="left" w:pos="3060"/>
        </w:tabs>
        <w:rPr>
          <w:lang w:val="en-US"/>
        </w:rPr>
      </w:pPr>
    </w:p>
    <w:p w:rsidR="00CF5374" w:rsidRDefault="00CF5374" w:rsidP="00E34632">
      <w:pPr>
        <w:tabs>
          <w:tab w:val="left" w:pos="3060"/>
        </w:tabs>
        <w:rPr>
          <w:lang w:val="en-US"/>
        </w:rPr>
      </w:pPr>
    </w:p>
    <w:p w:rsidR="00CF5374" w:rsidRDefault="00CF5374" w:rsidP="00E34632">
      <w:pPr>
        <w:tabs>
          <w:tab w:val="left" w:pos="3060"/>
        </w:tabs>
        <w:rPr>
          <w:lang w:val="en-US"/>
        </w:rPr>
      </w:pPr>
    </w:p>
    <w:p w:rsidR="00CF5374" w:rsidRDefault="00CF5374" w:rsidP="00E34632">
      <w:pPr>
        <w:tabs>
          <w:tab w:val="left" w:pos="3060"/>
        </w:tabs>
        <w:rPr>
          <w:lang w:val="en-US"/>
        </w:rPr>
      </w:pPr>
    </w:p>
    <w:p w:rsidR="00CF5374" w:rsidRDefault="00CF5374" w:rsidP="00E34632">
      <w:pPr>
        <w:tabs>
          <w:tab w:val="left" w:pos="3060"/>
        </w:tabs>
        <w:rPr>
          <w:lang w:val="en-US"/>
        </w:rPr>
      </w:pPr>
    </w:p>
    <w:p w:rsidR="00CF5374" w:rsidRDefault="00CF5374" w:rsidP="00E34632">
      <w:pPr>
        <w:tabs>
          <w:tab w:val="left" w:pos="3060"/>
        </w:tabs>
        <w:rPr>
          <w:lang w:val="en-US"/>
        </w:rPr>
      </w:pPr>
    </w:p>
    <w:p w:rsidR="00CF5374" w:rsidRDefault="00CF5374" w:rsidP="00E34632">
      <w:pPr>
        <w:tabs>
          <w:tab w:val="left" w:pos="3060"/>
        </w:tabs>
        <w:rPr>
          <w:lang w:val="en-US"/>
        </w:rPr>
      </w:pPr>
    </w:p>
    <w:p w:rsidR="00CF5374" w:rsidRDefault="00CF5374" w:rsidP="00E34632">
      <w:pPr>
        <w:tabs>
          <w:tab w:val="left" w:pos="3060"/>
        </w:tabs>
        <w:rPr>
          <w:lang w:val="en-US"/>
        </w:rPr>
      </w:pPr>
    </w:p>
    <w:p w:rsidR="00CF5374" w:rsidRDefault="00CF5374" w:rsidP="00E34632">
      <w:pPr>
        <w:tabs>
          <w:tab w:val="left" w:pos="3060"/>
        </w:tabs>
        <w:rPr>
          <w:lang w:val="en-US"/>
        </w:rPr>
      </w:pPr>
    </w:p>
    <w:p w:rsidR="00CF5374" w:rsidRDefault="00CF5374" w:rsidP="00E34632">
      <w:pPr>
        <w:tabs>
          <w:tab w:val="left" w:pos="3060"/>
        </w:tabs>
        <w:rPr>
          <w:lang w:val="en-US"/>
        </w:rPr>
      </w:pPr>
    </w:p>
    <w:p w:rsidR="00CF5374" w:rsidRDefault="00CF5374" w:rsidP="00E34632">
      <w:pPr>
        <w:tabs>
          <w:tab w:val="left" w:pos="3060"/>
        </w:tabs>
        <w:rPr>
          <w:lang w:val="en-US"/>
        </w:rPr>
      </w:pPr>
    </w:p>
    <w:p w:rsidR="00CF5374" w:rsidRDefault="00CF5374" w:rsidP="00E34632">
      <w:pPr>
        <w:tabs>
          <w:tab w:val="left" w:pos="3060"/>
        </w:tabs>
        <w:rPr>
          <w:lang w:val="en-US"/>
        </w:rPr>
      </w:pPr>
    </w:p>
    <w:p w:rsidR="00CF5374" w:rsidRDefault="00CF5374" w:rsidP="00E34632">
      <w:pPr>
        <w:tabs>
          <w:tab w:val="left" w:pos="3060"/>
        </w:tabs>
        <w:rPr>
          <w:lang w:val="en-US"/>
        </w:rPr>
      </w:pPr>
    </w:p>
    <w:p w:rsidR="00CF5374" w:rsidRDefault="00CF5374" w:rsidP="00E34632">
      <w:pPr>
        <w:tabs>
          <w:tab w:val="left" w:pos="3060"/>
        </w:tabs>
        <w:rPr>
          <w:lang w:val="en-US"/>
        </w:rPr>
      </w:pPr>
    </w:p>
    <w:p w:rsidR="00CF5374" w:rsidRDefault="00CF5374" w:rsidP="00E34632">
      <w:pPr>
        <w:tabs>
          <w:tab w:val="left" w:pos="3060"/>
        </w:tabs>
        <w:rPr>
          <w:lang w:val="en-US"/>
        </w:rPr>
      </w:pPr>
    </w:p>
    <w:p w:rsidR="00E34632" w:rsidRDefault="00E34632" w:rsidP="00E34632">
      <w:pPr>
        <w:pStyle w:val="Heading1"/>
        <w:spacing w:before="0"/>
        <w:jc w:val="center"/>
        <w:rPr>
          <w:rFonts w:ascii="Times New Roman" w:hAnsi="Times New Roman" w:cs="Times New Roman"/>
          <w:b/>
          <w:color w:val="auto"/>
          <w:sz w:val="28"/>
        </w:rPr>
      </w:pPr>
      <w:bookmarkStart w:id="7" w:name="_Toc462764766"/>
      <w:bookmarkStart w:id="8" w:name="_Toc471159164"/>
      <w:bookmarkStart w:id="9" w:name="_Toc471762210"/>
      <w:bookmarkStart w:id="10" w:name="_Toc57326723"/>
      <w:bookmarkStart w:id="11" w:name="_Toc75537557"/>
      <w:r w:rsidRPr="00E34632">
        <w:rPr>
          <w:rFonts w:ascii="Times New Roman" w:hAnsi="Times New Roman" w:cs="Times New Roman"/>
          <w:b/>
          <w:color w:val="auto"/>
          <w:sz w:val="28"/>
        </w:rPr>
        <w:lastRenderedPageBreak/>
        <w:t>DAFTAR TABEL</w:t>
      </w:r>
      <w:bookmarkEnd w:id="7"/>
      <w:bookmarkEnd w:id="8"/>
      <w:bookmarkEnd w:id="9"/>
      <w:bookmarkEnd w:id="10"/>
      <w:bookmarkEnd w:id="11"/>
    </w:p>
    <w:p w:rsidR="00E34632" w:rsidRPr="00E34632" w:rsidRDefault="00E34632" w:rsidP="00E34632">
      <w:pPr>
        <w:rPr>
          <w:lang w:val="en-US"/>
        </w:rPr>
      </w:pPr>
    </w:p>
    <w:p w:rsidR="00E34632" w:rsidRPr="00A24412" w:rsidRDefault="00E34632" w:rsidP="00E34632">
      <w:pPr>
        <w:rPr>
          <w:lang w:val="en-US"/>
        </w:rPr>
      </w:pPr>
    </w:p>
    <w:p w:rsidR="00E34632" w:rsidRPr="00867101" w:rsidRDefault="00E34632" w:rsidP="00E34632">
      <w:pPr>
        <w:pStyle w:val="TableofFigures"/>
        <w:tabs>
          <w:tab w:val="right" w:leader="dot" w:pos="7927"/>
        </w:tabs>
        <w:spacing w:line="360" w:lineRule="auto"/>
        <w:rPr>
          <w:rFonts w:ascii="Times New Roman" w:hAnsi="Times New Roman"/>
          <w:sz w:val="24"/>
        </w:rPr>
      </w:pPr>
      <w:r w:rsidRPr="00867101">
        <w:rPr>
          <w:rFonts w:ascii="Times New Roman" w:hAnsi="Times New Roman"/>
          <w:sz w:val="24"/>
        </w:rPr>
        <w:t>T</w:t>
      </w:r>
      <w:r>
        <w:rPr>
          <w:rFonts w:ascii="Times New Roman" w:hAnsi="Times New Roman"/>
          <w:sz w:val="24"/>
        </w:rPr>
        <w:t>abel 1.</w:t>
      </w:r>
      <w:r w:rsidRPr="00867101">
        <w:rPr>
          <w:rFonts w:ascii="Times New Roman" w:hAnsi="Times New Roman"/>
          <w:sz w:val="24"/>
        </w:rPr>
        <w:t xml:space="preserve">1 Hasil Pengumpulan Data </w:t>
      </w:r>
      <w:r>
        <w:rPr>
          <w:rFonts w:ascii="Times New Roman" w:hAnsi="Times New Roman"/>
          <w:sz w:val="24"/>
        </w:rPr>
        <w:t xml:space="preserve">2018 - </w:t>
      </w:r>
      <w:r w:rsidRPr="00867101">
        <w:rPr>
          <w:rFonts w:ascii="Times New Roman" w:hAnsi="Times New Roman"/>
          <w:sz w:val="24"/>
        </w:rPr>
        <w:t>2021</w:t>
      </w:r>
      <w:r w:rsidRPr="00867101">
        <w:rPr>
          <w:rFonts w:ascii="Times New Roman" w:hAnsi="Times New Roman"/>
          <w:sz w:val="24"/>
        </w:rPr>
        <w:tab/>
        <w:t>2</w:t>
      </w:r>
    </w:p>
    <w:p w:rsidR="00E34632" w:rsidRPr="00867101"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 xml:space="preserve">Tabel 2.1 </w:t>
      </w:r>
      <w:r w:rsidRPr="00867101">
        <w:rPr>
          <w:rFonts w:ascii="Times New Roman" w:hAnsi="Times New Roman"/>
          <w:sz w:val="24"/>
        </w:rPr>
        <w:t>Tinjauan Studi</w:t>
      </w:r>
      <w:r w:rsidRPr="00867101">
        <w:rPr>
          <w:rFonts w:ascii="Times New Roman" w:hAnsi="Times New Roman"/>
          <w:sz w:val="24"/>
        </w:rPr>
        <w:tab/>
      </w:r>
      <w:r>
        <w:rPr>
          <w:rFonts w:ascii="Times New Roman" w:hAnsi="Times New Roman"/>
          <w:sz w:val="24"/>
        </w:rPr>
        <w:t>6</w:t>
      </w:r>
    </w:p>
    <w:p w:rsidR="00E34632" w:rsidRPr="00867101"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Tabel 2.</w:t>
      </w:r>
      <w:r w:rsidRPr="00867101">
        <w:rPr>
          <w:rFonts w:ascii="Times New Roman" w:hAnsi="Times New Roman"/>
          <w:sz w:val="24"/>
        </w:rPr>
        <w:t>2 Us</w:t>
      </w:r>
      <w:r>
        <w:rPr>
          <w:rFonts w:ascii="Times New Roman" w:hAnsi="Times New Roman"/>
          <w:sz w:val="24"/>
        </w:rPr>
        <w:t>e Case Diagram</w:t>
      </w:r>
      <w:r w:rsidRPr="00867101">
        <w:rPr>
          <w:rFonts w:ascii="Times New Roman" w:hAnsi="Times New Roman"/>
          <w:sz w:val="24"/>
        </w:rPr>
        <w:t>.</w:t>
      </w:r>
      <w:r w:rsidRPr="00867101">
        <w:rPr>
          <w:rFonts w:ascii="Times New Roman" w:hAnsi="Times New Roman"/>
          <w:sz w:val="24"/>
        </w:rPr>
        <w:tab/>
        <w:t>1</w:t>
      </w:r>
      <w:r>
        <w:rPr>
          <w:rFonts w:ascii="Times New Roman" w:hAnsi="Times New Roman"/>
          <w:sz w:val="24"/>
        </w:rPr>
        <w:t>7</w:t>
      </w:r>
    </w:p>
    <w:p w:rsidR="00E34632" w:rsidRPr="00867101"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Tabel 2.3 Class Diagram….</w:t>
      </w:r>
      <w:r w:rsidRPr="00867101">
        <w:rPr>
          <w:rFonts w:ascii="Times New Roman" w:hAnsi="Times New Roman"/>
          <w:sz w:val="24"/>
        </w:rPr>
        <w:t>.</w:t>
      </w:r>
      <w:r w:rsidRPr="00867101">
        <w:rPr>
          <w:rFonts w:ascii="Times New Roman" w:hAnsi="Times New Roman"/>
          <w:sz w:val="24"/>
        </w:rPr>
        <w:tab/>
      </w:r>
      <w:r>
        <w:rPr>
          <w:rFonts w:ascii="Times New Roman" w:hAnsi="Times New Roman"/>
          <w:sz w:val="24"/>
        </w:rPr>
        <w:t>19</w:t>
      </w:r>
    </w:p>
    <w:p w:rsidR="00E34632" w:rsidRPr="00867101"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Tabel 2.</w:t>
      </w:r>
      <w:r w:rsidRPr="00867101">
        <w:rPr>
          <w:rFonts w:ascii="Times New Roman" w:hAnsi="Times New Roman"/>
          <w:sz w:val="24"/>
        </w:rPr>
        <w:t>4 Activity Diagram</w:t>
      </w:r>
      <w:r w:rsidRPr="00867101">
        <w:rPr>
          <w:rFonts w:ascii="Times New Roman" w:hAnsi="Times New Roman"/>
          <w:sz w:val="24"/>
        </w:rPr>
        <w:tab/>
        <w:t>2</w:t>
      </w:r>
      <w:r>
        <w:rPr>
          <w:rFonts w:ascii="Times New Roman" w:hAnsi="Times New Roman"/>
          <w:sz w:val="24"/>
        </w:rPr>
        <w:t>0</w:t>
      </w:r>
    </w:p>
    <w:p w:rsidR="00E34632" w:rsidRPr="00867101"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Tabel 2.</w:t>
      </w:r>
      <w:r w:rsidRPr="00867101">
        <w:rPr>
          <w:rFonts w:ascii="Times New Roman" w:hAnsi="Times New Roman"/>
          <w:sz w:val="24"/>
        </w:rPr>
        <w:t>5 Sequence Diagram</w:t>
      </w:r>
      <w:r w:rsidRPr="00867101">
        <w:rPr>
          <w:rFonts w:ascii="Times New Roman" w:hAnsi="Times New Roman"/>
          <w:sz w:val="24"/>
        </w:rPr>
        <w:tab/>
      </w:r>
      <w:r>
        <w:rPr>
          <w:rFonts w:ascii="Times New Roman" w:hAnsi="Times New Roman"/>
          <w:sz w:val="24"/>
        </w:rPr>
        <w:t>2</w:t>
      </w:r>
      <w:r w:rsidR="008F590F">
        <w:rPr>
          <w:rFonts w:ascii="Times New Roman" w:hAnsi="Times New Roman"/>
          <w:sz w:val="24"/>
        </w:rPr>
        <w:t>2</w:t>
      </w:r>
    </w:p>
    <w:p w:rsidR="00E34632" w:rsidRPr="00867101"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Tabel 3.1 Atribut D</w:t>
      </w:r>
      <w:r w:rsidRPr="00867101">
        <w:rPr>
          <w:rFonts w:ascii="Times New Roman" w:hAnsi="Times New Roman"/>
          <w:sz w:val="24"/>
        </w:rPr>
        <w:t>ata</w:t>
      </w:r>
      <w:r w:rsidRPr="00867101">
        <w:rPr>
          <w:rFonts w:ascii="Times New Roman" w:hAnsi="Times New Roman"/>
          <w:sz w:val="24"/>
        </w:rPr>
        <w:tab/>
      </w:r>
      <w:r>
        <w:rPr>
          <w:rFonts w:ascii="Times New Roman" w:hAnsi="Times New Roman"/>
          <w:sz w:val="24"/>
        </w:rPr>
        <w:t>29</w:t>
      </w:r>
    </w:p>
    <w:p w:rsidR="00E34632" w:rsidRPr="00CB1523" w:rsidRDefault="00E34632" w:rsidP="00E34632">
      <w:pPr>
        <w:pStyle w:val="TableofFigures"/>
        <w:tabs>
          <w:tab w:val="right" w:leader="dot" w:pos="7927"/>
        </w:tabs>
        <w:spacing w:line="360" w:lineRule="auto"/>
        <w:ind w:left="990" w:hanging="990"/>
        <w:rPr>
          <w:rFonts w:ascii="Times New Roman" w:hAnsi="Times New Roman"/>
          <w:sz w:val="24"/>
        </w:rPr>
      </w:pPr>
      <w:r>
        <w:rPr>
          <w:rFonts w:ascii="Times New Roman" w:hAnsi="Times New Roman"/>
          <w:sz w:val="24"/>
        </w:rPr>
        <w:t>Tabel 4.</w:t>
      </w:r>
      <w:r w:rsidRPr="00CB1523">
        <w:rPr>
          <w:rFonts w:ascii="Times New Roman" w:hAnsi="Times New Roman"/>
          <w:sz w:val="24"/>
        </w:rPr>
        <w:t xml:space="preserve">1 </w:t>
      </w:r>
      <w:r>
        <w:rPr>
          <w:rFonts w:ascii="Times New Roman" w:hAnsi="Times New Roman"/>
          <w:sz w:val="24"/>
        </w:rPr>
        <w:t>Hasil Penjumlahan Data Luas Lahan dan Persediaan Benih Padi di Provinsi Gorontalo Berdasarkan Tahun</w:t>
      </w:r>
      <w:r w:rsidRPr="00CB1523">
        <w:rPr>
          <w:rFonts w:ascii="Times New Roman" w:hAnsi="Times New Roman"/>
          <w:sz w:val="24"/>
        </w:rPr>
        <w:tab/>
      </w:r>
      <w:r>
        <w:rPr>
          <w:rFonts w:ascii="Times New Roman" w:hAnsi="Times New Roman"/>
          <w:sz w:val="24"/>
        </w:rPr>
        <w:t>34</w:t>
      </w:r>
    </w:p>
    <w:p w:rsidR="00E34632" w:rsidRPr="00CB1523" w:rsidRDefault="00E34632" w:rsidP="00E34632">
      <w:pPr>
        <w:pStyle w:val="TableofFigures"/>
        <w:tabs>
          <w:tab w:val="right" w:leader="dot" w:pos="7927"/>
        </w:tabs>
        <w:spacing w:line="360" w:lineRule="auto"/>
        <w:ind w:left="994" w:hanging="994"/>
        <w:rPr>
          <w:rFonts w:ascii="Times New Roman" w:hAnsi="Times New Roman"/>
          <w:sz w:val="24"/>
        </w:rPr>
      </w:pPr>
      <w:r>
        <w:rPr>
          <w:rFonts w:ascii="Times New Roman" w:hAnsi="Times New Roman"/>
          <w:sz w:val="24"/>
        </w:rPr>
        <w:t>Tabel 4.</w:t>
      </w:r>
      <w:r w:rsidRPr="00CB1523">
        <w:rPr>
          <w:rFonts w:ascii="Times New Roman" w:hAnsi="Times New Roman"/>
          <w:sz w:val="24"/>
        </w:rPr>
        <w:t xml:space="preserve">2 </w:t>
      </w:r>
      <w:r>
        <w:rPr>
          <w:rFonts w:ascii="Times New Roman" w:hAnsi="Times New Roman"/>
          <w:sz w:val="24"/>
        </w:rPr>
        <w:t xml:space="preserve">Data Luas Lahan dan Persediaan Benih Padi Provinsi Gorontalo </w:t>
      </w:r>
      <w:r w:rsidRPr="00CB1523">
        <w:rPr>
          <w:rFonts w:ascii="Times New Roman" w:hAnsi="Times New Roman"/>
          <w:sz w:val="24"/>
        </w:rPr>
        <w:tab/>
      </w:r>
      <w:r>
        <w:rPr>
          <w:rFonts w:ascii="Times New Roman" w:hAnsi="Times New Roman"/>
          <w:sz w:val="24"/>
        </w:rPr>
        <w:t>34</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Tabel 4.</w:t>
      </w:r>
      <w:r w:rsidRPr="00CB1523">
        <w:rPr>
          <w:rFonts w:ascii="Times New Roman" w:hAnsi="Times New Roman"/>
          <w:sz w:val="24"/>
        </w:rPr>
        <w:t xml:space="preserve">3 </w:t>
      </w:r>
      <w:r>
        <w:rPr>
          <w:rFonts w:ascii="Times New Roman" w:hAnsi="Times New Roman"/>
          <w:sz w:val="24"/>
        </w:rPr>
        <w:t>Menghitung Nilai x, y, x², xy dan Total dari Masing - masingnya</w:t>
      </w:r>
      <w:r w:rsidRPr="00CB1523">
        <w:rPr>
          <w:rFonts w:ascii="Times New Roman" w:hAnsi="Times New Roman"/>
          <w:sz w:val="24"/>
        </w:rPr>
        <w:tab/>
      </w:r>
      <w:r>
        <w:rPr>
          <w:rFonts w:ascii="Times New Roman" w:hAnsi="Times New Roman"/>
          <w:sz w:val="24"/>
        </w:rPr>
        <w:t>35</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Tabel 4.</w:t>
      </w:r>
      <w:r w:rsidRPr="00CB1523">
        <w:rPr>
          <w:rFonts w:ascii="Times New Roman" w:hAnsi="Times New Roman"/>
          <w:sz w:val="24"/>
        </w:rPr>
        <w:t xml:space="preserve">4 Tabel </w:t>
      </w:r>
      <w:r>
        <w:rPr>
          <w:rFonts w:ascii="Times New Roman" w:hAnsi="Times New Roman"/>
          <w:sz w:val="24"/>
        </w:rPr>
        <w:t>Mekanisme User</w:t>
      </w:r>
      <w:r w:rsidRPr="00CB1523">
        <w:rPr>
          <w:rFonts w:ascii="Times New Roman" w:hAnsi="Times New Roman"/>
          <w:sz w:val="24"/>
        </w:rPr>
        <w:tab/>
      </w:r>
      <w:r>
        <w:rPr>
          <w:rFonts w:ascii="Times New Roman" w:hAnsi="Times New Roman"/>
          <w:sz w:val="24"/>
        </w:rPr>
        <w:t>49</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Tabel 4.5 Tabel Data</w:t>
      </w:r>
      <w:r w:rsidRPr="00CB1523">
        <w:rPr>
          <w:rFonts w:ascii="Times New Roman" w:hAnsi="Times New Roman"/>
          <w:sz w:val="24"/>
        </w:rPr>
        <w:tab/>
        <w:t>5</w:t>
      </w:r>
      <w:r>
        <w:rPr>
          <w:rFonts w:ascii="Times New Roman" w:hAnsi="Times New Roman"/>
          <w:sz w:val="24"/>
        </w:rPr>
        <w:t>3</w:t>
      </w:r>
    </w:p>
    <w:p w:rsidR="00E34632" w:rsidRPr="00CB1523"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Tabel 4.</w:t>
      </w:r>
      <w:r w:rsidRPr="00CB1523">
        <w:rPr>
          <w:rFonts w:ascii="Times New Roman" w:hAnsi="Times New Roman"/>
          <w:sz w:val="24"/>
        </w:rPr>
        <w:t xml:space="preserve">6 Tabel </w:t>
      </w:r>
      <w:r>
        <w:rPr>
          <w:rFonts w:ascii="Times New Roman" w:hAnsi="Times New Roman"/>
          <w:sz w:val="24"/>
        </w:rPr>
        <w:t>Admin</w:t>
      </w:r>
      <w:r w:rsidRPr="00CB1523">
        <w:rPr>
          <w:rFonts w:ascii="Times New Roman" w:hAnsi="Times New Roman"/>
          <w:sz w:val="24"/>
        </w:rPr>
        <w:tab/>
      </w:r>
      <w:r>
        <w:rPr>
          <w:rFonts w:ascii="Times New Roman" w:hAnsi="Times New Roman"/>
          <w:sz w:val="24"/>
        </w:rPr>
        <w:t>53</w:t>
      </w:r>
    </w:p>
    <w:p w:rsidR="00E34632"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Tabel 4.</w:t>
      </w:r>
      <w:r w:rsidRPr="00CB1523">
        <w:rPr>
          <w:rFonts w:ascii="Times New Roman" w:hAnsi="Times New Roman"/>
          <w:sz w:val="24"/>
        </w:rPr>
        <w:t xml:space="preserve">7 Tabel </w:t>
      </w:r>
      <w:r>
        <w:rPr>
          <w:rFonts w:ascii="Times New Roman" w:hAnsi="Times New Roman"/>
          <w:sz w:val="24"/>
        </w:rPr>
        <w:t>Determinasi</w:t>
      </w:r>
      <w:r w:rsidRPr="00CB1523">
        <w:rPr>
          <w:rFonts w:ascii="Times New Roman" w:hAnsi="Times New Roman"/>
          <w:sz w:val="24"/>
        </w:rPr>
        <w:tab/>
        <w:t>5</w:t>
      </w:r>
      <w:r>
        <w:rPr>
          <w:rFonts w:ascii="Times New Roman" w:hAnsi="Times New Roman"/>
          <w:sz w:val="24"/>
        </w:rPr>
        <w:t>4</w:t>
      </w:r>
    </w:p>
    <w:p w:rsidR="00E34632" w:rsidRDefault="00E34632" w:rsidP="00E34632">
      <w:pPr>
        <w:spacing w:line="360" w:lineRule="auto"/>
        <w:rPr>
          <w:lang w:val="en-AU"/>
        </w:rPr>
      </w:pPr>
      <w:r>
        <w:rPr>
          <w:lang w:val="en-AU"/>
        </w:rPr>
        <w:t>Tabel 4.8 Tabel Data Testing………………………………………………….....54</w:t>
      </w:r>
    </w:p>
    <w:p w:rsidR="00E34632" w:rsidRDefault="00E34632" w:rsidP="00E34632">
      <w:pPr>
        <w:spacing w:line="360" w:lineRule="auto"/>
        <w:rPr>
          <w:lang w:val="en-AU"/>
        </w:rPr>
      </w:pPr>
      <w:r>
        <w:rPr>
          <w:lang w:val="en-AU"/>
        </w:rPr>
        <w:t>Tabel 4.9 Tabel Hasil Prediksi……...……………………………………………55</w:t>
      </w:r>
    </w:p>
    <w:p w:rsidR="00E34632" w:rsidRPr="000E53AE" w:rsidRDefault="00E34632" w:rsidP="00E34632">
      <w:pPr>
        <w:spacing w:line="360" w:lineRule="auto"/>
        <w:rPr>
          <w:lang w:val="en-AU"/>
        </w:rPr>
      </w:pPr>
      <w:r>
        <w:rPr>
          <w:lang w:val="en-AU"/>
        </w:rPr>
        <w:t>Tabel 4.10 Tabel Pengujian Black Box…………………………………………..60</w:t>
      </w:r>
    </w:p>
    <w:p w:rsidR="00E34632" w:rsidRDefault="00E34632" w:rsidP="00E34632">
      <w:pPr>
        <w:pStyle w:val="TableofFigures"/>
        <w:tabs>
          <w:tab w:val="right" w:leader="dot" w:pos="7927"/>
        </w:tabs>
        <w:spacing w:line="360" w:lineRule="auto"/>
        <w:rPr>
          <w:rFonts w:ascii="Times New Roman" w:hAnsi="Times New Roman"/>
          <w:sz w:val="24"/>
        </w:rPr>
      </w:pPr>
      <w:r>
        <w:rPr>
          <w:rFonts w:ascii="Times New Roman" w:hAnsi="Times New Roman"/>
          <w:sz w:val="24"/>
        </w:rPr>
        <w:t>Tabel 5.</w:t>
      </w:r>
      <w:r w:rsidRPr="00CB1523">
        <w:rPr>
          <w:rFonts w:ascii="Times New Roman" w:hAnsi="Times New Roman"/>
          <w:sz w:val="24"/>
        </w:rPr>
        <w:t xml:space="preserve">1 </w:t>
      </w:r>
      <w:r>
        <w:rPr>
          <w:rFonts w:ascii="Times New Roman" w:hAnsi="Times New Roman"/>
          <w:sz w:val="24"/>
        </w:rPr>
        <w:t>Perhitungan MAPE</w:t>
      </w:r>
      <w:r w:rsidRPr="00CB1523">
        <w:rPr>
          <w:rFonts w:ascii="Times New Roman" w:hAnsi="Times New Roman"/>
          <w:sz w:val="24"/>
        </w:rPr>
        <w:tab/>
      </w:r>
      <w:r>
        <w:rPr>
          <w:rFonts w:ascii="Times New Roman" w:hAnsi="Times New Roman"/>
          <w:sz w:val="24"/>
        </w:rPr>
        <w:t>62</w:t>
      </w:r>
    </w:p>
    <w:p w:rsidR="00E34632" w:rsidRDefault="00E34632" w:rsidP="00E34632">
      <w:pPr>
        <w:pStyle w:val="TableofFigures"/>
        <w:tabs>
          <w:tab w:val="right" w:leader="dot" w:pos="7927"/>
        </w:tabs>
        <w:spacing w:line="360" w:lineRule="auto"/>
        <w:rPr>
          <w:rFonts w:ascii="Times New Roman" w:hAnsi="Times New Roman"/>
          <w:sz w:val="24"/>
        </w:rPr>
      </w:pPr>
    </w:p>
    <w:p w:rsidR="00E34632" w:rsidRPr="00BD09B5" w:rsidRDefault="00E34632" w:rsidP="00E34632">
      <w:pPr>
        <w:pStyle w:val="TableofFigures"/>
        <w:tabs>
          <w:tab w:val="right" w:leader="dot" w:pos="7927"/>
        </w:tabs>
        <w:spacing w:line="360" w:lineRule="auto"/>
        <w:rPr>
          <w:rFonts w:ascii="Times New Roman" w:hAnsi="Times New Roman"/>
          <w:sz w:val="24"/>
        </w:rPr>
      </w:pPr>
    </w:p>
    <w:p w:rsidR="00E34632" w:rsidRDefault="00E34632" w:rsidP="00E34632">
      <w:pPr>
        <w:spacing w:line="360" w:lineRule="auto"/>
      </w:pPr>
    </w:p>
    <w:p w:rsidR="00E34632" w:rsidRPr="00E34632" w:rsidRDefault="00E34632" w:rsidP="00E34632">
      <w:pPr>
        <w:tabs>
          <w:tab w:val="left" w:pos="3060"/>
        </w:tabs>
        <w:rPr>
          <w:lang w:val="en-US"/>
        </w:rPr>
      </w:pPr>
    </w:p>
    <w:p w:rsidR="00E34632" w:rsidRDefault="00E34632" w:rsidP="00E34632"/>
    <w:p w:rsidR="00E34632" w:rsidRDefault="00E34632" w:rsidP="00E34632">
      <w:pPr>
        <w:tabs>
          <w:tab w:val="left" w:pos="5025"/>
        </w:tabs>
      </w:pPr>
      <w:r>
        <w:tab/>
      </w:r>
    </w:p>
    <w:p w:rsidR="00E34632" w:rsidRPr="007C0B56" w:rsidRDefault="00E34632" w:rsidP="00E34632"/>
    <w:p w:rsidR="00E34632" w:rsidRPr="007C0B56" w:rsidRDefault="00E34632" w:rsidP="00E34632"/>
    <w:p w:rsidR="00E34632" w:rsidRDefault="00E34632" w:rsidP="00E34632"/>
    <w:p w:rsidR="00E34632" w:rsidRPr="007C0B56" w:rsidRDefault="00E34632" w:rsidP="00E34632"/>
    <w:p w:rsidR="0051252E" w:rsidRPr="0051252E" w:rsidRDefault="0051252E" w:rsidP="0051252E">
      <w:pPr>
        <w:rPr>
          <w:lang w:val="en-US"/>
        </w:rPr>
      </w:pPr>
    </w:p>
    <w:p w:rsidR="0051252E" w:rsidRDefault="0051252E" w:rsidP="0051252E">
      <w:pPr>
        <w:tabs>
          <w:tab w:val="left" w:pos="567"/>
        </w:tabs>
        <w:spacing w:line="480" w:lineRule="auto"/>
        <w:rPr>
          <w:b/>
          <w:lang w:val="en-US"/>
        </w:rPr>
      </w:pPr>
    </w:p>
    <w:p w:rsidR="007F3B5E" w:rsidRDefault="007F3B5E" w:rsidP="00E34632">
      <w:pPr>
        <w:pStyle w:val="Heading1"/>
        <w:spacing w:before="0" w:line="360" w:lineRule="auto"/>
        <w:contextualSpacing/>
        <w:jc w:val="center"/>
        <w:rPr>
          <w:rFonts w:ascii="Times New Roman" w:hAnsi="Times New Roman" w:cs="Times New Roman"/>
          <w:b/>
          <w:color w:val="auto"/>
          <w:sz w:val="28"/>
        </w:rPr>
        <w:sectPr w:rsidR="007F3B5E" w:rsidSect="007F3B5E">
          <w:headerReference w:type="default" r:id="rId20"/>
          <w:footerReference w:type="default" r:id="rId21"/>
          <w:footerReference w:type="first" r:id="rId22"/>
          <w:pgSz w:w="11907" w:h="16839" w:code="9"/>
          <w:pgMar w:top="2268" w:right="1701" w:bottom="1701" w:left="2268" w:header="720" w:footer="720" w:gutter="0"/>
          <w:pgNumType w:fmt="lowerRoman"/>
          <w:cols w:space="720"/>
          <w:titlePg/>
          <w:docGrid w:linePitch="360"/>
        </w:sectPr>
      </w:pPr>
      <w:bookmarkStart w:id="12" w:name="_Toc105364214"/>
      <w:bookmarkStart w:id="13" w:name="_Hlk99054699"/>
    </w:p>
    <w:p w:rsidR="00E34632" w:rsidRPr="00E34632" w:rsidRDefault="00E34632" w:rsidP="00E34632">
      <w:pPr>
        <w:pStyle w:val="Heading1"/>
        <w:spacing w:before="0" w:line="360" w:lineRule="auto"/>
        <w:contextualSpacing/>
        <w:jc w:val="center"/>
        <w:rPr>
          <w:rFonts w:ascii="Times New Roman" w:hAnsi="Times New Roman" w:cs="Times New Roman"/>
          <w:b/>
          <w:color w:val="auto"/>
        </w:rPr>
      </w:pPr>
      <w:r w:rsidRPr="00E34632">
        <w:rPr>
          <w:rFonts w:ascii="Times New Roman" w:hAnsi="Times New Roman" w:cs="Times New Roman"/>
          <w:b/>
          <w:color w:val="auto"/>
          <w:sz w:val="28"/>
        </w:rPr>
        <w:lastRenderedPageBreak/>
        <w:t xml:space="preserve">BAB I </w:t>
      </w:r>
      <w:r w:rsidRPr="00E34632">
        <w:rPr>
          <w:rFonts w:ascii="Times New Roman" w:hAnsi="Times New Roman" w:cs="Times New Roman"/>
          <w:b/>
          <w:color w:val="auto"/>
          <w:sz w:val="28"/>
        </w:rPr>
        <w:br/>
        <w:t>PENDAHULUAN</w:t>
      </w:r>
      <w:bookmarkEnd w:id="12"/>
    </w:p>
    <w:p w:rsidR="00E34632" w:rsidRDefault="00E34632" w:rsidP="00E34632">
      <w:pPr>
        <w:rPr>
          <w:lang w:val="en-US"/>
        </w:rPr>
      </w:pPr>
    </w:p>
    <w:p w:rsidR="00E34632" w:rsidRPr="00E34632" w:rsidRDefault="00E34632" w:rsidP="00E34632">
      <w:pPr>
        <w:rPr>
          <w:lang w:val="en-US"/>
        </w:rPr>
      </w:pPr>
    </w:p>
    <w:p w:rsidR="00E34632" w:rsidRPr="00BC4771" w:rsidRDefault="00E34632" w:rsidP="00E34632">
      <w:pPr>
        <w:pStyle w:val="Heading2"/>
        <w:spacing w:before="0" w:line="360" w:lineRule="auto"/>
        <w:contextualSpacing/>
        <w:rPr>
          <w:rFonts w:ascii="Times New Roman" w:hAnsi="Times New Roman" w:cs="Times New Roman"/>
          <w:color w:val="auto"/>
          <w:sz w:val="24"/>
          <w:szCs w:val="24"/>
        </w:rPr>
      </w:pPr>
      <w:bookmarkStart w:id="14" w:name="_Toc105364215"/>
      <w:r w:rsidRPr="00BC4771">
        <w:rPr>
          <w:rFonts w:ascii="Times New Roman" w:hAnsi="Times New Roman" w:cs="Times New Roman"/>
          <w:color w:val="auto"/>
          <w:sz w:val="24"/>
          <w:szCs w:val="24"/>
        </w:rPr>
        <w:t>1.1 Latar Belakang</w:t>
      </w:r>
      <w:bookmarkEnd w:id="14"/>
    </w:p>
    <w:p w:rsidR="00E34632" w:rsidRPr="00BC4771" w:rsidRDefault="00E34632" w:rsidP="00E34632">
      <w:pPr>
        <w:pStyle w:val="ListParagraph"/>
        <w:tabs>
          <w:tab w:val="left" w:pos="1080"/>
        </w:tabs>
        <w:spacing w:line="360" w:lineRule="auto"/>
        <w:ind w:left="360"/>
        <w:rPr>
          <w:rFonts w:ascii="Times New Roman" w:hAnsi="Times New Roman"/>
          <w:sz w:val="24"/>
        </w:rPr>
      </w:pPr>
      <w:r w:rsidRPr="00BC4771">
        <w:rPr>
          <w:rFonts w:ascii="Times New Roman" w:hAnsi="Times New Roman"/>
          <w:b/>
          <w:sz w:val="24"/>
        </w:rPr>
        <w:tab/>
      </w:r>
      <w:r w:rsidRPr="00BC4771">
        <w:rPr>
          <w:rFonts w:ascii="Times New Roman" w:hAnsi="Times New Roman"/>
          <w:sz w:val="24"/>
        </w:rPr>
        <w:t>Gorontalo merupakan suatu daerah agraris, yang artinya suatu keadaan yang mana sebagian besar  penduduknya lebih dominan pada lahan pertanian dan bekerja sebagai petani. Banyaknya produksi nasional terutama di Gorontalo yang bermula dari pertanian salah satunya yaitu benih padi[1].  Benih merupakan awal mula dari suatu kehidupan tanaman yang berbentuk biji yang menjadi suatu dasar dalam kegiatan produksi tanaman dan salah satu faktor utama yang menjadi penentu keberhasilan serta peningkatan produksi banyak ditunjang oleh peran benih yang bermutu</w:t>
      </w:r>
      <w:r w:rsidR="0099409F" w:rsidRPr="00BC4771">
        <w:rPr>
          <w:rFonts w:ascii="Times New Roman" w:hAnsi="Times New Roman"/>
          <w:sz w:val="24"/>
        </w:rPr>
        <w:fldChar w:fldCharType="begin" w:fldLock="1"/>
      </w:r>
      <w:r w:rsidRPr="00BC4771">
        <w:rPr>
          <w:rFonts w:ascii="Times New Roman" w:hAnsi="Times New Roman"/>
          <w:sz w:val="24"/>
        </w:rPr>
        <w:instrText>ADDIN CSL_CITATION {"citationItems":[{"id":"ITEM-1","itemData":{"DOI":"10.25077/joseta.v1i2.144","abstract":"Penelitian ini bertujuan untuk mendeskripsikan petani yang menggunakan benih bersertifikat dan petani yang tidak menggunakan benih bersertifikat pada usahatani padi dan mengetahui faktor yang mempengaruhi petani dalam mengambil keputusan penggunaan benih bersertifikat pada usahatani padi di Nagari Sumani Kecamatan X Koto Singkarak Kabupaten Solok. Penelitian ini dilakukan pada tanggal 26 Maret – 26 April 2019. Data yang digunakan dalam   penelitian ini adalah data primer. Metode yang digunakan adalah metode survei yang menggunakan kuisioner sebagai instrumen pengumpulan data. Metode pengambilan sampel yang digunakan adalah accidental sampling. Analisis data untuk tujuan pertama dengan deskriptif kualitatif, untuk tujuan kedua dianalisis dengan deskriptif kuantitatif menggunakan aplikasi SPSS 21. Hasil analisis menunjukan bahwa petani yang menggunakan benih padi bersertifikat umumnya adalah petani  yang berumur pada rentang 24-45 tahun, sebagian besar telah menempuh pendidikan hingga  tingkat  Sekolah Menengah Atas,  memiliki penguasaan lahan  sebesar 0,25Ha-1Ha, mengusahakan lahan yang berstatus milik sendiri atau tidak disewa. Dan keputusan petani dalam   penggunaan benih bersertifikat dipengaruhi oleh umur petani, penerimaan usahatani, ukuran usahatani dan status kepemilikan lahan. Sedangkan jumlah tanggungan keluarga, tingkat pendidikan, dan pengalaman berusahatani tidak berpengaruh secara signifikan.","author":[{"dropping-particle":"","family":"Novianti","given":"Ade Sri","non-dropping-particle":"","parse-names":false,"suffix":""},{"dropping-particle":"","family":"Syahni Z","given":"Rahmat","non-dropping-particle":"","parse-names":false,"suffix":""},{"dropping-particle":"","family":"Khairati","given":"Rusda","non-dropping-particle":"","parse-names":false,"suffix":""}],"container-title":"JOSETA: Journal of Socio-economics on Tropical Agriculture","id":"ITEM-1","issue":"3","issued":{"date-parts":[["2019"]]},"page":"39-47","title":"Analisis Faktor-Faktor Yang Mempengaruhi Keputusan Petani Dalam Menggunakan Benih Padi Bersertifikat Di Nagari Sumani Kecamatan X Koto Singkarak Kabupaten Solok","type":"article-journal","volume":"1"},"uris":["http://www.mendeley.com/documents/?uuid=f88cbcdb-76f1-4339-be57-6c01be9e6e05"]}],"mendeley":{"formattedCitation":"[1]","plainTextFormattedCitation":"[1]","previouslyFormattedCitation":"[1]"},"properties":{"noteIndex":0},"schema":"https://github.com/citation-style-language/schema/raw/master/csl-citation.json"}</w:instrText>
      </w:r>
      <w:r w:rsidR="0099409F" w:rsidRPr="00BC4771">
        <w:rPr>
          <w:rFonts w:ascii="Times New Roman" w:hAnsi="Times New Roman"/>
          <w:sz w:val="24"/>
        </w:rPr>
        <w:fldChar w:fldCharType="separate"/>
      </w:r>
      <w:r w:rsidRPr="00BC4771">
        <w:rPr>
          <w:rFonts w:ascii="Times New Roman" w:hAnsi="Times New Roman"/>
          <w:noProof/>
          <w:sz w:val="24"/>
        </w:rPr>
        <w:t>[2]</w:t>
      </w:r>
      <w:r w:rsidR="0099409F" w:rsidRPr="00BC4771">
        <w:rPr>
          <w:rFonts w:ascii="Times New Roman" w:hAnsi="Times New Roman"/>
          <w:sz w:val="24"/>
        </w:rPr>
        <w:fldChar w:fldCharType="end"/>
      </w:r>
      <w:r w:rsidRPr="00BC4771">
        <w:rPr>
          <w:rFonts w:ascii="Times New Roman" w:hAnsi="Times New Roman"/>
          <w:sz w:val="24"/>
        </w:rPr>
        <w:t>. Benih padi diproduksi sedemikian rupa sehingga identitas dan tingkat kemurnian varietas dapat dipelihara dan dapat tersertifikasi sebagai benih bermutu oleh instansi yang berwenang serta memenuhi persyaratan standar yang di tentukan.</w:t>
      </w:r>
    </w:p>
    <w:p w:rsidR="00E34632" w:rsidRPr="00BC4771" w:rsidRDefault="00E34632" w:rsidP="00E34632">
      <w:pPr>
        <w:pStyle w:val="ListParagraph"/>
        <w:tabs>
          <w:tab w:val="left" w:pos="1080"/>
        </w:tabs>
        <w:spacing w:line="360" w:lineRule="auto"/>
        <w:ind w:left="360"/>
        <w:rPr>
          <w:rFonts w:ascii="Times New Roman" w:hAnsi="Times New Roman"/>
          <w:sz w:val="24"/>
        </w:rPr>
      </w:pPr>
      <w:r w:rsidRPr="00BC4771">
        <w:rPr>
          <w:rFonts w:ascii="Times New Roman" w:hAnsi="Times New Roman"/>
          <w:sz w:val="24"/>
        </w:rPr>
        <w:tab/>
        <w:t xml:space="preserve">Unit Pelaksana Teknis Dinas Balai Perbenihan Pengawasan dan Sertifikasi Benih Pertanian (BPPSBP) Provinsi Gorontalo salah satu tugasnya adalah melakukan sertifikasi dan melegalkan benih yang penangkar produksi. Pada UPTD Balai Perbenihan Pengawasan dan Sertifikasi Benih Pertanian (BPPSBP) Provinsi Gorontalo belum mampu menyesuaikan persediaan jumlah benih padi dengan permintaan dari petani, dikarenakan upaya peningkatan persediaan jumlah benih padi tergantung dari para penangkar dan biasanya terjadi kendala yang mana dari pusat targetkan para penangkar harus tangkarkan benih varietas lain sementara petani tidak membutuhkan benih tersebut. Sehingga menimbulkan kerugian tidak memenuhi target dari pusat dan permintaan petani tidak sesuai yang dibutuhkan. Selain itu, UPTD Balai Perbenihan Pengawasan dan Sertifikasi Benih Pertanian (BPPSBP) Provinsi Gorontalo masih sulit untuk memprediksi persediaan jumlah benih padi yang tersedia pada setiap daerah di Provinsi Gorontalo. Sehingga dibutuhkan </w:t>
      </w:r>
      <w:bookmarkStart w:id="15" w:name="_Hlk99055048"/>
      <w:bookmarkEnd w:id="13"/>
      <w:r w:rsidRPr="00BC4771">
        <w:rPr>
          <w:rFonts w:ascii="Times New Roman" w:hAnsi="Times New Roman"/>
          <w:sz w:val="24"/>
        </w:rPr>
        <w:t xml:space="preserve">sebuah sistem yang dapat membantu dalam pengontrolan persediaan jumlah </w:t>
      </w:r>
      <w:r w:rsidRPr="00BC4771">
        <w:rPr>
          <w:rFonts w:ascii="Times New Roman" w:hAnsi="Times New Roman"/>
          <w:sz w:val="24"/>
        </w:rPr>
        <w:lastRenderedPageBreak/>
        <w:t xml:space="preserve">benih padi. </w:t>
      </w:r>
      <w:bookmarkEnd w:id="15"/>
      <w:r w:rsidRPr="00BC4771">
        <w:rPr>
          <w:rFonts w:ascii="Times New Roman" w:hAnsi="Times New Roman"/>
          <w:sz w:val="24"/>
        </w:rPr>
        <w:t xml:space="preserve">Dalam penyebaran varietas benih padi pada setiap Kabupaten berbeda – beda sesuai dengan besaran potensi lahannya dan varietas benih padi yang dipakai paling banyak memakai varietas benih padi Mekongga dan Ciherang, tetapi untuk sekarang varietas benih padi Ciherang sudah tidak ada untuk bantuan. Varietas benih padi yang tersedia pada UPTD Balai Perbenihan Pengawasan dan Sertifikasi Benih Pertanian (BPPSBP) Provinsi Gorontalo ada tiga jenis varietas benih padi yaitu situbagendit 6375 Kg, Inpari 42 Agritan 41950 Kg, dan Mekongga 2900 Kg[1]. </w:t>
      </w:r>
    </w:p>
    <w:p w:rsidR="00E34632" w:rsidRPr="00BC4771" w:rsidRDefault="00E34632" w:rsidP="00E34632">
      <w:pPr>
        <w:pStyle w:val="ListParagraph"/>
        <w:tabs>
          <w:tab w:val="left" w:pos="1080"/>
        </w:tabs>
        <w:spacing w:line="360" w:lineRule="auto"/>
        <w:ind w:left="360"/>
        <w:rPr>
          <w:rFonts w:ascii="Times New Roman" w:hAnsi="Times New Roman"/>
          <w:sz w:val="24"/>
        </w:rPr>
      </w:pPr>
      <w:r w:rsidRPr="00BC4771">
        <w:rPr>
          <w:rFonts w:ascii="Times New Roman" w:hAnsi="Times New Roman"/>
          <w:sz w:val="24"/>
        </w:rPr>
        <w:t>Dibawah ini adalah hasil pengumpulan data dari tahun 2018 sampai dengan  2021 pada UPTD Balai Perbenihan Pengawasan dan Sertifikasi Benih Pertanian (BPPSBP) Provinsi Gorontalo :</w:t>
      </w:r>
    </w:p>
    <w:p w:rsidR="00E34632" w:rsidRPr="00BC4771" w:rsidRDefault="00E34632" w:rsidP="00E34632">
      <w:pPr>
        <w:pStyle w:val="Caption"/>
        <w:spacing w:after="0" w:line="360" w:lineRule="auto"/>
        <w:jc w:val="center"/>
        <w:rPr>
          <w:rFonts w:ascii="Times New Roman" w:hAnsi="Times New Roman" w:cs="Times New Roman"/>
          <w:b w:val="0"/>
          <w:color w:val="auto"/>
          <w:sz w:val="24"/>
          <w:szCs w:val="24"/>
        </w:rPr>
      </w:pPr>
      <w:bookmarkStart w:id="16" w:name="_Toc105364932"/>
      <w:r w:rsidRPr="00917195">
        <w:rPr>
          <w:rFonts w:ascii="Times New Roman" w:hAnsi="Times New Roman" w:cs="Times New Roman"/>
          <w:b w:val="0"/>
          <w:color w:val="auto"/>
          <w:sz w:val="24"/>
          <w:szCs w:val="24"/>
        </w:rPr>
        <w:t>Tabel 1.</w:t>
      </w:r>
      <w:r w:rsidR="0099409F" w:rsidRPr="00917195">
        <w:rPr>
          <w:rFonts w:ascii="Times New Roman" w:hAnsi="Times New Roman" w:cs="Times New Roman"/>
          <w:b w:val="0"/>
          <w:color w:val="auto"/>
          <w:sz w:val="24"/>
          <w:szCs w:val="24"/>
        </w:rPr>
        <w:fldChar w:fldCharType="begin"/>
      </w:r>
      <w:r w:rsidRPr="00917195">
        <w:rPr>
          <w:rFonts w:ascii="Times New Roman" w:hAnsi="Times New Roman" w:cs="Times New Roman"/>
          <w:b w:val="0"/>
          <w:color w:val="auto"/>
          <w:sz w:val="24"/>
          <w:szCs w:val="24"/>
        </w:rPr>
        <w:instrText xml:space="preserve"> SEQ Tabel_1. \* ARABIC </w:instrText>
      </w:r>
      <w:r w:rsidR="0099409F" w:rsidRPr="00917195">
        <w:rPr>
          <w:rFonts w:ascii="Times New Roman" w:hAnsi="Times New Roman" w:cs="Times New Roman"/>
          <w:b w:val="0"/>
          <w:color w:val="auto"/>
          <w:sz w:val="24"/>
          <w:szCs w:val="24"/>
        </w:rPr>
        <w:fldChar w:fldCharType="separate"/>
      </w:r>
      <w:r w:rsidR="005D018C">
        <w:rPr>
          <w:rFonts w:ascii="Times New Roman" w:hAnsi="Times New Roman" w:cs="Times New Roman"/>
          <w:b w:val="0"/>
          <w:noProof/>
          <w:color w:val="auto"/>
          <w:sz w:val="24"/>
          <w:szCs w:val="24"/>
        </w:rPr>
        <w:t>1</w:t>
      </w:r>
      <w:r w:rsidR="0099409F" w:rsidRPr="00917195">
        <w:rPr>
          <w:rFonts w:ascii="Times New Roman" w:hAnsi="Times New Roman" w:cs="Times New Roman"/>
          <w:b w:val="0"/>
          <w:color w:val="auto"/>
          <w:sz w:val="24"/>
          <w:szCs w:val="24"/>
        </w:rPr>
        <w:fldChar w:fldCharType="end"/>
      </w:r>
      <w:r w:rsidRPr="00BC4771">
        <w:rPr>
          <w:rFonts w:ascii="Times New Roman" w:hAnsi="Times New Roman" w:cs="Times New Roman"/>
          <w:color w:val="auto"/>
          <w:sz w:val="24"/>
          <w:szCs w:val="24"/>
        </w:rPr>
        <w:t xml:space="preserve"> </w:t>
      </w:r>
      <w:r w:rsidRPr="00BC4771">
        <w:rPr>
          <w:rFonts w:ascii="Times New Roman" w:hAnsi="Times New Roman" w:cs="Times New Roman"/>
          <w:b w:val="0"/>
          <w:color w:val="auto"/>
          <w:sz w:val="24"/>
          <w:szCs w:val="24"/>
        </w:rPr>
        <w:t xml:space="preserve">Hasil Pengumpulan Data </w:t>
      </w:r>
      <w:r>
        <w:rPr>
          <w:rFonts w:ascii="Times New Roman" w:hAnsi="Times New Roman" w:cs="Times New Roman"/>
          <w:b w:val="0"/>
          <w:color w:val="auto"/>
          <w:sz w:val="24"/>
          <w:szCs w:val="24"/>
        </w:rPr>
        <w:t xml:space="preserve">2018 - </w:t>
      </w:r>
      <w:r w:rsidRPr="00BC4771">
        <w:rPr>
          <w:rFonts w:ascii="Times New Roman" w:hAnsi="Times New Roman" w:cs="Times New Roman"/>
          <w:b w:val="0"/>
          <w:color w:val="auto"/>
          <w:sz w:val="24"/>
          <w:szCs w:val="24"/>
        </w:rPr>
        <w:t>2021</w:t>
      </w:r>
      <w:bookmarkEnd w:id="16"/>
    </w:p>
    <w:tbl>
      <w:tblPr>
        <w:tblStyle w:val="TableGrid"/>
        <w:tblW w:w="9571" w:type="dxa"/>
        <w:tblInd w:w="-972" w:type="dxa"/>
        <w:tblLook w:val="04A0" w:firstRow="1" w:lastRow="0" w:firstColumn="1" w:lastColumn="0" w:noHBand="0" w:noVBand="1"/>
      </w:tblPr>
      <w:tblGrid>
        <w:gridCol w:w="521"/>
        <w:gridCol w:w="1347"/>
        <w:gridCol w:w="691"/>
        <w:gridCol w:w="1234"/>
        <w:gridCol w:w="691"/>
        <w:gridCol w:w="1234"/>
        <w:gridCol w:w="691"/>
        <w:gridCol w:w="1234"/>
        <w:gridCol w:w="691"/>
        <w:gridCol w:w="1237"/>
      </w:tblGrid>
      <w:tr w:rsidR="00E34632" w:rsidRPr="00BC4771" w:rsidTr="00E34632">
        <w:trPr>
          <w:trHeight w:val="162"/>
        </w:trPr>
        <w:tc>
          <w:tcPr>
            <w:tcW w:w="521" w:type="dxa"/>
            <w:vMerge w:val="restart"/>
            <w:shd w:val="clear" w:color="auto" w:fill="95B3D7" w:themeFill="accent1" w:themeFillTint="99"/>
            <w:vAlign w:val="center"/>
          </w:tcPr>
          <w:p w:rsidR="00E34632" w:rsidRPr="00BC4771" w:rsidRDefault="00E34632" w:rsidP="00E34632">
            <w:pPr>
              <w:tabs>
                <w:tab w:val="left" w:pos="900"/>
              </w:tabs>
              <w:spacing w:line="360" w:lineRule="auto"/>
              <w:contextualSpacing/>
              <w:jc w:val="center"/>
              <w:rPr>
                <w:b/>
                <w:sz w:val="18"/>
                <w:szCs w:val="18"/>
              </w:rPr>
            </w:pPr>
            <w:r w:rsidRPr="00BC4771">
              <w:rPr>
                <w:b/>
                <w:sz w:val="18"/>
                <w:szCs w:val="18"/>
              </w:rPr>
              <w:t>NO</w:t>
            </w:r>
          </w:p>
        </w:tc>
        <w:tc>
          <w:tcPr>
            <w:tcW w:w="1347" w:type="dxa"/>
            <w:vMerge w:val="restart"/>
            <w:shd w:val="clear" w:color="auto" w:fill="95B3D7" w:themeFill="accent1" w:themeFillTint="99"/>
            <w:vAlign w:val="center"/>
          </w:tcPr>
          <w:p w:rsidR="00E34632" w:rsidRPr="00BC4771" w:rsidRDefault="00E34632" w:rsidP="00E34632">
            <w:pPr>
              <w:tabs>
                <w:tab w:val="left" w:pos="900"/>
              </w:tabs>
              <w:spacing w:line="360" w:lineRule="auto"/>
              <w:contextualSpacing/>
              <w:jc w:val="center"/>
              <w:rPr>
                <w:b/>
                <w:sz w:val="18"/>
                <w:szCs w:val="18"/>
              </w:rPr>
            </w:pPr>
            <w:r w:rsidRPr="00BC4771">
              <w:rPr>
                <w:b/>
                <w:sz w:val="18"/>
                <w:szCs w:val="18"/>
              </w:rPr>
              <w:t>KABUPATEN</w:t>
            </w:r>
          </w:p>
        </w:tc>
        <w:tc>
          <w:tcPr>
            <w:tcW w:w="7703" w:type="dxa"/>
            <w:gridSpan w:val="8"/>
            <w:shd w:val="clear" w:color="auto" w:fill="95B3D7" w:themeFill="accent1" w:themeFillTint="99"/>
            <w:vAlign w:val="center"/>
          </w:tcPr>
          <w:p w:rsidR="00E34632" w:rsidRPr="00BC4771" w:rsidRDefault="00E34632" w:rsidP="00E34632">
            <w:pPr>
              <w:tabs>
                <w:tab w:val="left" w:pos="900"/>
              </w:tabs>
              <w:spacing w:line="360" w:lineRule="auto"/>
              <w:contextualSpacing/>
              <w:jc w:val="center"/>
              <w:rPr>
                <w:b/>
                <w:sz w:val="18"/>
                <w:szCs w:val="18"/>
              </w:rPr>
            </w:pPr>
            <w:r w:rsidRPr="00BC4771">
              <w:rPr>
                <w:b/>
                <w:sz w:val="18"/>
                <w:szCs w:val="18"/>
              </w:rPr>
              <w:t>TAHUN</w:t>
            </w:r>
          </w:p>
        </w:tc>
      </w:tr>
      <w:tr w:rsidR="00E34632" w:rsidRPr="00BC4771" w:rsidTr="00E34632">
        <w:trPr>
          <w:trHeight w:val="170"/>
        </w:trPr>
        <w:tc>
          <w:tcPr>
            <w:tcW w:w="521" w:type="dxa"/>
            <w:vMerge/>
            <w:shd w:val="clear" w:color="auto" w:fill="95B3D7" w:themeFill="accent1" w:themeFillTint="99"/>
            <w:vAlign w:val="center"/>
          </w:tcPr>
          <w:p w:rsidR="00E34632" w:rsidRPr="00BC4771" w:rsidRDefault="00E34632" w:rsidP="00E34632">
            <w:pPr>
              <w:tabs>
                <w:tab w:val="left" w:pos="900"/>
              </w:tabs>
              <w:spacing w:line="360" w:lineRule="auto"/>
              <w:contextualSpacing/>
              <w:jc w:val="center"/>
              <w:rPr>
                <w:b/>
                <w:sz w:val="18"/>
                <w:szCs w:val="18"/>
              </w:rPr>
            </w:pPr>
          </w:p>
        </w:tc>
        <w:tc>
          <w:tcPr>
            <w:tcW w:w="1347" w:type="dxa"/>
            <w:vMerge/>
            <w:shd w:val="clear" w:color="auto" w:fill="95B3D7" w:themeFill="accent1" w:themeFillTint="99"/>
            <w:vAlign w:val="center"/>
          </w:tcPr>
          <w:p w:rsidR="00E34632" w:rsidRPr="00BC4771" w:rsidRDefault="00E34632" w:rsidP="00E34632">
            <w:pPr>
              <w:tabs>
                <w:tab w:val="left" w:pos="900"/>
              </w:tabs>
              <w:spacing w:line="360" w:lineRule="auto"/>
              <w:contextualSpacing/>
              <w:jc w:val="center"/>
              <w:rPr>
                <w:b/>
                <w:sz w:val="18"/>
                <w:szCs w:val="18"/>
              </w:rPr>
            </w:pPr>
          </w:p>
        </w:tc>
        <w:tc>
          <w:tcPr>
            <w:tcW w:w="1925" w:type="dxa"/>
            <w:gridSpan w:val="2"/>
            <w:shd w:val="clear" w:color="auto" w:fill="95B3D7" w:themeFill="accent1" w:themeFillTint="99"/>
            <w:vAlign w:val="center"/>
          </w:tcPr>
          <w:p w:rsidR="00E34632" w:rsidRPr="00BC4771" w:rsidRDefault="00E34632" w:rsidP="00E34632">
            <w:pPr>
              <w:tabs>
                <w:tab w:val="left" w:pos="900"/>
              </w:tabs>
              <w:spacing w:line="360" w:lineRule="auto"/>
              <w:contextualSpacing/>
              <w:jc w:val="center"/>
              <w:rPr>
                <w:b/>
                <w:sz w:val="18"/>
                <w:szCs w:val="18"/>
              </w:rPr>
            </w:pPr>
            <w:r w:rsidRPr="00BC4771">
              <w:rPr>
                <w:b/>
                <w:sz w:val="18"/>
                <w:szCs w:val="18"/>
              </w:rPr>
              <w:t>2018</w:t>
            </w:r>
          </w:p>
        </w:tc>
        <w:tc>
          <w:tcPr>
            <w:tcW w:w="1925" w:type="dxa"/>
            <w:gridSpan w:val="2"/>
            <w:shd w:val="clear" w:color="auto" w:fill="95B3D7" w:themeFill="accent1" w:themeFillTint="99"/>
            <w:vAlign w:val="center"/>
          </w:tcPr>
          <w:p w:rsidR="00E34632" w:rsidRPr="00BC4771" w:rsidRDefault="00E34632" w:rsidP="00E34632">
            <w:pPr>
              <w:tabs>
                <w:tab w:val="left" w:pos="900"/>
              </w:tabs>
              <w:spacing w:line="360" w:lineRule="auto"/>
              <w:contextualSpacing/>
              <w:jc w:val="center"/>
              <w:rPr>
                <w:b/>
                <w:sz w:val="18"/>
                <w:szCs w:val="18"/>
              </w:rPr>
            </w:pPr>
            <w:r w:rsidRPr="00BC4771">
              <w:rPr>
                <w:b/>
                <w:sz w:val="18"/>
                <w:szCs w:val="18"/>
              </w:rPr>
              <w:t>2019</w:t>
            </w:r>
          </w:p>
        </w:tc>
        <w:tc>
          <w:tcPr>
            <w:tcW w:w="1925" w:type="dxa"/>
            <w:gridSpan w:val="2"/>
            <w:shd w:val="clear" w:color="auto" w:fill="95B3D7" w:themeFill="accent1" w:themeFillTint="99"/>
            <w:vAlign w:val="center"/>
          </w:tcPr>
          <w:p w:rsidR="00E34632" w:rsidRPr="00BC4771" w:rsidRDefault="00E34632" w:rsidP="00E34632">
            <w:pPr>
              <w:tabs>
                <w:tab w:val="left" w:pos="900"/>
              </w:tabs>
              <w:spacing w:line="360" w:lineRule="auto"/>
              <w:contextualSpacing/>
              <w:jc w:val="center"/>
              <w:rPr>
                <w:b/>
                <w:sz w:val="18"/>
                <w:szCs w:val="18"/>
              </w:rPr>
            </w:pPr>
            <w:r w:rsidRPr="00BC4771">
              <w:rPr>
                <w:b/>
                <w:sz w:val="18"/>
                <w:szCs w:val="18"/>
              </w:rPr>
              <w:t>2020</w:t>
            </w:r>
          </w:p>
        </w:tc>
        <w:tc>
          <w:tcPr>
            <w:tcW w:w="1928" w:type="dxa"/>
            <w:gridSpan w:val="2"/>
            <w:shd w:val="clear" w:color="auto" w:fill="95B3D7" w:themeFill="accent1" w:themeFillTint="99"/>
            <w:vAlign w:val="center"/>
          </w:tcPr>
          <w:p w:rsidR="00E34632" w:rsidRPr="00BC4771" w:rsidRDefault="00E34632" w:rsidP="00E34632">
            <w:pPr>
              <w:tabs>
                <w:tab w:val="left" w:pos="900"/>
              </w:tabs>
              <w:spacing w:line="360" w:lineRule="auto"/>
              <w:contextualSpacing/>
              <w:jc w:val="center"/>
              <w:rPr>
                <w:b/>
                <w:sz w:val="18"/>
                <w:szCs w:val="18"/>
              </w:rPr>
            </w:pPr>
            <w:r w:rsidRPr="00BC4771">
              <w:rPr>
                <w:b/>
                <w:sz w:val="18"/>
                <w:szCs w:val="18"/>
              </w:rPr>
              <w:t>2021</w:t>
            </w:r>
          </w:p>
        </w:tc>
      </w:tr>
      <w:tr w:rsidR="00E34632" w:rsidRPr="00BC4771" w:rsidTr="00E34632">
        <w:trPr>
          <w:trHeight w:val="507"/>
        </w:trPr>
        <w:tc>
          <w:tcPr>
            <w:tcW w:w="521" w:type="dxa"/>
            <w:vMerge/>
            <w:shd w:val="clear" w:color="auto" w:fill="95B3D7" w:themeFill="accent1" w:themeFillTint="99"/>
            <w:vAlign w:val="center"/>
          </w:tcPr>
          <w:p w:rsidR="00E34632" w:rsidRPr="00BC4771" w:rsidRDefault="00E34632" w:rsidP="00E34632">
            <w:pPr>
              <w:tabs>
                <w:tab w:val="left" w:pos="900"/>
              </w:tabs>
              <w:spacing w:line="360" w:lineRule="auto"/>
              <w:contextualSpacing/>
              <w:jc w:val="center"/>
              <w:rPr>
                <w:b/>
                <w:sz w:val="18"/>
                <w:szCs w:val="18"/>
              </w:rPr>
            </w:pPr>
          </w:p>
        </w:tc>
        <w:tc>
          <w:tcPr>
            <w:tcW w:w="1347" w:type="dxa"/>
            <w:vMerge/>
            <w:shd w:val="clear" w:color="auto" w:fill="95B3D7" w:themeFill="accent1" w:themeFillTint="99"/>
            <w:vAlign w:val="center"/>
          </w:tcPr>
          <w:p w:rsidR="00E34632" w:rsidRPr="00BC4771" w:rsidRDefault="00E34632" w:rsidP="00E34632">
            <w:pPr>
              <w:tabs>
                <w:tab w:val="left" w:pos="900"/>
              </w:tabs>
              <w:spacing w:line="360" w:lineRule="auto"/>
              <w:contextualSpacing/>
              <w:jc w:val="center"/>
              <w:rPr>
                <w:b/>
                <w:sz w:val="18"/>
                <w:szCs w:val="18"/>
              </w:rPr>
            </w:pPr>
          </w:p>
        </w:tc>
        <w:tc>
          <w:tcPr>
            <w:tcW w:w="691" w:type="dxa"/>
            <w:shd w:val="clear" w:color="auto" w:fill="95B3D7" w:themeFill="accent1" w:themeFillTint="99"/>
            <w:vAlign w:val="center"/>
          </w:tcPr>
          <w:p w:rsidR="00E34632" w:rsidRPr="00BC4771" w:rsidRDefault="00E34632" w:rsidP="00E34632">
            <w:pPr>
              <w:tabs>
                <w:tab w:val="left" w:pos="900"/>
              </w:tabs>
              <w:spacing w:line="360" w:lineRule="auto"/>
              <w:contextualSpacing/>
              <w:jc w:val="center"/>
              <w:rPr>
                <w:b/>
                <w:sz w:val="18"/>
                <w:szCs w:val="18"/>
              </w:rPr>
            </w:pPr>
            <w:r w:rsidRPr="00BC4771">
              <w:rPr>
                <w:b/>
                <w:sz w:val="18"/>
                <w:szCs w:val="18"/>
              </w:rPr>
              <w:t>Luas (Ha)</w:t>
            </w:r>
          </w:p>
        </w:tc>
        <w:tc>
          <w:tcPr>
            <w:tcW w:w="1234" w:type="dxa"/>
            <w:shd w:val="clear" w:color="auto" w:fill="95B3D7" w:themeFill="accent1" w:themeFillTint="99"/>
            <w:vAlign w:val="center"/>
          </w:tcPr>
          <w:p w:rsidR="00E34632" w:rsidRPr="00BC4771" w:rsidRDefault="00E34632" w:rsidP="00E34632">
            <w:pPr>
              <w:tabs>
                <w:tab w:val="left" w:pos="900"/>
              </w:tabs>
              <w:spacing w:line="360" w:lineRule="auto"/>
              <w:contextualSpacing/>
              <w:jc w:val="center"/>
              <w:rPr>
                <w:b/>
                <w:sz w:val="18"/>
                <w:szCs w:val="18"/>
              </w:rPr>
            </w:pPr>
            <w:r w:rsidRPr="00BC4771">
              <w:rPr>
                <w:b/>
                <w:sz w:val="18"/>
                <w:szCs w:val="18"/>
              </w:rPr>
              <w:t>Persediaan Benih Padi (Kg)</w:t>
            </w:r>
          </w:p>
        </w:tc>
        <w:tc>
          <w:tcPr>
            <w:tcW w:w="691" w:type="dxa"/>
            <w:shd w:val="clear" w:color="auto" w:fill="95B3D7" w:themeFill="accent1" w:themeFillTint="99"/>
            <w:vAlign w:val="center"/>
          </w:tcPr>
          <w:p w:rsidR="00E34632" w:rsidRPr="00BC4771" w:rsidRDefault="00E34632" w:rsidP="00E34632">
            <w:pPr>
              <w:tabs>
                <w:tab w:val="left" w:pos="900"/>
              </w:tabs>
              <w:spacing w:line="360" w:lineRule="auto"/>
              <w:contextualSpacing/>
              <w:jc w:val="center"/>
              <w:rPr>
                <w:b/>
                <w:sz w:val="18"/>
                <w:szCs w:val="18"/>
              </w:rPr>
            </w:pPr>
            <w:r w:rsidRPr="00BC4771">
              <w:rPr>
                <w:b/>
                <w:sz w:val="18"/>
                <w:szCs w:val="18"/>
              </w:rPr>
              <w:t>Luas (Ha)</w:t>
            </w:r>
          </w:p>
        </w:tc>
        <w:tc>
          <w:tcPr>
            <w:tcW w:w="1234" w:type="dxa"/>
            <w:shd w:val="clear" w:color="auto" w:fill="95B3D7" w:themeFill="accent1" w:themeFillTint="99"/>
            <w:vAlign w:val="center"/>
          </w:tcPr>
          <w:p w:rsidR="00E34632" w:rsidRPr="00BC4771" w:rsidRDefault="00E34632" w:rsidP="00E34632">
            <w:pPr>
              <w:tabs>
                <w:tab w:val="left" w:pos="900"/>
              </w:tabs>
              <w:spacing w:line="360" w:lineRule="auto"/>
              <w:contextualSpacing/>
              <w:jc w:val="center"/>
              <w:rPr>
                <w:b/>
                <w:sz w:val="18"/>
                <w:szCs w:val="18"/>
              </w:rPr>
            </w:pPr>
            <w:r w:rsidRPr="00BC4771">
              <w:rPr>
                <w:b/>
                <w:sz w:val="18"/>
                <w:szCs w:val="18"/>
              </w:rPr>
              <w:t>Persediaan Benih Padi (Kg)</w:t>
            </w:r>
          </w:p>
        </w:tc>
        <w:tc>
          <w:tcPr>
            <w:tcW w:w="691" w:type="dxa"/>
            <w:shd w:val="clear" w:color="auto" w:fill="95B3D7" w:themeFill="accent1" w:themeFillTint="99"/>
            <w:vAlign w:val="center"/>
          </w:tcPr>
          <w:p w:rsidR="00E34632" w:rsidRPr="00BC4771" w:rsidRDefault="00E34632" w:rsidP="00E34632">
            <w:pPr>
              <w:tabs>
                <w:tab w:val="left" w:pos="900"/>
              </w:tabs>
              <w:spacing w:line="360" w:lineRule="auto"/>
              <w:contextualSpacing/>
              <w:jc w:val="center"/>
              <w:rPr>
                <w:b/>
                <w:sz w:val="18"/>
                <w:szCs w:val="18"/>
              </w:rPr>
            </w:pPr>
            <w:r w:rsidRPr="00BC4771">
              <w:rPr>
                <w:b/>
                <w:sz w:val="18"/>
                <w:szCs w:val="18"/>
              </w:rPr>
              <w:t>Luas (Ha)</w:t>
            </w:r>
          </w:p>
        </w:tc>
        <w:tc>
          <w:tcPr>
            <w:tcW w:w="1234" w:type="dxa"/>
            <w:shd w:val="clear" w:color="auto" w:fill="95B3D7" w:themeFill="accent1" w:themeFillTint="99"/>
            <w:vAlign w:val="center"/>
          </w:tcPr>
          <w:p w:rsidR="00E34632" w:rsidRPr="00BC4771" w:rsidRDefault="00E34632" w:rsidP="00E34632">
            <w:pPr>
              <w:tabs>
                <w:tab w:val="left" w:pos="900"/>
              </w:tabs>
              <w:spacing w:line="360" w:lineRule="auto"/>
              <w:contextualSpacing/>
              <w:jc w:val="center"/>
              <w:rPr>
                <w:b/>
                <w:sz w:val="18"/>
                <w:szCs w:val="18"/>
              </w:rPr>
            </w:pPr>
            <w:r w:rsidRPr="00BC4771">
              <w:rPr>
                <w:b/>
                <w:sz w:val="18"/>
                <w:szCs w:val="18"/>
              </w:rPr>
              <w:t>Persediaan Benih Padi (Kg)</w:t>
            </w:r>
          </w:p>
        </w:tc>
        <w:tc>
          <w:tcPr>
            <w:tcW w:w="691" w:type="dxa"/>
            <w:shd w:val="clear" w:color="auto" w:fill="95B3D7" w:themeFill="accent1" w:themeFillTint="99"/>
            <w:vAlign w:val="center"/>
          </w:tcPr>
          <w:p w:rsidR="00E34632" w:rsidRPr="00BC4771" w:rsidRDefault="00E34632" w:rsidP="00E34632">
            <w:pPr>
              <w:tabs>
                <w:tab w:val="left" w:pos="900"/>
              </w:tabs>
              <w:spacing w:line="360" w:lineRule="auto"/>
              <w:contextualSpacing/>
              <w:jc w:val="center"/>
              <w:rPr>
                <w:b/>
                <w:sz w:val="18"/>
                <w:szCs w:val="18"/>
              </w:rPr>
            </w:pPr>
            <w:r w:rsidRPr="00BC4771">
              <w:rPr>
                <w:b/>
                <w:sz w:val="18"/>
                <w:szCs w:val="18"/>
              </w:rPr>
              <w:t>Luas (Ha)</w:t>
            </w:r>
          </w:p>
        </w:tc>
        <w:tc>
          <w:tcPr>
            <w:tcW w:w="1237" w:type="dxa"/>
            <w:shd w:val="clear" w:color="auto" w:fill="95B3D7" w:themeFill="accent1" w:themeFillTint="99"/>
            <w:vAlign w:val="center"/>
          </w:tcPr>
          <w:p w:rsidR="00E34632" w:rsidRPr="00BC4771" w:rsidRDefault="00E34632" w:rsidP="00E34632">
            <w:pPr>
              <w:tabs>
                <w:tab w:val="left" w:pos="900"/>
              </w:tabs>
              <w:spacing w:line="360" w:lineRule="auto"/>
              <w:contextualSpacing/>
              <w:jc w:val="center"/>
              <w:rPr>
                <w:b/>
                <w:sz w:val="18"/>
                <w:szCs w:val="18"/>
              </w:rPr>
            </w:pPr>
            <w:r w:rsidRPr="00BC4771">
              <w:rPr>
                <w:b/>
                <w:sz w:val="18"/>
                <w:szCs w:val="18"/>
              </w:rPr>
              <w:t>Persediaan Benih Padi (Kg)</w:t>
            </w:r>
          </w:p>
        </w:tc>
      </w:tr>
      <w:tr w:rsidR="00E34632" w:rsidRPr="00BC4771" w:rsidTr="00E34632">
        <w:trPr>
          <w:trHeight w:val="162"/>
        </w:trPr>
        <w:tc>
          <w:tcPr>
            <w:tcW w:w="52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1</w:t>
            </w:r>
          </w:p>
        </w:tc>
        <w:tc>
          <w:tcPr>
            <w:tcW w:w="1347"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Kota Gorontalo</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2,3</w:t>
            </w:r>
          </w:p>
        </w:tc>
        <w:tc>
          <w:tcPr>
            <w:tcW w:w="1234"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4.769 Kg</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4,3</w:t>
            </w:r>
          </w:p>
        </w:tc>
        <w:tc>
          <w:tcPr>
            <w:tcW w:w="1234"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8.035 Kg</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5,9</w:t>
            </w:r>
          </w:p>
        </w:tc>
        <w:tc>
          <w:tcPr>
            <w:tcW w:w="1234"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22.730 Kg</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10</w:t>
            </w:r>
          </w:p>
        </w:tc>
        <w:tc>
          <w:tcPr>
            <w:tcW w:w="1237"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24.548 Kg</w:t>
            </w:r>
          </w:p>
        </w:tc>
      </w:tr>
      <w:tr w:rsidR="00E34632" w:rsidRPr="00BC4771" w:rsidTr="00E34632">
        <w:trPr>
          <w:trHeight w:val="333"/>
        </w:trPr>
        <w:tc>
          <w:tcPr>
            <w:tcW w:w="52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2</w:t>
            </w:r>
          </w:p>
        </w:tc>
        <w:tc>
          <w:tcPr>
            <w:tcW w:w="1347"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Bone Bolango</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32,4</w:t>
            </w:r>
          </w:p>
        </w:tc>
        <w:tc>
          <w:tcPr>
            <w:tcW w:w="1234"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43.934,63 Kg</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33,05</w:t>
            </w:r>
          </w:p>
        </w:tc>
        <w:tc>
          <w:tcPr>
            <w:tcW w:w="1234"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44.416 Kg</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40,78</w:t>
            </w:r>
          </w:p>
        </w:tc>
        <w:tc>
          <w:tcPr>
            <w:tcW w:w="1234"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65.777 Kg</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22,85</w:t>
            </w:r>
          </w:p>
        </w:tc>
        <w:tc>
          <w:tcPr>
            <w:tcW w:w="1237"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4.102 Kg</w:t>
            </w:r>
          </w:p>
        </w:tc>
      </w:tr>
      <w:tr w:rsidR="00E34632" w:rsidRPr="00BC4771" w:rsidTr="00E34632">
        <w:trPr>
          <w:trHeight w:val="325"/>
        </w:trPr>
        <w:tc>
          <w:tcPr>
            <w:tcW w:w="52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3</w:t>
            </w:r>
          </w:p>
        </w:tc>
        <w:tc>
          <w:tcPr>
            <w:tcW w:w="1347"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Kabupaten Gorontalo</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40,75</w:t>
            </w:r>
          </w:p>
        </w:tc>
        <w:tc>
          <w:tcPr>
            <w:tcW w:w="1234"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118.877 Kg</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100,1</w:t>
            </w:r>
          </w:p>
        </w:tc>
        <w:tc>
          <w:tcPr>
            <w:tcW w:w="1234"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331.857 Kg</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123,8</w:t>
            </w:r>
          </w:p>
        </w:tc>
        <w:tc>
          <w:tcPr>
            <w:tcW w:w="1234"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395.353 Kg</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130,2</w:t>
            </w:r>
          </w:p>
        </w:tc>
        <w:tc>
          <w:tcPr>
            <w:tcW w:w="1237"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415.436 Kg</w:t>
            </w:r>
          </w:p>
        </w:tc>
      </w:tr>
      <w:tr w:rsidR="00E34632" w:rsidRPr="00BC4771" w:rsidTr="00E34632">
        <w:trPr>
          <w:trHeight w:val="162"/>
        </w:trPr>
        <w:tc>
          <w:tcPr>
            <w:tcW w:w="52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4</w:t>
            </w:r>
          </w:p>
        </w:tc>
        <w:tc>
          <w:tcPr>
            <w:tcW w:w="1347"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Pohuwato</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5</w:t>
            </w:r>
          </w:p>
        </w:tc>
        <w:tc>
          <w:tcPr>
            <w:tcW w:w="1234"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5.000 Kg</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15,2</w:t>
            </w:r>
          </w:p>
        </w:tc>
        <w:tc>
          <w:tcPr>
            <w:tcW w:w="1234"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66.640 Kg</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7</w:t>
            </w:r>
          </w:p>
        </w:tc>
        <w:tc>
          <w:tcPr>
            <w:tcW w:w="1234"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36.500 Kg</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19,8</w:t>
            </w:r>
          </w:p>
        </w:tc>
        <w:tc>
          <w:tcPr>
            <w:tcW w:w="1237"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54.338 Kg</w:t>
            </w:r>
          </w:p>
        </w:tc>
      </w:tr>
      <w:tr w:rsidR="00E34632" w:rsidRPr="00BC4771" w:rsidTr="00E34632">
        <w:trPr>
          <w:trHeight w:val="162"/>
        </w:trPr>
        <w:tc>
          <w:tcPr>
            <w:tcW w:w="52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5</w:t>
            </w:r>
          </w:p>
        </w:tc>
        <w:tc>
          <w:tcPr>
            <w:tcW w:w="1347"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Boalemo</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13</w:t>
            </w:r>
          </w:p>
        </w:tc>
        <w:tc>
          <w:tcPr>
            <w:tcW w:w="1234"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52.840 Kg</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26,25</w:t>
            </w:r>
          </w:p>
        </w:tc>
        <w:tc>
          <w:tcPr>
            <w:tcW w:w="1234"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92.540 Kg</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20,26</w:t>
            </w:r>
          </w:p>
        </w:tc>
        <w:tc>
          <w:tcPr>
            <w:tcW w:w="1234"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81.861 Kg</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8,25</w:t>
            </w:r>
          </w:p>
        </w:tc>
        <w:tc>
          <w:tcPr>
            <w:tcW w:w="1237"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24.261 Kg</w:t>
            </w:r>
          </w:p>
        </w:tc>
      </w:tr>
      <w:tr w:rsidR="00E34632" w:rsidRPr="00BC4771" w:rsidTr="00E34632">
        <w:trPr>
          <w:trHeight w:val="325"/>
        </w:trPr>
        <w:tc>
          <w:tcPr>
            <w:tcW w:w="52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6</w:t>
            </w:r>
          </w:p>
        </w:tc>
        <w:tc>
          <w:tcPr>
            <w:tcW w:w="1347"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Gorontalo Utara</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13</w:t>
            </w:r>
          </w:p>
        </w:tc>
        <w:tc>
          <w:tcPr>
            <w:tcW w:w="1234"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43.480 Kg</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18,8</w:t>
            </w:r>
          </w:p>
        </w:tc>
        <w:tc>
          <w:tcPr>
            <w:tcW w:w="1234"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47.588 Kg</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10,3</w:t>
            </w:r>
          </w:p>
        </w:tc>
        <w:tc>
          <w:tcPr>
            <w:tcW w:w="1234"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32.855 Kg</w:t>
            </w:r>
          </w:p>
        </w:tc>
        <w:tc>
          <w:tcPr>
            <w:tcW w:w="691"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21,6</w:t>
            </w:r>
          </w:p>
        </w:tc>
        <w:tc>
          <w:tcPr>
            <w:tcW w:w="1237" w:type="dxa"/>
            <w:vAlign w:val="center"/>
          </w:tcPr>
          <w:p w:rsidR="00E34632" w:rsidRPr="00BC4771" w:rsidRDefault="00E34632" w:rsidP="00E34632">
            <w:pPr>
              <w:tabs>
                <w:tab w:val="left" w:pos="900"/>
              </w:tabs>
              <w:spacing w:line="360" w:lineRule="auto"/>
              <w:contextualSpacing/>
              <w:jc w:val="center"/>
              <w:rPr>
                <w:sz w:val="18"/>
                <w:szCs w:val="18"/>
              </w:rPr>
            </w:pPr>
            <w:r w:rsidRPr="00BC4771">
              <w:rPr>
                <w:sz w:val="18"/>
                <w:szCs w:val="18"/>
              </w:rPr>
              <w:t>40.926 Kg</w:t>
            </w:r>
          </w:p>
        </w:tc>
      </w:tr>
    </w:tbl>
    <w:p w:rsidR="00E34632" w:rsidRPr="00BC4771" w:rsidRDefault="00E34632" w:rsidP="00E34632">
      <w:pPr>
        <w:tabs>
          <w:tab w:val="left" w:pos="900"/>
        </w:tabs>
        <w:spacing w:line="360" w:lineRule="auto"/>
        <w:contextualSpacing/>
        <w:jc w:val="both"/>
      </w:pPr>
    </w:p>
    <w:p w:rsidR="00E34632" w:rsidRPr="00BC4771" w:rsidRDefault="00E34632" w:rsidP="00E34632">
      <w:pPr>
        <w:tabs>
          <w:tab w:val="left" w:pos="900"/>
        </w:tabs>
        <w:spacing w:line="360" w:lineRule="auto"/>
        <w:ind w:left="360"/>
        <w:contextualSpacing/>
        <w:jc w:val="both"/>
      </w:pPr>
      <w:r w:rsidRPr="00BC4771">
        <w:tab/>
        <w:t>Berdasarkan data pada tabel diatas dapat dilihat bahwa persediaan jumlah benih padi pada UPTD Balai Perbenihan Pengawasa dan Sertifikasi Benih Pertanian (BPPSBP) Provinsi Gorontalo dalam tiap tahunnya fluktuatif, dengan demikian untuk memenuhi target persediaan jumlah benih padi sesuai harapan yang menjadi standar sertifikasi benih dan permintaan dari petani sesuai yang dibutuhkan maka diperlukan suatu sistem yang bisa memprediksi persediaan jumlah benih padi untuk tahun berikutnya.</w:t>
      </w:r>
    </w:p>
    <w:p w:rsidR="00E34632" w:rsidRPr="00BC4771" w:rsidRDefault="00E34632" w:rsidP="00E34632">
      <w:pPr>
        <w:tabs>
          <w:tab w:val="left" w:pos="900"/>
        </w:tabs>
        <w:spacing w:line="360" w:lineRule="auto"/>
        <w:ind w:left="360"/>
        <w:contextualSpacing/>
        <w:jc w:val="both"/>
      </w:pPr>
      <w:r w:rsidRPr="00BC4771">
        <w:lastRenderedPageBreak/>
        <w:tab/>
        <w:t>Hal ini yang mendasari penulis untuk membuat  suatu sistem prediksi persediaan jumlah benih padi. Penelitian ini akan  membantu dalam pembuatan sistem yang berfungsi memprediksi persediaan jumlah benih padi di tahun berikutnya pada UPTD Balai Perbenihan Pengawasan dan Sertifikasi Benih Pertanian (BPPSBP) Provinsi Gorontalo.</w:t>
      </w:r>
    </w:p>
    <w:p w:rsidR="00E34632" w:rsidRPr="00BC4771" w:rsidRDefault="00E34632" w:rsidP="00E34632">
      <w:pPr>
        <w:tabs>
          <w:tab w:val="left" w:pos="900"/>
        </w:tabs>
        <w:spacing w:line="360" w:lineRule="auto"/>
        <w:ind w:left="360"/>
        <w:contextualSpacing/>
        <w:jc w:val="both"/>
      </w:pPr>
      <w:r w:rsidRPr="00BC4771">
        <w:tab/>
        <w:t xml:space="preserve">Kutipan dari Yudha Prasetyawan dan Arman Hakim Nasution dalam bukunya yang berjudul </w:t>
      </w:r>
      <w:r w:rsidRPr="00BC4771">
        <w:rPr>
          <w:i/>
        </w:rPr>
        <w:t>Product Planning and Control</w:t>
      </w:r>
      <w:r w:rsidRPr="00BC4771">
        <w:t>, prediksi adalah suatu proses memperkirakan beberapa kebutuhan yang akan datang meliputi volume, ukuran dari segi kebutuhan, waktu, kualitas, dan posisi dalam rangka memenuhi permintaan barang dan jasa yang diminta</w:t>
      </w:r>
      <w:r w:rsidR="0099409F" w:rsidRPr="00BC4771">
        <w:fldChar w:fldCharType="begin" w:fldLock="1"/>
      </w:r>
      <w:r w:rsidRPr="00BC4771">
        <w:instrText>ADDIN CSL_CITATION {"citationItems":[{"id":"ITEM-1","itemData":{"author":[{"dropping-particle":"","family":"Iii","given":"B A B","non-dropping-particle":"","parse-names":false,"suffix":""},{"dropping-particle":"","family":"Sistem","given":"Pengertian","non-dropping-particle":"","parse-names":false,"suffix":""}],"id":"ITEM-1","issued":{"date-parts":[["2018"]]},"page":"15-27","title":"Ruang lingkup sistem merupakan daerah yang membatasi antara sistem dengan sistem yang lain atau sistem dengan lingkungan luarnya. Batasan sistem ini memungkinkan suatu 15","type":"article-journal"},"uris":["http://www.mendeley.com/documents/?uuid=eb14282f-0382-4569-91b0-358f7020a019"]}],"mendeley":{"formattedCitation":"[2]","plainTextFormattedCitation":"[2]","previouslyFormattedCitation":"[2]"},"properties":{"noteIndex":0},"schema":"https://github.com/citation-style-language/schema/raw/master/csl-citation.json"}</w:instrText>
      </w:r>
      <w:r w:rsidR="0099409F" w:rsidRPr="00BC4771">
        <w:fldChar w:fldCharType="separate"/>
      </w:r>
      <w:r w:rsidRPr="00BC4771">
        <w:rPr>
          <w:noProof/>
        </w:rPr>
        <w:t>[3]</w:t>
      </w:r>
      <w:r w:rsidR="0099409F" w:rsidRPr="00BC4771">
        <w:fldChar w:fldCharType="end"/>
      </w:r>
      <w:r w:rsidRPr="00BC4771">
        <w:t>.</w:t>
      </w:r>
    </w:p>
    <w:p w:rsidR="00E34632" w:rsidRPr="00BC4771" w:rsidRDefault="00E34632" w:rsidP="00E34632">
      <w:pPr>
        <w:tabs>
          <w:tab w:val="left" w:pos="900"/>
        </w:tabs>
        <w:spacing w:line="360" w:lineRule="auto"/>
        <w:ind w:left="360"/>
        <w:contextualSpacing/>
        <w:jc w:val="both"/>
      </w:pPr>
      <w:r w:rsidRPr="00BC4771">
        <w:tab/>
        <w:t>Teknik data mining yang digunakan untuk menyelesaikan Prediksi Persediaan Jumlah Benih Padi Menggunakan Metode Regresi Linier Sederhana, Regresi Linier Sederhana adalah metode statistik yang dipakai pada produksi untuk melakukan suatu prediksi tentang karakteristik kuantitas maupun kualitas</w:t>
      </w:r>
      <w:r w:rsidR="0099409F" w:rsidRPr="00BC4771">
        <w:fldChar w:fldCharType="begin" w:fldLock="1"/>
      </w:r>
      <w:r w:rsidRPr="00BC4771">
        <w:instrText>ADDIN CSL_CITATION {"citationItems":[{"id":"ITEM-1","itemData":{"DOI":"10.33322/petir.v12i2.471","ISSN":"1978-9262","abstract":"This research discusses prediction pass rates the certification microsoft office specialist 2013 version (word and excel) aimed to provide information concerning to pass rates and certification give alternative solutions to determine the program certificationi appropriate to chosen before test certification. Naive bayes used for the classification certification graduation where participants know what information pass and did not finish. Naive bayes is a classification with the probability and statistics to predict opportunities in the future based on the Provided before. In this study, system development CRISP-DM to use of the become more ordered and testing done with the BlackBox to test each function is on the application built. From the study, produce values probability of 0.001042 the accuracy of 99 %. These results, proving that naïve bayes method can be used to assist in a prediction graduation rates participants (word and excel), because it produces quite high accuracy. So participants were able to determine the certification program proper chosen before test certification.","author":[{"dropping-particle":"","family":"Rifai","given":"Mochamad Farid","non-dropping-particle":"","parse-names":false,"suffix":""},{"dropping-particle":"","family":"Jatnika","given":"Hendra","non-dropping-particle":"","parse-names":false,"suffix":""},{"dropping-particle":"","family":"Valentino","given":"Bowval","non-dropping-particle":"","parse-names":false,"suffix":""}],"container-title":"Petir","id":"ITEM-1","issue":"2","issued":{"date-parts":[["2019"]]},"page":"131-144","title":"Penerapan Algoritma Naïve Bayes Pada Sistem Prediksi Tingkat Kelulusan Peserta Sertifikasi Microsoft Office Specialist (MOS)","type":"article-journal","volume":"12"},"uris":["http://www.mendeley.com/documents/?uuid=ac26a0a4-d696-4c46-bd31-16eeb4d2cdad"]}],"mendeley":{"formattedCitation":"[3]","plainTextFormattedCitation":"[3]","previouslyFormattedCitation":"[3]"},"properties":{"noteIndex":0},"schema":"https://github.com/citation-style-language/schema/raw/master/csl-citation.json"}</w:instrText>
      </w:r>
      <w:r w:rsidR="0099409F" w:rsidRPr="00BC4771">
        <w:fldChar w:fldCharType="separate"/>
      </w:r>
      <w:r w:rsidRPr="00BC4771">
        <w:rPr>
          <w:noProof/>
        </w:rPr>
        <w:t>[4]</w:t>
      </w:r>
      <w:r w:rsidR="0099409F" w:rsidRPr="00BC4771">
        <w:fldChar w:fldCharType="end"/>
      </w:r>
      <w:r w:rsidRPr="00BC4771">
        <w:t>.</w:t>
      </w:r>
    </w:p>
    <w:p w:rsidR="00E34632" w:rsidRPr="00BC4771" w:rsidRDefault="00E34632" w:rsidP="00E34632">
      <w:pPr>
        <w:tabs>
          <w:tab w:val="left" w:pos="900"/>
          <w:tab w:val="left" w:pos="990"/>
        </w:tabs>
        <w:spacing w:line="360" w:lineRule="auto"/>
        <w:ind w:left="360"/>
        <w:contextualSpacing/>
        <w:jc w:val="both"/>
      </w:pPr>
      <w:r w:rsidRPr="00BC4771">
        <w:tab/>
        <w:t>Berdasarkan penelitian yang dilakukan oleh Harsiti dkk dengan judul “Penerapan Metode Regresi Linier Sederhana Untuk Prediksi Persediaan Obat Jenis Tablet”. Berdasarkan hasil dari analisis data transaksi pada penjualan obat di Klinik Teluk Banten memakai Metode Regresi Linier Sederhana dengan hasil akurasi sebesar 98,505%. Sehingga bisa disimpulkan Metode Regresi Linier Sederhana mampu menentukan hasil prediksi yang akurat dalam memprediksi stok obat pada pengelolaan persediaan obat jenis tablet (ibu profen) bisa diterapkan di Klinik Teluk Banten</w:t>
      </w:r>
      <w:r w:rsidR="0099409F" w:rsidRPr="00BC4771">
        <w:fldChar w:fldCharType="begin" w:fldLock="1"/>
      </w:r>
      <w:r w:rsidRPr="00BC4771">
        <w:instrText>ADDIN CSL_CITATION {"citationItems":[{"id":"ITEM-1","itemData":{"ISBN":"9780470125250","abstract":"This book, which is the 2nd part of a 2 vol. set, covers manufacturing and processing of health and medical foods, meat, milk, poultry, seafood and vegetables. It presents details of commercial processing for each commodity including (where appropriate) a general introduction, ingredients, technologies, types and evaluation of industrial products, special problems, types and evaluation of consumer products and processing and product trends. For each commodity, information includes details of commercial processing of several representative foods. The book is divided into sections which include: Section XII: Health ingredients and health products development for preventing or treating human diseases, 11 chapters (pp. 1–214); Section XIII: Meat and meat products, 6 chapters (pp. 215–328); Section XIV: Milk and milk products, 16 chapters (pp. 329–748); Section XV: Poultry products, 4 chapters (pp. 749–815); Section XVI: Seafood, 7 chapters (pp. 817–981); and Section XVII: Vegetable products, 8 chapters (pp. 983–1122). An index (pp. 1123–1153) is provided. Vol. I includes sections I–XI which cover manufacturing principles, bakery products, cereals, cheese, confectionery, fats, fruits and functional foods. [See FSTA 2008-10-Aa3920 for Volume 1.]","author":[{"dropping-particle":"","family":"Manalu","given":"Effrida","non-dropping-particle":"","parse-names":false,"suffix":""},{"dropping-particle":"","family":"Sianturi","given":"Frincles Ariwisnanto","non-dropping-particle":"","parse-names":false,"suffix":""},{"dropping-particle":"","family":"Manalu","given":"Mamed Rofendy","non-dropping-particle":"","parse-names":false,"suffix":""}],"container-title":"Jurnal Mantik Penusa","id":"ITEM-1","issue":"2","issued":{"date-parts":[["2017"]]},"page":"16-21","title":"Penerapan Algoritma Naive Bayes Untuk Memprediksi Jumlah Produksi Barang Berdasarkan Data Persediaan dan Jumlah Pemesanan Pada CV. Papadan Mama Pastries","type":"article-journal","volume":"1"},"uris":["http://www.mendeley.com/documents/?uuid=cc2aad52-a895-4ff9-bf3a-e7a48bba9c6d"]}],"mendeley":{"formattedCitation":"[4]","plainTextFormattedCitation":"[4]","previouslyFormattedCitation":"[4]"},"properties":{"noteIndex":0},"schema":"https://github.com/citation-style-language/schema/raw/master/csl-citation.json"}</w:instrText>
      </w:r>
      <w:r w:rsidR="0099409F" w:rsidRPr="00BC4771">
        <w:fldChar w:fldCharType="separate"/>
      </w:r>
      <w:r w:rsidRPr="00BC4771">
        <w:rPr>
          <w:noProof/>
        </w:rPr>
        <w:t>[4]</w:t>
      </w:r>
      <w:r w:rsidR="0099409F" w:rsidRPr="00BC4771">
        <w:fldChar w:fldCharType="end"/>
      </w:r>
      <w:r w:rsidRPr="00BC4771">
        <w:t>.</w:t>
      </w:r>
    </w:p>
    <w:p w:rsidR="00E34632" w:rsidRDefault="00E34632" w:rsidP="00E34632">
      <w:pPr>
        <w:tabs>
          <w:tab w:val="left" w:pos="900"/>
        </w:tabs>
        <w:spacing w:line="360" w:lineRule="auto"/>
        <w:ind w:left="360"/>
        <w:contextualSpacing/>
        <w:jc w:val="both"/>
      </w:pPr>
      <w:r w:rsidRPr="00BC4771">
        <w:tab/>
        <w:t>Dari hasil penelitian diatas menjelaskan tentang penerapan Metode Regresi Linier Sederhana, hal ini menunjukan bahwa Metode Regresi Linier Sederhana dianggap sebagai metode yang sangat membantu dalam melakukan prediksi data sehingga penulis berkesimpulan bahwa Metode Regresi Linier Sederhana bisa digunakan untuk melakukan prediksi persediaan jumlah benih padi.</w:t>
      </w:r>
    </w:p>
    <w:p w:rsidR="00E34632" w:rsidRPr="00BC4771" w:rsidRDefault="00E34632" w:rsidP="00E34632">
      <w:pPr>
        <w:tabs>
          <w:tab w:val="left" w:pos="900"/>
        </w:tabs>
        <w:spacing w:line="360" w:lineRule="auto"/>
        <w:ind w:left="360"/>
        <w:contextualSpacing/>
        <w:jc w:val="both"/>
      </w:pPr>
    </w:p>
    <w:p w:rsidR="00E34632" w:rsidRPr="00BC4771" w:rsidRDefault="00E34632" w:rsidP="00E34632">
      <w:pPr>
        <w:tabs>
          <w:tab w:val="left" w:pos="360"/>
          <w:tab w:val="left" w:pos="900"/>
        </w:tabs>
        <w:spacing w:line="360" w:lineRule="auto"/>
        <w:ind w:left="360"/>
        <w:contextualSpacing/>
        <w:jc w:val="both"/>
      </w:pPr>
      <w:r w:rsidRPr="00BC4771">
        <w:lastRenderedPageBreak/>
        <w:tab/>
        <w:t>Oleh karena itu penulis tertarik untuk melakukan penelitian mengenai proses yang berjalan diatas, dengan judul “</w:t>
      </w:r>
      <w:r w:rsidRPr="00BC4771">
        <w:rPr>
          <w:b/>
        </w:rPr>
        <w:t>Prediksi Persediaan Jumlah Benih Padi Menggunakan Metode Regresi Linier Sederhana</w:t>
      </w:r>
      <w:r w:rsidRPr="00BC4771">
        <w:t>” studi kasus pada UPTD Balai Perbenihan Pengawasan dan Sertifikasi Benih Pertanian (BPPSBP) Provinsi Gorontalo.</w:t>
      </w:r>
    </w:p>
    <w:p w:rsidR="00E34632" w:rsidRPr="00BC4771" w:rsidRDefault="00E34632" w:rsidP="00E34632">
      <w:pPr>
        <w:pStyle w:val="Heading2"/>
        <w:spacing w:before="0" w:line="360" w:lineRule="auto"/>
        <w:contextualSpacing/>
        <w:rPr>
          <w:rFonts w:ascii="Times New Roman" w:hAnsi="Times New Roman" w:cs="Times New Roman"/>
          <w:color w:val="auto"/>
          <w:sz w:val="24"/>
        </w:rPr>
      </w:pPr>
      <w:bookmarkStart w:id="17" w:name="_Toc105364216"/>
      <w:r w:rsidRPr="00BC4771">
        <w:rPr>
          <w:rFonts w:ascii="Times New Roman" w:hAnsi="Times New Roman" w:cs="Times New Roman"/>
          <w:color w:val="auto"/>
          <w:sz w:val="24"/>
        </w:rPr>
        <w:t>1.2 Identifikasi Masalah</w:t>
      </w:r>
      <w:bookmarkEnd w:id="17"/>
    </w:p>
    <w:p w:rsidR="00E34632" w:rsidRPr="00BC4771" w:rsidRDefault="00E34632" w:rsidP="00E34632">
      <w:pPr>
        <w:pStyle w:val="ListParagraph"/>
        <w:tabs>
          <w:tab w:val="left" w:pos="360"/>
          <w:tab w:val="left" w:pos="900"/>
        </w:tabs>
        <w:spacing w:line="360" w:lineRule="auto"/>
        <w:ind w:left="360"/>
        <w:rPr>
          <w:rFonts w:ascii="Times New Roman" w:hAnsi="Times New Roman"/>
          <w:sz w:val="24"/>
        </w:rPr>
      </w:pPr>
      <w:r w:rsidRPr="00BC4771">
        <w:rPr>
          <w:rFonts w:ascii="Times New Roman" w:hAnsi="Times New Roman"/>
          <w:sz w:val="24"/>
        </w:rPr>
        <w:tab/>
        <w:t xml:space="preserve">Berdasarkan latar belakang diatas dapat diidentifikasi permasalahannya antara lain : </w:t>
      </w:r>
    </w:p>
    <w:p w:rsidR="00E34632" w:rsidRPr="00BC4771" w:rsidRDefault="00E34632" w:rsidP="00E34632">
      <w:pPr>
        <w:pStyle w:val="ListParagraph"/>
        <w:numPr>
          <w:ilvl w:val="0"/>
          <w:numId w:val="4"/>
        </w:numPr>
        <w:tabs>
          <w:tab w:val="left" w:pos="360"/>
          <w:tab w:val="left" w:pos="900"/>
        </w:tabs>
        <w:spacing w:line="360" w:lineRule="auto"/>
        <w:rPr>
          <w:rFonts w:ascii="Times New Roman" w:hAnsi="Times New Roman"/>
          <w:sz w:val="24"/>
        </w:rPr>
      </w:pPr>
      <w:r w:rsidRPr="00BC4771">
        <w:rPr>
          <w:rFonts w:ascii="Times New Roman" w:hAnsi="Times New Roman"/>
          <w:sz w:val="24"/>
        </w:rPr>
        <w:t>Pihak UPTD Balai Perbenihan Pengawasan dan Sertifikasi Benih Pertanian (BPPSBP) Provinsi Gorontalo masih mengalami kesulitan dalam memprediksi persediaan jumlah benih padi.</w:t>
      </w:r>
    </w:p>
    <w:p w:rsidR="00E34632" w:rsidRPr="00BC4771" w:rsidRDefault="00E34632" w:rsidP="00E34632">
      <w:pPr>
        <w:pStyle w:val="ListParagraph"/>
        <w:numPr>
          <w:ilvl w:val="0"/>
          <w:numId w:val="4"/>
        </w:numPr>
        <w:tabs>
          <w:tab w:val="left" w:pos="360"/>
          <w:tab w:val="left" w:pos="900"/>
        </w:tabs>
        <w:spacing w:line="360" w:lineRule="auto"/>
        <w:rPr>
          <w:rFonts w:ascii="Times New Roman" w:hAnsi="Times New Roman"/>
          <w:sz w:val="24"/>
        </w:rPr>
      </w:pPr>
      <w:r w:rsidRPr="00BC4771">
        <w:rPr>
          <w:rFonts w:ascii="Times New Roman" w:hAnsi="Times New Roman"/>
          <w:sz w:val="24"/>
        </w:rPr>
        <w:t>Belum adanya sistem yang dapat memprediksi persediaan jumlah benih padi pada UPTD Balai Perbenihan Pengawasan dan Sertifikasi Benih Pertanian (BPPSBP) provinsi Gorontalo.</w:t>
      </w:r>
    </w:p>
    <w:p w:rsidR="00E34632" w:rsidRPr="00BC4771" w:rsidRDefault="00E34632" w:rsidP="00E34632">
      <w:pPr>
        <w:pStyle w:val="Heading2"/>
        <w:spacing w:before="0" w:line="360" w:lineRule="auto"/>
        <w:contextualSpacing/>
        <w:rPr>
          <w:rFonts w:ascii="Times New Roman" w:hAnsi="Times New Roman" w:cs="Times New Roman"/>
          <w:color w:val="auto"/>
          <w:sz w:val="24"/>
        </w:rPr>
      </w:pPr>
      <w:bookmarkStart w:id="18" w:name="_Toc105364217"/>
      <w:r w:rsidRPr="00BC4771">
        <w:rPr>
          <w:rFonts w:ascii="Times New Roman" w:hAnsi="Times New Roman" w:cs="Times New Roman"/>
          <w:color w:val="auto"/>
          <w:sz w:val="24"/>
        </w:rPr>
        <w:t>1.3 Rumusan Masalah</w:t>
      </w:r>
      <w:bookmarkEnd w:id="18"/>
    </w:p>
    <w:p w:rsidR="00E34632" w:rsidRPr="00BC4771" w:rsidRDefault="00E34632" w:rsidP="00E34632">
      <w:pPr>
        <w:tabs>
          <w:tab w:val="left" w:pos="360"/>
          <w:tab w:val="left" w:pos="900"/>
        </w:tabs>
        <w:spacing w:line="360" w:lineRule="auto"/>
        <w:ind w:left="360"/>
        <w:contextualSpacing/>
        <w:jc w:val="both"/>
      </w:pPr>
      <w:r w:rsidRPr="00BC4771">
        <w:tab/>
        <w:t>Dari uraian latar belakang diatas, maka dapat dirumuskan masalah sebagai berikut:</w:t>
      </w:r>
    </w:p>
    <w:p w:rsidR="00E34632" w:rsidRPr="00BC4771" w:rsidRDefault="00E34632" w:rsidP="00E34632">
      <w:pPr>
        <w:pStyle w:val="ListParagraph"/>
        <w:numPr>
          <w:ilvl w:val="0"/>
          <w:numId w:val="5"/>
        </w:numPr>
        <w:tabs>
          <w:tab w:val="left" w:pos="360"/>
          <w:tab w:val="left" w:pos="900"/>
        </w:tabs>
        <w:spacing w:line="360" w:lineRule="auto"/>
        <w:rPr>
          <w:rFonts w:ascii="Times New Roman" w:hAnsi="Times New Roman"/>
          <w:sz w:val="24"/>
        </w:rPr>
      </w:pPr>
      <w:r w:rsidRPr="00BC4771">
        <w:rPr>
          <w:rFonts w:ascii="Times New Roman" w:hAnsi="Times New Roman"/>
          <w:sz w:val="24"/>
        </w:rPr>
        <w:t>Bagaimana menerapkan Metode Regresi Linier Sederhana dalam memprediksi persediaan jumlah benih padi pada UPTD Balai Perbenihan Pengawasan dan Sertifikasi Benih Pertanian (BPPSBP) provinsi Gorontalo?</w:t>
      </w:r>
    </w:p>
    <w:p w:rsidR="00E34632" w:rsidRPr="00BC4771" w:rsidRDefault="00E34632" w:rsidP="00E34632">
      <w:pPr>
        <w:pStyle w:val="ListParagraph"/>
        <w:numPr>
          <w:ilvl w:val="0"/>
          <w:numId w:val="5"/>
        </w:numPr>
        <w:tabs>
          <w:tab w:val="left" w:pos="360"/>
          <w:tab w:val="left" w:pos="900"/>
        </w:tabs>
        <w:spacing w:line="360" w:lineRule="auto"/>
        <w:rPr>
          <w:rFonts w:ascii="Times New Roman" w:hAnsi="Times New Roman"/>
          <w:sz w:val="24"/>
        </w:rPr>
      </w:pPr>
      <w:r w:rsidRPr="00BC4771">
        <w:rPr>
          <w:rFonts w:ascii="Times New Roman" w:hAnsi="Times New Roman"/>
          <w:sz w:val="24"/>
        </w:rPr>
        <w:t>Bagaimana hasil akurasi prediksi persediaan jumlah benih padi yang diperoleh apabila menerapkan Metode Regresi Linier Sederhana?</w:t>
      </w:r>
    </w:p>
    <w:p w:rsidR="00E34632" w:rsidRPr="00BC4771" w:rsidRDefault="00E34632" w:rsidP="00E34632">
      <w:pPr>
        <w:pStyle w:val="Heading2"/>
        <w:spacing w:before="0" w:line="360" w:lineRule="auto"/>
        <w:contextualSpacing/>
        <w:rPr>
          <w:rFonts w:ascii="Times New Roman" w:hAnsi="Times New Roman" w:cs="Times New Roman"/>
          <w:color w:val="auto"/>
          <w:sz w:val="24"/>
        </w:rPr>
      </w:pPr>
      <w:bookmarkStart w:id="19" w:name="_Toc105364218"/>
      <w:r w:rsidRPr="00BC4771">
        <w:rPr>
          <w:rFonts w:ascii="Times New Roman" w:hAnsi="Times New Roman" w:cs="Times New Roman"/>
          <w:color w:val="auto"/>
          <w:sz w:val="24"/>
        </w:rPr>
        <w:t>1.4 Tujuan Penelitian</w:t>
      </w:r>
      <w:bookmarkEnd w:id="19"/>
    </w:p>
    <w:p w:rsidR="00E34632" w:rsidRPr="00BC4771" w:rsidRDefault="00E34632" w:rsidP="00E34632">
      <w:pPr>
        <w:tabs>
          <w:tab w:val="left" w:pos="360"/>
          <w:tab w:val="left" w:pos="900"/>
        </w:tabs>
        <w:spacing w:line="360" w:lineRule="auto"/>
        <w:contextualSpacing/>
        <w:jc w:val="both"/>
      </w:pPr>
      <w:r w:rsidRPr="00BC4771">
        <w:tab/>
      </w:r>
      <w:r w:rsidRPr="00BC4771">
        <w:tab/>
        <w:t xml:space="preserve">Adapun tujuan penelitian sebagai berikut : </w:t>
      </w:r>
    </w:p>
    <w:p w:rsidR="00E34632" w:rsidRPr="00BC4771" w:rsidRDefault="00E34632" w:rsidP="00E34632">
      <w:pPr>
        <w:pStyle w:val="ListParagraph"/>
        <w:numPr>
          <w:ilvl w:val="0"/>
          <w:numId w:val="6"/>
        </w:numPr>
        <w:tabs>
          <w:tab w:val="left" w:pos="360"/>
          <w:tab w:val="left" w:pos="900"/>
          <w:tab w:val="left" w:pos="1260"/>
        </w:tabs>
        <w:spacing w:line="360" w:lineRule="auto"/>
        <w:ind w:left="1276" w:hanging="425"/>
        <w:rPr>
          <w:rFonts w:ascii="Times New Roman" w:hAnsi="Times New Roman"/>
          <w:sz w:val="24"/>
        </w:rPr>
      </w:pPr>
      <w:r w:rsidRPr="00BC4771">
        <w:rPr>
          <w:rFonts w:ascii="Times New Roman" w:hAnsi="Times New Roman"/>
          <w:sz w:val="24"/>
        </w:rPr>
        <w:t>Mengetahui hasil penerapan Metode Regresi Linier Sederhana dalam memprediksi persediaan jumlah benih padi.</w:t>
      </w:r>
    </w:p>
    <w:p w:rsidR="00E34632" w:rsidRPr="00917195" w:rsidRDefault="00E34632" w:rsidP="00E34632">
      <w:pPr>
        <w:pStyle w:val="ListParagraph"/>
        <w:numPr>
          <w:ilvl w:val="0"/>
          <w:numId w:val="6"/>
        </w:numPr>
        <w:tabs>
          <w:tab w:val="left" w:pos="360"/>
          <w:tab w:val="left" w:pos="900"/>
          <w:tab w:val="left" w:pos="1260"/>
        </w:tabs>
        <w:spacing w:line="360" w:lineRule="auto"/>
        <w:ind w:left="1276" w:hanging="425"/>
        <w:rPr>
          <w:rFonts w:ascii="Times New Roman" w:hAnsi="Times New Roman"/>
          <w:sz w:val="24"/>
        </w:rPr>
      </w:pPr>
      <w:r w:rsidRPr="00BC4771">
        <w:rPr>
          <w:rFonts w:ascii="Times New Roman" w:hAnsi="Times New Roman"/>
          <w:sz w:val="24"/>
        </w:rPr>
        <w:t>Mengetahui tingkat akurasi prediksi persediaan jumlah benih    padi menggunakan M</w:t>
      </w:r>
      <w:r>
        <w:rPr>
          <w:rFonts w:ascii="Times New Roman" w:hAnsi="Times New Roman"/>
          <w:sz w:val="24"/>
        </w:rPr>
        <w:t>etode Regresi Linier Sederhana.</w:t>
      </w:r>
    </w:p>
    <w:p w:rsidR="00E34632" w:rsidRPr="00BC4771" w:rsidRDefault="00E34632" w:rsidP="00E34632">
      <w:pPr>
        <w:pStyle w:val="ListParagraph"/>
        <w:tabs>
          <w:tab w:val="left" w:pos="360"/>
          <w:tab w:val="left" w:pos="900"/>
          <w:tab w:val="left" w:pos="1260"/>
        </w:tabs>
        <w:spacing w:line="360" w:lineRule="auto"/>
        <w:ind w:left="1276"/>
        <w:rPr>
          <w:rFonts w:ascii="Times New Roman" w:hAnsi="Times New Roman"/>
          <w:sz w:val="24"/>
        </w:rPr>
      </w:pPr>
    </w:p>
    <w:p w:rsidR="00E34632" w:rsidRPr="00BC4771" w:rsidRDefault="00E34632" w:rsidP="00E34632">
      <w:pPr>
        <w:pStyle w:val="Heading2"/>
        <w:spacing w:before="0" w:line="360" w:lineRule="auto"/>
        <w:contextualSpacing/>
        <w:rPr>
          <w:rFonts w:ascii="Times New Roman" w:hAnsi="Times New Roman" w:cs="Times New Roman"/>
          <w:color w:val="auto"/>
          <w:sz w:val="24"/>
        </w:rPr>
      </w:pPr>
      <w:bookmarkStart w:id="20" w:name="_Toc105364219"/>
      <w:r w:rsidRPr="00BC4771">
        <w:rPr>
          <w:rFonts w:ascii="Times New Roman" w:hAnsi="Times New Roman" w:cs="Times New Roman"/>
          <w:color w:val="auto"/>
          <w:sz w:val="24"/>
        </w:rPr>
        <w:lastRenderedPageBreak/>
        <w:t>1.5 Manfaat Penelitian</w:t>
      </w:r>
      <w:bookmarkEnd w:id="20"/>
    </w:p>
    <w:p w:rsidR="00E34632" w:rsidRPr="00BC4771" w:rsidRDefault="00E34632" w:rsidP="00E34632">
      <w:pPr>
        <w:tabs>
          <w:tab w:val="left" w:pos="360"/>
          <w:tab w:val="left" w:pos="900"/>
          <w:tab w:val="left" w:pos="1260"/>
        </w:tabs>
        <w:spacing w:line="360" w:lineRule="auto"/>
        <w:contextualSpacing/>
        <w:jc w:val="both"/>
      </w:pPr>
      <w:r w:rsidRPr="00BC4771">
        <w:rPr>
          <w:b/>
        </w:rPr>
        <w:tab/>
      </w:r>
      <w:r w:rsidRPr="00BC4771">
        <w:rPr>
          <w:b/>
        </w:rPr>
        <w:tab/>
      </w:r>
      <w:r w:rsidRPr="00BC4771">
        <w:t>Manfaat penelitian sebagai berikut :</w:t>
      </w:r>
    </w:p>
    <w:p w:rsidR="00E34632" w:rsidRPr="00BC4771" w:rsidRDefault="00E34632" w:rsidP="00E34632">
      <w:pPr>
        <w:pStyle w:val="Heading3"/>
        <w:spacing w:before="0" w:line="360" w:lineRule="auto"/>
        <w:contextualSpacing/>
        <w:rPr>
          <w:rFonts w:ascii="Times New Roman" w:hAnsi="Times New Roman" w:cs="Times New Roman"/>
        </w:rPr>
      </w:pPr>
      <w:r w:rsidRPr="00BC4771">
        <w:rPr>
          <w:rFonts w:ascii="Times New Roman" w:hAnsi="Times New Roman" w:cs="Times New Roman"/>
        </w:rPr>
        <w:t xml:space="preserve">        </w:t>
      </w:r>
      <w:bookmarkStart w:id="21" w:name="_Toc105364220"/>
      <w:r w:rsidRPr="00BC4771">
        <w:rPr>
          <w:rFonts w:ascii="Times New Roman" w:hAnsi="Times New Roman" w:cs="Times New Roman"/>
          <w:color w:val="auto"/>
          <w:sz w:val="24"/>
        </w:rPr>
        <w:t>1.5.1 Manfaat Teoritis</w:t>
      </w:r>
      <w:bookmarkEnd w:id="21"/>
    </w:p>
    <w:p w:rsidR="00E34632" w:rsidRPr="00BC4771" w:rsidRDefault="00E34632" w:rsidP="00E34632">
      <w:pPr>
        <w:tabs>
          <w:tab w:val="left" w:pos="360"/>
          <w:tab w:val="left" w:pos="900"/>
          <w:tab w:val="left" w:pos="1260"/>
        </w:tabs>
        <w:spacing w:line="360" w:lineRule="auto"/>
        <w:ind w:left="900" w:hanging="180"/>
        <w:contextualSpacing/>
        <w:jc w:val="both"/>
      </w:pPr>
      <w:r w:rsidRPr="00BC4771">
        <w:rPr>
          <w:b/>
        </w:rPr>
        <w:tab/>
      </w:r>
      <w:r w:rsidRPr="00BC4771">
        <w:rPr>
          <w:b/>
        </w:rPr>
        <w:tab/>
      </w:r>
      <w:r w:rsidRPr="00BC4771">
        <w:t>Memberikan saran bagi pengembangan ilmu pengetahuan dan       teknologi, khususnya pada bidang ilmu komputer berupa penerapan algoritma dalam memprediksi persediaan jumlah benih padi.</w:t>
      </w:r>
    </w:p>
    <w:p w:rsidR="00E34632" w:rsidRPr="00BC4771" w:rsidRDefault="00E34632" w:rsidP="00E34632">
      <w:pPr>
        <w:pStyle w:val="Heading3"/>
        <w:spacing w:before="0" w:line="360" w:lineRule="auto"/>
        <w:contextualSpacing/>
        <w:rPr>
          <w:rFonts w:ascii="Times New Roman" w:hAnsi="Times New Roman" w:cs="Times New Roman"/>
          <w:color w:val="auto"/>
          <w:sz w:val="24"/>
        </w:rPr>
      </w:pPr>
      <w:r w:rsidRPr="00BC4771">
        <w:rPr>
          <w:rFonts w:ascii="Times New Roman" w:hAnsi="Times New Roman" w:cs="Times New Roman"/>
        </w:rPr>
        <w:t xml:space="preserve">        </w:t>
      </w:r>
      <w:bookmarkStart w:id="22" w:name="_Toc105364221"/>
      <w:r w:rsidRPr="00BC4771">
        <w:rPr>
          <w:rFonts w:ascii="Times New Roman" w:hAnsi="Times New Roman" w:cs="Times New Roman"/>
          <w:color w:val="auto"/>
          <w:sz w:val="24"/>
        </w:rPr>
        <w:t>1.5.2 Manfaat Praktis</w:t>
      </w:r>
      <w:bookmarkEnd w:id="22"/>
    </w:p>
    <w:p w:rsidR="00E34632" w:rsidRPr="00BC4771" w:rsidRDefault="00E34632" w:rsidP="00E34632">
      <w:pPr>
        <w:tabs>
          <w:tab w:val="left" w:pos="360"/>
          <w:tab w:val="left" w:pos="900"/>
          <w:tab w:val="left" w:pos="1260"/>
        </w:tabs>
        <w:spacing w:line="360" w:lineRule="auto"/>
        <w:ind w:left="900"/>
        <w:contextualSpacing/>
        <w:jc w:val="both"/>
      </w:pPr>
      <w:r w:rsidRPr="00BC4771">
        <w:tab/>
        <w:t>Sebagai pemberian pemikiran atau bahan saran bagi semua pihak yang terlibat dalam menerapkan Metode Regresi Linier Sederhana ketika memprediksi persediaan jumlah benih padi pada UPTD Balai Perbenihan Pengawasan dan Sertifikasi Benih Pertanian (BPPSBP) Provinsi Gorontalo.</w:t>
      </w:r>
    </w:p>
    <w:p w:rsidR="00E34632" w:rsidRDefault="00E34632" w:rsidP="00E34632">
      <w:pPr>
        <w:pStyle w:val="Heading1"/>
        <w:spacing w:before="0" w:line="360" w:lineRule="auto"/>
        <w:contextualSpacing/>
        <w:jc w:val="center"/>
        <w:rPr>
          <w:rFonts w:cs="Times New Roman"/>
          <w:b/>
        </w:rPr>
      </w:pPr>
    </w:p>
    <w:p w:rsidR="00E34632" w:rsidRDefault="00E34632" w:rsidP="00E34632"/>
    <w:p w:rsidR="00E34632" w:rsidRDefault="00E34632" w:rsidP="00E34632"/>
    <w:p w:rsidR="00E34632" w:rsidRDefault="00E34632" w:rsidP="00E34632"/>
    <w:p w:rsidR="00E34632" w:rsidRDefault="00E34632" w:rsidP="00E34632"/>
    <w:p w:rsidR="00E34632" w:rsidRDefault="00E34632" w:rsidP="00E34632"/>
    <w:p w:rsidR="00E34632" w:rsidRDefault="00E34632" w:rsidP="00E34632"/>
    <w:p w:rsidR="00E34632" w:rsidRDefault="00E34632" w:rsidP="00E34632"/>
    <w:p w:rsidR="00E34632" w:rsidRDefault="00E34632" w:rsidP="00E34632"/>
    <w:p w:rsidR="00E34632" w:rsidRDefault="00E34632" w:rsidP="00E34632"/>
    <w:p w:rsidR="00E34632" w:rsidRDefault="00E34632" w:rsidP="00E34632">
      <w:pPr>
        <w:rPr>
          <w:lang w:val="en-US"/>
        </w:rPr>
      </w:pPr>
    </w:p>
    <w:p w:rsidR="00E34632" w:rsidRDefault="00E34632" w:rsidP="00E34632">
      <w:pPr>
        <w:rPr>
          <w:lang w:val="en-US"/>
        </w:rPr>
      </w:pPr>
    </w:p>
    <w:p w:rsidR="00E34632" w:rsidRDefault="00E34632" w:rsidP="00E34632">
      <w:pPr>
        <w:rPr>
          <w:lang w:val="en-US"/>
        </w:rPr>
      </w:pPr>
    </w:p>
    <w:p w:rsidR="00E34632" w:rsidRDefault="00E34632" w:rsidP="00E34632">
      <w:pPr>
        <w:rPr>
          <w:lang w:val="en-US"/>
        </w:rPr>
      </w:pPr>
    </w:p>
    <w:p w:rsidR="00E34632" w:rsidRDefault="00E34632" w:rsidP="00E34632">
      <w:pPr>
        <w:rPr>
          <w:lang w:val="en-US"/>
        </w:rPr>
      </w:pPr>
    </w:p>
    <w:p w:rsidR="00E34632" w:rsidRDefault="00E34632" w:rsidP="00E34632">
      <w:pPr>
        <w:rPr>
          <w:lang w:val="en-US"/>
        </w:rPr>
      </w:pPr>
    </w:p>
    <w:p w:rsidR="00E34632" w:rsidRDefault="00E34632" w:rsidP="00E34632">
      <w:pPr>
        <w:rPr>
          <w:lang w:val="en-US"/>
        </w:rPr>
      </w:pPr>
    </w:p>
    <w:p w:rsidR="00E34632" w:rsidRDefault="00E34632" w:rsidP="00E34632">
      <w:pPr>
        <w:rPr>
          <w:lang w:val="en-US"/>
        </w:rPr>
      </w:pPr>
    </w:p>
    <w:p w:rsidR="00E34632" w:rsidRDefault="00E34632" w:rsidP="00E34632">
      <w:pPr>
        <w:rPr>
          <w:lang w:val="en-US"/>
        </w:rPr>
      </w:pPr>
    </w:p>
    <w:p w:rsidR="00E34632" w:rsidRDefault="00E34632" w:rsidP="00E34632">
      <w:pPr>
        <w:rPr>
          <w:lang w:val="en-US"/>
        </w:rPr>
      </w:pPr>
    </w:p>
    <w:p w:rsidR="00E34632" w:rsidRPr="00E34632" w:rsidRDefault="00E34632" w:rsidP="00E34632">
      <w:pPr>
        <w:rPr>
          <w:lang w:val="en-US"/>
        </w:rPr>
      </w:pPr>
    </w:p>
    <w:p w:rsidR="00E34632" w:rsidRDefault="00E34632" w:rsidP="00E34632"/>
    <w:p w:rsidR="00E34632" w:rsidRDefault="00E34632" w:rsidP="00E34632"/>
    <w:p w:rsidR="00E34632" w:rsidRDefault="00E34632" w:rsidP="00E34632"/>
    <w:p w:rsidR="00E34632" w:rsidRPr="00EF25A3" w:rsidRDefault="00E34632" w:rsidP="00E34632">
      <w:pPr>
        <w:sectPr w:rsidR="00E34632" w:rsidRPr="00EF25A3" w:rsidSect="00F81A1A">
          <w:headerReference w:type="default" r:id="rId23"/>
          <w:footerReference w:type="default" r:id="rId24"/>
          <w:footerReference w:type="first" r:id="rId25"/>
          <w:pgSz w:w="11907" w:h="16839" w:code="9"/>
          <w:pgMar w:top="2268" w:right="1701" w:bottom="1701" w:left="2268" w:header="720" w:footer="720" w:gutter="0"/>
          <w:pgNumType w:start="1"/>
          <w:cols w:space="720"/>
          <w:titlePg/>
          <w:docGrid w:linePitch="360"/>
        </w:sectPr>
      </w:pPr>
    </w:p>
    <w:p w:rsidR="00E34632" w:rsidRPr="00E34632" w:rsidRDefault="00E34632" w:rsidP="00E34632">
      <w:pPr>
        <w:pStyle w:val="Heading1"/>
        <w:spacing w:before="0" w:line="360" w:lineRule="auto"/>
        <w:contextualSpacing/>
        <w:jc w:val="center"/>
        <w:rPr>
          <w:rFonts w:ascii="Times New Roman" w:hAnsi="Times New Roman" w:cs="Times New Roman"/>
          <w:b/>
          <w:color w:val="auto"/>
          <w:sz w:val="28"/>
        </w:rPr>
      </w:pPr>
      <w:bookmarkStart w:id="23" w:name="_Toc105364222"/>
      <w:r w:rsidRPr="00E34632">
        <w:rPr>
          <w:rFonts w:ascii="Times New Roman" w:hAnsi="Times New Roman" w:cs="Times New Roman"/>
          <w:b/>
          <w:color w:val="auto"/>
          <w:sz w:val="28"/>
        </w:rPr>
        <w:lastRenderedPageBreak/>
        <w:t>BAB II</w:t>
      </w:r>
      <w:r w:rsidRPr="00E34632">
        <w:rPr>
          <w:rFonts w:ascii="Times New Roman" w:hAnsi="Times New Roman" w:cs="Times New Roman"/>
          <w:b/>
          <w:color w:val="auto"/>
          <w:sz w:val="28"/>
        </w:rPr>
        <w:br/>
        <w:t>LANDASAN TEORI</w:t>
      </w:r>
      <w:bookmarkEnd w:id="23"/>
    </w:p>
    <w:p w:rsidR="00E34632" w:rsidRDefault="00E34632" w:rsidP="00E34632"/>
    <w:p w:rsidR="00E34632" w:rsidRPr="00EF25A3" w:rsidRDefault="00E34632" w:rsidP="00E34632"/>
    <w:p w:rsidR="00E34632" w:rsidRPr="00BC4771" w:rsidRDefault="00E34632" w:rsidP="00E34632">
      <w:pPr>
        <w:pStyle w:val="Heading2"/>
        <w:spacing w:before="0" w:line="360" w:lineRule="auto"/>
        <w:contextualSpacing/>
        <w:rPr>
          <w:rFonts w:ascii="Times New Roman" w:hAnsi="Times New Roman" w:cs="Times New Roman"/>
          <w:color w:val="auto"/>
          <w:sz w:val="24"/>
        </w:rPr>
      </w:pPr>
      <w:bookmarkStart w:id="24" w:name="_Toc105364223"/>
      <w:r w:rsidRPr="00BC4771">
        <w:rPr>
          <w:rFonts w:ascii="Times New Roman" w:hAnsi="Times New Roman" w:cs="Times New Roman"/>
          <w:color w:val="auto"/>
          <w:sz w:val="24"/>
        </w:rPr>
        <w:t>2.1 Tinjauan Studi</w:t>
      </w:r>
      <w:bookmarkEnd w:id="24"/>
    </w:p>
    <w:p w:rsidR="00E34632" w:rsidRPr="00BC4771" w:rsidRDefault="00E34632" w:rsidP="00E34632">
      <w:pPr>
        <w:pStyle w:val="Caption"/>
        <w:spacing w:after="0" w:line="360" w:lineRule="auto"/>
        <w:jc w:val="center"/>
        <w:rPr>
          <w:rFonts w:ascii="Times New Roman" w:hAnsi="Times New Roman" w:cs="Times New Roman"/>
          <w:b w:val="0"/>
          <w:color w:val="auto"/>
          <w:sz w:val="24"/>
          <w:szCs w:val="24"/>
        </w:rPr>
      </w:pPr>
      <w:bookmarkStart w:id="25" w:name="_Toc105364933"/>
      <w:r>
        <w:rPr>
          <w:rFonts w:ascii="Times New Roman" w:hAnsi="Times New Roman" w:cs="Times New Roman"/>
          <w:b w:val="0"/>
          <w:color w:val="auto"/>
          <w:sz w:val="24"/>
          <w:szCs w:val="24"/>
        </w:rPr>
        <w:t>Tabel 2.</w:t>
      </w:r>
      <w:r w:rsidR="0099409F" w:rsidRPr="00BC4771">
        <w:rPr>
          <w:rFonts w:ascii="Times New Roman" w:hAnsi="Times New Roman" w:cs="Times New Roman"/>
          <w:b w:val="0"/>
          <w:color w:val="auto"/>
          <w:sz w:val="24"/>
          <w:szCs w:val="24"/>
        </w:rPr>
        <w:fldChar w:fldCharType="begin"/>
      </w:r>
      <w:r w:rsidRPr="00BC4771">
        <w:rPr>
          <w:rFonts w:ascii="Times New Roman" w:hAnsi="Times New Roman" w:cs="Times New Roman"/>
          <w:b w:val="0"/>
          <w:color w:val="auto"/>
          <w:sz w:val="24"/>
          <w:szCs w:val="24"/>
        </w:rPr>
        <w:instrText xml:space="preserve"> SEQ Tabel_2. \* ARABIC </w:instrText>
      </w:r>
      <w:r w:rsidR="0099409F" w:rsidRPr="00BC4771">
        <w:rPr>
          <w:rFonts w:ascii="Times New Roman" w:hAnsi="Times New Roman" w:cs="Times New Roman"/>
          <w:b w:val="0"/>
          <w:color w:val="auto"/>
          <w:sz w:val="24"/>
          <w:szCs w:val="24"/>
        </w:rPr>
        <w:fldChar w:fldCharType="separate"/>
      </w:r>
      <w:r w:rsidR="005D018C">
        <w:rPr>
          <w:rFonts w:ascii="Times New Roman" w:hAnsi="Times New Roman" w:cs="Times New Roman"/>
          <w:b w:val="0"/>
          <w:noProof/>
          <w:color w:val="auto"/>
          <w:sz w:val="24"/>
          <w:szCs w:val="24"/>
        </w:rPr>
        <w:t>1</w:t>
      </w:r>
      <w:r w:rsidR="0099409F" w:rsidRPr="00BC4771">
        <w:rPr>
          <w:rFonts w:ascii="Times New Roman" w:hAnsi="Times New Roman" w:cs="Times New Roman"/>
          <w:b w:val="0"/>
          <w:color w:val="auto"/>
          <w:sz w:val="24"/>
          <w:szCs w:val="24"/>
        </w:rPr>
        <w:fldChar w:fldCharType="end"/>
      </w:r>
      <w:r w:rsidRPr="00BC4771">
        <w:rPr>
          <w:rFonts w:ascii="Times New Roman" w:hAnsi="Times New Roman" w:cs="Times New Roman"/>
          <w:b w:val="0"/>
          <w:color w:val="auto"/>
          <w:sz w:val="24"/>
          <w:szCs w:val="24"/>
        </w:rPr>
        <w:t xml:space="preserve"> : Tinjauan Studi</w:t>
      </w:r>
      <w:bookmarkEnd w:id="25"/>
    </w:p>
    <w:tbl>
      <w:tblPr>
        <w:tblStyle w:val="TableGrid"/>
        <w:tblW w:w="0" w:type="auto"/>
        <w:tblLook w:val="04A0" w:firstRow="1" w:lastRow="0" w:firstColumn="1" w:lastColumn="0" w:noHBand="0" w:noVBand="1"/>
      </w:tblPr>
      <w:tblGrid>
        <w:gridCol w:w="576"/>
        <w:gridCol w:w="1996"/>
        <w:gridCol w:w="1799"/>
        <w:gridCol w:w="3557"/>
      </w:tblGrid>
      <w:tr w:rsidR="00E34632" w:rsidRPr="00BC4771" w:rsidTr="00E34632">
        <w:tc>
          <w:tcPr>
            <w:tcW w:w="576" w:type="dxa"/>
            <w:shd w:val="clear" w:color="auto" w:fill="95B3D7" w:themeFill="accent1" w:themeFillTint="99"/>
            <w:vAlign w:val="center"/>
          </w:tcPr>
          <w:p w:rsidR="00E34632" w:rsidRPr="00BC4771" w:rsidRDefault="00E34632" w:rsidP="00E34632">
            <w:pPr>
              <w:spacing w:line="360" w:lineRule="auto"/>
              <w:contextualSpacing/>
              <w:jc w:val="center"/>
              <w:rPr>
                <w:b/>
                <w:sz w:val="24"/>
              </w:rPr>
            </w:pPr>
            <w:r w:rsidRPr="00BC4771">
              <w:rPr>
                <w:b/>
                <w:sz w:val="24"/>
              </w:rPr>
              <w:t>NO</w:t>
            </w:r>
          </w:p>
        </w:tc>
        <w:tc>
          <w:tcPr>
            <w:tcW w:w="1996" w:type="dxa"/>
            <w:shd w:val="clear" w:color="auto" w:fill="95B3D7" w:themeFill="accent1" w:themeFillTint="99"/>
            <w:vAlign w:val="center"/>
          </w:tcPr>
          <w:p w:rsidR="00E34632" w:rsidRPr="00BC4771" w:rsidRDefault="00E34632" w:rsidP="00E34632">
            <w:pPr>
              <w:spacing w:line="360" w:lineRule="auto"/>
              <w:contextualSpacing/>
              <w:jc w:val="center"/>
              <w:rPr>
                <w:b/>
                <w:sz w:val="24"/>
              </w:rPr>
            </w:pPr>
            <w:r w:rsidRPr="00BC4771">
              <w:rPr>
                <w:b/>
                <w:sz w:val="24"/>
              </w:rPr>
              <w:t>PENELITI</w:t>
            </w:r>
          </w:p>
        </w:tc>
        <w:tc>
          <w:tcPr>
            <w:tcW w:w="1799" w:type="dxa"/>
            <w:shd w:val="clear" w:color="auto" w:fill="95B3D7" w:themeFill="accent1" w:themeFillTint="99"/>
            <w:vAlign w:val="center"/>
          </w:tcPr>
          <w:p w:rsidR="00E34632" w:rsidRPr="00BC4771" w:rsidRDefault="00E34632" w:rsidP="00E34632">
            <w:pPr>
              <w:spacing w:line="360" w:lineRule="auto"/>
              <w:contextualSpacing/>
              <w:jc w:val="center"/>
              <w:rPr>
                <w:b/>
                <w:sz w:val="24"/>
              </w:rPr>
            </w:pPr>
            <w:r w:rsidRPr="00BC4771">
              <w:rPr>
                <w:b/>
                <w:sz w:val="24"/>
              </w:rPr>
              <w:t>JUDUL</w:t>
            </w:r>
          </w:p>
        </w:tc>
        <w:tc>
          <w:tcPr>
            <w:tcW w:w="3557" w:type="dxa"/>
            <w:shd w:val="clear" w:color="auto" w:fill="95B3D7" w:themeFill="accent1" w:themeFillTint="99"/>
            <w:vAlign w:val="center"/>
          </w:tcPr>
          <w:p w:rsidR="00E34632" w:rsidRPr="00BC4771" w:rsidRDefault="00E34632" w:rsidP="00E34632">
            <w:pPr>
              <w:spacing w:line="360" w:lineRule="auto"/>
              <w:contextualSpacing/>
              <w:jc w:val="center"/>
              <w:rPr>
                <w:b/>
                <w:sz w:val="24"/>
              </w:rPr>
            </w:pPr>
            <w:r w:rsidRPr="00BC4771">
              <w:rPr>
                <w:b/>
                <w:sz w:val="24"/>
              </w:rPr>
              <w:t>HASIL</w:t>
            </w:r>
          </w:p>
        </w:tc>
      </w:tr>
      <w:tr w:rsidR="00E34632" w:rsidRPr="00BC4771" w:rsidTr="00E34632">
        <w:trPr>
          <w:trHeight w:val="260"/>
        </w:trPr>
        <w:tc>
          <w:tcPr>
            <w:tcW w:w="576" w:type="dxa"/>
          </w:tcPr>
          <w:p w:rsidR="00E34632" w:rsidRPr="00BC4771" w:rsidRDefault="00E34632" w:rsidP="00E34632">
            <w:pPr>
              <w:spacing w:line="360" w:lineRule="auto"/>
              <w:contextualSpacing/>
              <w:jc w:val="center"/>
              <w:rPr>
                <w:sz w:val="24"/>
              </w:rPr>
            </w:pPr>
            <w:r w:rsidRPr="00BC4771">
              <w:rPr>
                <w:sz w:val="24"/>
              </w:rPr>
              <w:t>1</w:t>
            </w:r>
          </w:p>
        </w:tc>
        <w:tc>
          <w:tcPr>
            <w:tcW w:w="1996" w:type="dxa"/>
          </w:tcPr>
          <w:p w:rsidR="00E34632" w:rsidRPr="00BC4771" w:rsidRDefault="00E34632" w:rsidP="00E34632">
            <w:pPr>
              <w:spacing w:line="360" w:lineRule="auto"/>
              <w:contextualSpacing/>
              <w:rPr>
                <w:sz w:val="24"/>
              </w:rPr>
            </w:pPr>
            <w:r w:rsidRPr="00BC4771">
              <w:rPr>
                <w:sz w:val="24"/>
              </w:rPr>
              <w:t>Wiga Maulana Baihaqi, dkk(2019)[5].</w:t>
            </w:r>
          </w:p>
        </w:tc>
        <w:tc>
          <w:tcPr>
            <w:tcW w:w="1799" w:type="dxa"/>
          </w:tcPr>
          <w:p w:rsidR="00E34632" w:rsidRPr="00BC4771" w:rsidRDefault="00E34632" w:rsidP="00E34632">
            <w:pPr>
              <w:spacing w:line="360" w:lineRule="auto"/>
              <w:contextualSpacing/>
              <w:jc w:val="both"/>
              <w:rPr>
                <w:sz w:val="24"/>
              </w:rPr>
            </w:pPr>
            <w:r w:rsidRPr="00BC4771">
              <w:rPr>
                <w:sz w:val="24"/>
              </w:rPr>
              <w:t>Regresi Linier Sederhana Untuk Memprediksi Kunjungan Pasien di Rumah Sakit Berdasarkan Jenis Layanan dan Umur Pasien</w:t>
            </w:r>
          </w:p>
        </w:tc>
        <w:tc>
          <w:tcPr>
            <w:tcW w:w="3557" w:type="dxa"/>
          </w:tcPr>
          <w:p w:rsidR="00E34632" w:rsidRDefault="00E34632" w:rsidP="00E34632">
            <w:pPr>
              <w:spacing w:line="360" w:lineRule="auto"/>
              <w:contextualSpacing/>
              <w:jc w:val="both"/>
              <w:rPr>
                <w:sz w:val="24"/>
              </w:rPr>
            </w:pPr>
            <w:r w:rsidRPr="00BC4771">
              <w:rPr>
                <w:sz w:val="24"/>
              </w:rPr>
              <w:t xml:space="preserve">Hasil penelitian yang telah dilaksanakan, Metode yang dipakai pada penelitian ini ialah Regresi Linier Sederhana yang mana berhasil memprediksi jumlah kunjungan pasien di RSUD Cilacap. Metode prediksi Regresi Linier Sederhana mampu menghasilkan suatu prediksi dari beberapa kriteria, yang mana diperoleh 26 model prediksi Regresi Linier Sederhana yang mempunyai nilai error kurang dari 20% yang mana artinya  yaitu memiliki akurasi sebesar 80% atau termasuk pada kategori baik dan sangat baik. Selanjutnya diperoleh 3 model prediksi Regresi Linier Sederhana yang masuk pada kategori buruk yaitu nilai errornya lebih dari 50%. Dan diperoleh 1 model prediksi Regresi Linier </w:t>
            </w:r>
          </w:p>
          <w:p w:rsidR="00E34632" w:rsidRPr="00BC4771" w:rsidRDefault="00E34632" w:rsidP="00E34632">
            <w:pPr>
              <w:spacing w:line="360" w:lineRule="auto"/>
              <w:contextualSpacing/>
              <w:jc w:val="both"/>
              <w:rPr>
                <w:sz w:val="24"/>
              </w:rPr>
            </w:pPr>
          </w:p>
        </w:tc>
      </w:tr>
      <w:tr w:rsidR="00E34632" w:rsidRPr="00BC4771" w:rsidTr="00E34632">
        <w:trPr>
          <w:trHeight w:val="260"/>
        </w:trPr>
        <w:tc>
          <w:tcPr>
            <w:tcW w:w="576" w:type="dxa"/>
            <w:shd w:val="clear" w:color="auto" w:fill="95B3D7" w:themeFill="accent1" w:themeFillTint="99"/>
            <w:vAlign w:val="center"/>
          </w:tcPr>
          <w:p w:rsidR="00E34632" w:rsidRPr="00BC4771" w:rsidRDefault="00E34632" w:rsidP="00E34632">
            <w:pPr>
              <w:spacing w:line="360" w:lineRule="auto"/>
              <w:contextualSpacing/>
              <w:jc w:val="center"/>
              <w:rPr>
                <w:sz w:val="24"/>
              </w:rPr>
            </w:pPr>
            <w:r w:rsidRPr="00BC4771">
              <w:rPr>
                <w:b/>
                <w:bCs/>
                <w:sz w:val="24"/>
              </w:rPr>
              <w:lastRenderedPageBreak/>
              <w:t>NO</w:t>
            </w:r>
          </w:p>
        </w:tc>
        <w:tc>
          <w:tcPr>
            <w:tcW w:w="1996" w:type="dxa"/>
            <w:shd w:val="clear" w:color="auto" w:fill="95B3D7" w:themeFill="accent1" w:themeFillTint="99"/>
            <w:vAlign w:val="center"/>
          </w:tcPr>
          <w:p w:rsidR="00E34632" w:rsidRPr="00BC4771" w:rsidRDefault="00E34632" w:rsidP="00E34632">
            <w:pPr>
              <w:spacing w:line="360" w:lineRule="auto"/>
              <w:contextualSpacing/>
              <w:jc w:val="center"/>
              <w:rPr>
                <w:sz w:val="24"/>
              </w:rPr>
            </w:pPr>
            <w:r w:rsidRPr="00BC4771">
              <w:rPr>
                <w:b/>
                <w:bCs/>
                <w:sz w:val="24"/>
              </w:rPr>
              <w:t>PENELITI</w:t>
            </w:r>
          </w:p>
        </w:tc>
        <w:tc>
          <w:tcPr>
            <w:tcW w:w="1799" w:type="dxa"/>
            <w:shd w:val="clear" w:color="auto" w:fill="95B3D7" w:themeFill="accent1" w:themeFillTint="99"/>
            <w:vAlign w:val="center"/>
          </w:tcPr>
          <w:p w:rsidR="00E34632" w:rsidRPr="00BC4771" w:rsidRDefault="00E34632" w:rsidP="00E34632">
            <w:pPr>
              <w:spacing w:line="360" w:lineRule="auto"/>
              <w:contextualSpacing/>
              <w:jc w:val="center"/>
              <w:rPr>
                <w:sz w:val="24"/>
              </w:rPr>
            </w:pPr>
            <w:r w:rsidRPr="00BC4771">
              <w:rPr>
                <w:b/>
                <w:bCs/>
                <w:sz w:val="24"/>
              </w:rPr>
              <w:t>JUDUL</w:t>
            </w:r>
          </w:p>
        </w:tc>
        <w:tc>
          <w:tcPr>
            <w:tcW w:w="3557" w:type="dxa"/>
            <w:shd w:val="clear" w:color="auto" w:fill="95B3D7" w:themeFill="accent1" w:themeFillTint="99"/>
            <w:vAlign w:val="center"/>
          </w:tcPr>
          <w:p w:rsidR="00E34632" w:rsidRPr="00BC4771" w:rsidRDefault="00E34632" w:rsidP="00E34632">
            <w:pPr>
              <w:spacing w:line="360" w:lineRule="auto"/>
              <w:contextualSpacing/>
              <w:jc w:val="center"/>
              <w:rPr>
                <w:sz w:val="24"/>
              </w:rPr>
            </w:pPr>
            <w:r w:rsidRPr="00BC4771">
              <w:rPr>
                <w:b/>
                <w:bCs/>
                <w:sz w:val="24"/>
              </w:rPr>
              <w:t>HASIL</w:t>
            </w:r>
          </w:p>
        </w:tc>
      </w:tr>
      <w:tr w:rsidR="00E34632" w:rsidRPr="00BC4771" w:rsidTr="00E34632">
        <w:trPr>
          <w:trHeight w:val="260"/>
        </w:trPr>
        <w:tc>
          <w:tcPr>
            <w:tcW w:w="576" w:type="dxa"/>
            <w:shd w:val="clear" w:color="auto" w:fill="auto"/>
            <w:vAlign w:val="center"/>
          </w:tcPr>
          <w:p w:rsidR="00E34632" w:rsidRPr="00BC4771" w:rsidRDefault="00E34632" w:rsidP="00E34632">
            <w:pPr>
              <w:spacing w:line="360" w:lineRule="auto"/>
              <w:contextualSpacing/>
              <w:jc w:val="center"/>
              <w:rPr>
                <w:b/>
                <w:bCs/>
                <w:sz w:val="24"/>
              </w:rPr>
            </w:pPr>
          </w:p>
        </w:tc>
        <w:tc>
          <w:tcPr>
            <w:tcW w:w="1996" w:type="dxa"/>
            <w:shd w:val="clear" w:color="auto" w:fill="auto"/>
            <w:vAlign w:val="center"/>
          </w:tcPr>
          <w:p w:rsidR="00E34632" w:rsidRPr="00BC4771" w:rsidRDefault="00E34632" w:rsidP="00E34632">
            <w:pPr>
              <w:spacing w:line="360" w:lineRule="auto"/>
              <w:contextualSpacing/>
              <w:jc w:val="center"/>
              <w:rPr>
                <w:b/>
                <w:bCs/>
                <w:sz w:val="24"/>
              </w:rPr>
            </w:pPr>
          </w:p>
        </w:tc>
        <w:tc>
          <w:tcPr>
            <w:tcW w:w="1799" w:type="dxa"/>
            <w:shd w:val="clear" w:color="auto" w:fill="auto"/>
            <w:vAlign w:val="center"/>
          </w:tcPr>
          <w:p w:rsidR="00E34632" w:rsidRPr="00BC4771" w:rsidRDefault="00E34632" w:rsidP="00E34632">
            <w:pPr>
              <w:spacing w:line="360" w:lineRule="auto"/>
              <w:contextualSpacing/>
              <w:jc w:val="center"/>
              <w:rPr>
                <w:b/>
                <w:bCs/>
                <w:sz w:val="24"/>
              </w:rPr>
            </w:pPr>
          </w:p>
        </w:tc>
        <w:tc>
          <w:tcPr>
            <w:tcW w:w="3557" w:type="dxa"/>
            <w:shd w:val="clear" w:color="auto" w:fill="auto"/>
            <w:vAlign w:val="center"/>
          </w:tcPr>
          <w:p w:rsidR="00E34632" w:rsidRPr="00BC4771" w:rsidRDefault="00E34632" w:rsidP="00E34632">
            <w:pPr>
              <w:spacing w:line="360" w:lineRule="auto"/>
              <w:contextualSpacing/>
              <w:rPr>
                <w:b/>
                <w:bCs/>
                <w:sz w:val="24"/>
              </w:rPr>
            </w:pPr>
            <w:r w:rsidRPr="00BC4771">
              <w:rPr>
                <w:sz w:val="24"/>
              </w:rPr>
              <w:t>Sederhana yang termasuk pada kategori cukup atau memiliki nilai</w:t>
            </w:r>
            <w:r>
              <w:rPr>
                <w:sz w:val="24"/>
              </w:rPr>
              <w:t xml:space="preserve"> </w:t>
            </w:r>
            <w:r w:rsidRPr="00BC4771">
              <w:rPr>
                <w:sz w:val="24"/>
              </w:rPr>
              <w:t>error sebesar 20% hingga 50%.</w:t>
            </w:r>
          </w:p>
        </w:tc>
      </w:tr>
      <w:tr w:rsidR="00E34632" w:rsidRPr="00BC4771" w:rsidTr="00E34632">
        <w:tc>
          <w:tcPr>
            <w:tcW w:w="576" w:type="dxa"/>
            <w:shd w:val="clear" w:color="auto" w:fill="auto"/>
          </w:tcPr>
          <w:p w:rsidR="00E34632" w:rsidRPr="00BC4771" w:rsidRDefault="00E34632" w:rsidP="00E34632">
            <w:pPr>
              <w:spacing w:line="360" w:lineRule="auto"/>
              <w:contextualSpacing/>
              <w:jc w:val="center"/>
              <w:rPr>
                <w:bCs/>
                <w:sz w:val="24"/>
              </w:rPr>
            </w:pPr>
            <w:r w:rsidRPr="00BC4771">
              <w:rPr>
                <w:bCs/>
                <w:sz w:val="24"/>
              </w:rPr>
              <w:t>2</w:t>
            </w:r>
          </w:p>
        </w:tc>
        <w:tc>
          <w:tcPr>
            <w:tcW w:w="1996" w:type="dxa"/>
            <w:shd w:val="clear" w:color="auto" w:fill="auto"/>
          </w:tcPr>
          <w:p w:rsidR="00E34632" w:rsidRPr="00BC4771" w:rsidRDefault="00E34632" w:rsidP="00E34632">
            <w:pPr>
              <w:spacing w:line="360" w:lineRule="auto"/>
              <w:contextualSpacing/>
              <w:rPr>
                <w:b/>
                <w:sz w:val="24"/>
              </w:rPr>
            </w:pPr>
            <w:r w:rsidRPr="00BC4771">
              <w:rPr>
                <w:sz w:val="24"/>
              </w:rPr>
              <w:t>Mahendra Aulia Rahman(2021)[6].</w:t>
            </w:r>
          </w:p>
        </w:tc>
        <w:tc>
          <w:tcPr>
            <w:tcW w:w="1799" w:type="dxa"/>
            <w:shd w:val="clear" w:color="auto" w:fill="auto"/>
          </w:tcPr>
          <w:p w:rsidR="00E34632" w:rsidRPr="00BC4771" w:rsidRDefault="00E34632" w:rsidP="00E34632">
            <w:pPr>
              <w:spacing w:line="360" w:lineRule="auto"/>
              <w:contextualSpacing/>
              <w:rPr>
                <w:b/>
                <w:sz w:val="24"/>
              </w:rPr>
            </w:pPr>
            <w:r w:rsidRPr="00BC4771">
              <w:rPr>
                <w:sz w:val="24"/>
              </w:rPr>
              <w:t>Metode Regresi Linier Sederhana Untuk Prediksi Harga Ubi Kayu di CV Harum Mekar</w:t>
            </w:r>
          </w:p>
        </w:tc>
        <w:tc>
          <w:tcPr>
            <w:tcW w:w="3557" w:type="dxa"/>
            <w:shd w:val="clear" w:color="auto" w:fill="auto"/>
          </w:tcPr>
          <w:p w:rsidR="00E34632" w:rsidRPr="00BC4771" w:rsidRDefault="00E34632" w:rsidP="00E34632">
            <w:pPr>
              <w:spacing w:line="360" w:lineRule="auto"/>
              <w:contextualSpacing/>
              <w:jc w:val="both"/>
              <w:rPr>
                <w:bCs/>
                <w:sz w:val="24"/>
              </w:rPr>
            </w:pPr>
            <w:r w:rsidRPr="00BC4771">
              <w:rPr>
                <w:bCs/>
                <w:sz w:val="24"/>
              </w:rPr>
              <w:t xml:space="preserve">Nilai error terendah dalam prediksi yang diukur memakai </w:t>
            </w:r>
            <w:r w:rsidRPr="00BC4771">
              <w:rPr>
                <w:bCs/>
                <w:i/>
                <w:iCs/>
                <w:sz w:val="24"/>
              </w:rPr>
              <w:t xml:space="preserve">Mean Absolute Percentage Error </w:t>
            </w:r>
            <w:r w:rsidRPr="00BC4771">
              <w:rPr>
                <w:bCs/>
                <w:sz w:val="24"/>
              </w:rPr>
              <w:t>(MAPE) sebesar 6.897% dengan rasio pembagian data sebesar 75:25 dari model Regresi Linier Sederhana dalam data yang selesai diuji. Dari hasil MAPE tersebut mengindikasikan model yang dipakai termasuk dalam kategori sangat akurat.</w:t>
            </w:r>
          </w:p>
        </w:tc>
      </w:tr>
      <w:tr w:rsidR="00E34632" w:rsidRPr="00BC4771" w:rsidTr="00E34632">
        <w:trPr>
          <w:trHeight w:val="3716"/>
        </w:trPr>
        <w:tc>
          <w:tcPr>
            <w:tcW w:w="576" w:type="dxa"/>
          </w:tcPr>
          <w:p w:rsidR="00E34632" w:rsidRPr="00BC4771" w:rsidRDefault="00E34632" w:rsidP="00E34632">
            <w:pPr>
              <w:spacing w:line="360" w:lineRule="auto"/>
              <w:contextualSpacing/>
              <w:jc w:val="center"/>
              <w:rPr>
                <w:sz w:val="24"/>
              </w:rPr>
            </w:pPr>
            <w:r w:rsidRPr="00BC4771">
              <w:rPr>
                <w:sz w:val="24"/>
              </w:rPr>
              <w:t>3</w:t>
            </w:r>
          </w:p>
        </w:tc>
        <w:tc>
          <w:tcPr>
            <w:tcW w:w="1996" w:type="dxa"/>
          </w:tcPr>
          <w:p w:rsidR="00E34632" w:rsidRPr="00BC4771" w:rsidRDefault="00E34632" w:rsidP="00E34632">
            <w:pPr>
              <w:spacing w:line="360" w:lineRule="auto"/>
              <w:contextualSpacing/>
              <w:rPr>
                <w:sz w:val="24"/>
              </w:rPr>
            </w:pPr>
            <w:r w:rsidRPr="00BC4771">
              <w:rPr>
                <w:sz w:val="24"/>
              </w:rPr>
              <w:t>Harsiti, dkk(2022)[4].</w:t>
            </w:r>
          </w:p>
        </w:tc>
        <w:tc>
          <w:tcPr>
            <w:tcW w:w="1799" w:type="dxa"/>
          </w:tcPr>
          <w:p w:rsidR="00E34632" w:rsidRPr="00BC4771" w:rsidRDefault="00E34632" w:rsidP="00E34632">
            <w:pPr>
              <w:spacing w:line="360" w:lineRule="auto"/>
              <w:contextualSpacing/>
              <w:rPr>
                <w:sz w:val="24"/>
              </w:rPr>
            </w:pPr>
            <w:r w:rsidRPr="00BC4771">
              <w:rPr>
                <w:sz w:val="24"/>
              </w:rPr>
              <w:t>Penerapan Metode Regresi Linier Sederhana Untuk Prediksi Persediaan Obat Jenis Tablet</w:t>
            </w:r>
          </w:p>
        </w:tc>
        <w:tc>
          <w:tcPr>
            <w:tcW w:w="3557" w:type="dxa"/>
          </w:tcPr>
          <w:p w:rsidR="00E34632" w:rsidRPr="00BC4771" w:rsidRDefault="00E34632" w:rsidP="00E34632">
            <w:pPr>
              <w:spacing w:line="360" w:lineRule="auto"/>
              <w:contextualSpacing/>
              <w:jc w:val="both"/>
              <w:rPr>
                <w:sz w:val="24"/>
              </w:rPr>
            </w:pPr>
            <w:r w:rsidRPr="00BC4771">
              <w:rPr>
                <w:sz w:val="24"/>
              </w:rPr>
              <w:t>Berdasarkan hasil dari analisis data transaksi pada penjualan obat di Klinik Teluk Banten memakai Metode Regresi Linier Sederhana dengan hasil akurasi sebesar 98,505%. Sehingga bisa disimpulkan Metode Regresi Linier Sederhana mampu menentukan hasil prediksi yang akurat dalam memprediksi stok obat pada pengelolaan persediaan obat jenis tablet (ibu profen) bisa diterapkan di Klinik Teluk Banten.</w:t>
            </w:r>
          </w:p>
        </w:tc>
      </w:tr>
    </w:tbl>
    <w:p w:rsidR="00E34632" w:rsidRPr="00BC4771" w:rsidRDefault="00E34632" w:rsidP="00E34632">
      <w:pPr>
        <w:pStyle w:val="Heading2"/>
        <w:spacing w:before="0" w:line="360" w:lineRule="auto"/>
        <w:contextualSpacing/>
        <w:rPr>
          <w:rFonts w:ascii="Times New Roman" w:hAnsi="Times New Roman" w:cs="Times New Roman"/>
          <w:color w:val="auto"/>
          <w:sz w:val="24"/>
        </w:rPr>
      </w:pPr>
      <w:bookmarkStart w:id="26" w:name="_Toc105364224"/>
      <w:r w:rsidRPr="00BC4771">
        <w:rPr>
          <w:rFonts w:ascii="Times New Roman" w:hAnsi="Times New Roman" w:cs="Times New Roman"/>
          <w:color w:val="auto"/>
          <w:sz w:val="24"/>
        </w:rPr>
        <w:lastRenderedPageBreak/>
        <w:t>2.2 Tinjauan Pustaka</w:t>
      </w:r>
      <w:bookmarkEnd w:id="26"/>
    </w:p>
    <w:p w:rsidR="00E34632" w:rsidRPr="00BC4771" w:rsidRDefault="00E34632" w:rsidP="00E34632">
      <w:pPr>
        <w:pStyle w:val="Heading3"/>
        <w:spacing w:before="0" w:line="360" w:lineRule="auto"/>
        <w:ind w:left="426"/>
        <w:contextualSpacing/>
        <w:rPr>
          <w:rFonts w:ascii="Times New Roman" w:hAnsi="Times New Roman" w:cs="Times New Roman"/>
          <w:color w:val="auto"/>
          <w:sz w:val="24"/>
        </w:rPr>
      </w:pPr>
      <w:bookmarkStart w:id="27" w:name="_Toc105364225"/>
      <w:r w:rsidRPr="00BC4771">
        <w:rPr>
          <w:rFonts w:ascii="Times New Roman" w:hAnsi="Times New Roman" w:cs="Times New Roman"/>
          <w:color w:val="auto"/>
          <w:sz w:val="24"/>
        </w:rPr>
        <w:t>2.2.1 Benih Padi</w:t>
      </w:r>
      <w:bookmarkEnd w:id="27"/>
    </w:p>
    <w:p w:rsidR="00E34632" w:rsidRPr="00BC4771" w:rsidRDefault="00E34632" w:rsidP="00E34632">
      <w:pPr>
        <w:shd w:val="clear" w:color="auto" w:fill="FFFFFF" w:themeFill="background1"/>
        <w:spacing w:line="360" w:lineRule="auto"/>
        <w:ind w:left="900" w:firstLine="720"/>
        <w:contextualSpacing/>
        <w:jc w:val="both"/>
        <w:rPr>
          <w:color w:val="000000" w:themeColor="text1"/>
        </w:rPr>
      </w:pPr>
      <w:r w:rsidRPr="00BC4771">
        <w:rPr>
          <w:color w:val="000000" w:themeColor="text1"/>
          <w:shd w:val="clear" w:color="auto" w:fill="FAFAFA"/>
        </w:rPr>
        <w:t>Benih adalah awal mula tanaman yang merupakan suatu proses dasar dalam kegiatan produksi tanaman agar bisa menghasilkan banyak tanaman. Benih padi yaitu biji tanaman yang merupakan komoditas pada pertanian yang menjadi sumber pangan paling utama untuk masyarakat Indonesia dan menjadi sumber penghasilan sebagian para petani di Indonesia</w:t>
      </w:r>
      <w:r w:rsidR="0099409F" w:rsidRPr="00BC4771">
        <w:rPr>
          <w:color w:val="000000" w:themeColor="text1"/>
          <w:shd w:val="clear" w:color="auto" w:fill="FAFAFA"/>
        </w:rPr>
        <w:fldChar w:fldCharType="begin" w:fldLock="1"/>
      </w:r>
      <w:r w:rsidRPr="00BC4771">
        <w:rPr>
          <w:color w:val="000000" w:themeColor="text1"/>
          <w:shd w:val="clear" w:color="auto" w:fill="FAFAFA"/>
        </w:rPr>
        <w:instrText>ADDIN CSL_CITATION {"citationItems":[{"id":"ITEM-1","itemData":{"id":"ITEM-1","issued":{"date-parts":[["2020"]]},"title":"PENGARUH CEKAMAN KEKERINGAN FASE VEGETATIF TERHADAP KUALITAS BENIH PADI ( Oryza sativa L .) THE EFFECT OF VEGETATIVE PHASE DROUGHT SRESS ON THE QUALITY OF RICE SEEDS ( Oryza Sativa L .) Winggi Anggun Jati PROGRAM STUDI AGRONOMI","type":"article-journal"},"uris":["http://www.mendeley.com/documents/?uuid=dfde0e7c-bda0-460b-bd49-7e176ab6567b"]}],"mendeley":{"formattedCitation":"[7]","plainTextFormattedCitation":"[7]","previouslyFormattedCitation":"[7]"},"properties":{"noteIndex":0},"schema":"https://github.com/citation-style-language/schema/raw/master/csl-citation.json"}</w:instrText>
      </w:r>
      <w:r w:rsidR="0099409F" w:rsidRPr="00BC4771">
        <w:rPr>
          <w:color w:val="000000" w:themeColor="text1"/>
          <w:shd w:val="clear" w:color="auto" w:fill="FAFAFA"/>
        </w:rPr>
        <w:fldChar w:fldCharType="separate"/>
      </w:r>
      <w:r w:rsidRPr="00BC4771">
        <w:rPr>
          <w:noProof/>
          <w:color w:val="000000" w:themeColor="text1"/>
          <w:shd w:val="clear" w:color="auto" w:fill="FAFAFA"/>
        </w:rPr>
        <w:t>[7]</w:t>
      </w:r>
      <w:r w:rsidR="0099409F" w:rsidRPr="00BC4771">
        <w:rPr>
          <w:color w:val="000000" w:themeColor="text1"/>
          <w:shd w:val="clear" w:color="auto" w:fill="FAFAFA"/>
        </w:rPr>
        <w:fldChar w:fldCharType="end"/>
      </w:r>
      <w:r w:rsidRPr="00BC4771">
        <w:rPr>
          <w:color w:val="000000" w:themeColor="text1"/>
          <w:shd w:val="clear" w:color="auto" w:fill="FAFAFA"/>
        </w:rPr>
        <w:t>.</w:t>
      </w:r>
    </w:p>
    <w:p w:rsidR="00E34632" w:rsidRPr="00BC4771" w:rsidRDefault="00E34632" w:rsidP="00E34632">
      <w:pPr>
        <w:pStyle w:val="Heading3"/>
        <w:spacing w:before="0" w:line="360" w:lineRule="auto"/>
        <w:ind w:left="426"/>
        <w:contextualSpacing/>
        <w:rPr>
          <w:rFonts w:ascii="Times New Roman" w:hAnsi="Times New Roman" w:cs="Times New Roman"/>
          <w:color w:val="auto"/>
          <w:sz w:val="24"/>
        </w:rPr>
      </w:pPr>
      <w:bookmarkStart w:id="28" w:name="_Toc105364226"/>
      <w:r w:rsidRPr="00BC4771">
        <w:rPr>
          <w:rFonts w:ascii="Times New Roman" w:hAnsi="Times New Roman" w:cs="Times New Roman"/>
          <w:color w:val="auto"/>
          <w:sz w:val="24"/>
        </w:rPr>
        <w:t>2.2.2 Persediaan</w:t>
      </w:r>
      <w:bookmarkEnd w:id="28"/>
    </w:p>
    <w:p w:rsidR="00E34632" w:rsidRPr="00BC4771" w:rsidRDefault="00E34632" w:rsidP="00E34632">
      <w:pPr>
        <w:tabs>
          <w:tab w:val="left" w:pos="900"/>
          <w:tab w:val="left" w:pos="1620"/>
        </w:tabs>
        <w:spacing w:line="360" w:lineRule="auto"/>
        <w:ind w:left="900"/>
        <w:contextualSpacing/>
        <w:jc w:val="both"/>
      </w:pPr>
      <w:r w:rsidRPr="00BC4771">
        <w:tab/>
        <w:t>Persediaan adalah istilah yang segala sesuatu menunjukkan sumber daya dalam suatu proses dengan tujuan untuk mencegah terhadap segala kemungkinan yang akan terjadi baik karena adanya permintaan ataupun masalah lain</w:t>
      </w:r>
      <w:r w:rsidR="0099409F" w:rsidRPr="00BC4771">
        <w:fldChar w:fldCharType="begin" w:fldLock="1"/>
      </w:r>
      <w:r w:rsidRPr="00BC4771">
        <w:instrText>ADDIN CSL_CITATION {"citationItems":[{"id":"ITEM-1","itemData":{"abstract":"Persediaan barang dagang memegang peranan penting dalam proses kegiatan jual beli pada perusahaan dagang, sehingga penting bagi perusahaan untuk mengelola dan mengawasi persediaan yang dimilikinya. Masalah yang dihadapi oleh perusahaan tempat penelitian adalah masih kurangnya pengelolaan persediaan barang dagang jenis konsentrat 144, karena jenis konsentrat ini sering mengalami kekurangan stock, serta belum efisiennya biaya yang berkaitan dengan persediaan yang mengakibatkan laba belum optimal. Penelitian ini dilakukan di Gading Mas poultry shop yang merupakan salah satu cabang dari PT.Jatinom Indah Agri divisi poultry shop. Jenis penelitian yang digunakan adalah deskriptif kuantitatif, dengan metode pengumpulan data yakni observasi, wawancara, dan dokumentasi. Teknik analisa data yang dilakukan yakni menghitung EOQ, safety stock, reorder point, persediaan maksimal, total biaya persediaan, serta membandingkan laba sebelum dan setelah analisa menggunakan metode EOQ. Hasil penelitian ini menunjukkah bahwa penerapan metode EOQ merupakan salah satu cara yang dapat digunakan oleh perusahaan dalam mengelola persediaan barang dagang, metode ini dapat mengefisienkan biaya pemesanan dan biaya penyimpanan barang sehingga laba perusahaan dapat dioptimalkan.","author":[{"dropping-particle":"","family":"Listiani, A., &amp; Wahyuningsih","given":"S.D","non-dropping-particle":"","parse-names":false,"suffix":""}],"container-title":"STIE Kesuma Negara Blitar","id":"ITEM-1","issue":"1","issued":{"date-parts":[["2019"]]},"page":"97","title":"Analisis Pengelolaan Persedian Barang Dagang Untuk Mengoptimalkan Laba","type":"article-journal","volume":"4"},"uris":["http://www.mendeley.com/documents/?uuid=ad90a589-28fd-4bb3-a2aa-3b401cb42475"]}],"mendeley":{"formattedCitation":"[8]","plainTextFormattedCitation":"[8]","previouslyFormattedCitation":"[8]"},"properties":{"noteIndex":0},"schema":"https://github.com/citation-style-language/schema/raw/master/csl-citation.json"}</w:instrText>
      </w:r>
      <w:r w:rsidR="0099409F" w:rsidRPr="00BC4771">
        <w:fldChar w:fldCharType="separate"/>
      </w:r>
      <w:r w:rsidRPr="00BC4771">
        <w:rPr>
          <w:noProof/>
        </w:rPr>
        <w:t>[8]</w:t>
      </w:r>
      <w:r w:rsidR="0099409F" w:rsidRPr="00BC4771">
        <w:fldChar w:fldCharType="end"/>
      </w:r>
      <w:r w:rsidRPr="00BC4771">
        <w:t>.</w:t>
      </w:r>
    </w:p>
    <w:p w:rsidR="00E34632" w:rsidRPr="00BC4771" w:rsidRDefault="00E34632" w:rsidP="00E34632">
      <w:pPr>
        <w:pStyle w:val="Heading3"/>
        <w:spacing w:before="0" w:line="360" w:lineRule="auto"/>
        <w:ind w:left="426"/>
        <w:contextualSpacing/>
        <w:rPr>
          <w:rFonts w:ascii="Times New Roman" w:hAnsi="Times New Roman" w:cs="Times New Roman"/>
          <w:color w:val="auto"/>
          <w:sz w:val="24"/>
        </w:rPr>
      </w:pPr>
      <w:bookmarkStart w:id="29" w:name="_Toc105364227"/>
      <w:r w:rsidRPr="00BC4771">
        <w:rPr>
          <w:rFonts w:ascii="Times New Roman" w:hAnsi="Times New Roman" w:cs="Times New Roman"/>
          <w:color w:val="auto"/>
          <w:sz w:val="24"/>
        </w:rPr>
        <w:t>2.2.3 Data Mining</w:t>
      </w:r>
      <w:bookmarkEnd w:id="29"/>
    </w:p>
    <w:p w:rsidR="00E34632" w:rsidRPr="00BC4771" w:rsidRDefault="00E34632" w:rsidP="00E34632">
      <w:pPr>
        <w:tabs>
          <w:tab w:val="left" w:pos="900"/>
          <w:tab w:val="left" w:pos="1620"/>
        </w:tabs>
        <w:spacing w:line="360" w:lineRule="auto"/>
        <w:ind w:left="900" w:hanging="540"/>
        <w:contextualSpacing/>
        <w:jc w:val="both"/>
      </w:pPr>
      <w:r w:rsidRPr="00BC4771">
        <w:tab/>
      </w:r>
      <w:r w:rsidRPr="00BC4771">
        <w:tab/>
        <w:t>Data mining merupakan suatu software yang dipakai demi mendaptkan tren, pola – pola yang tersembunyi, dan aturan yang mana terdapat pada basis berukuran besar serta dapat menghasilkan aturan yang dipakai demi memperkirakan perilaku di masa yang akan datang. Data mining selalu dikatakan berhubungn dengan penemuan pengetahuan pada basis data. Hal yang menarik pada data mining adalah suatu data yang menjadi perangkat yang dapat membantu para pengguna demi mendapatkan jawaban atas pertanyaan – pertanyaan yang tidak pernah mereka pikirkan sebelumnya. Data mining melakukan tugas memakai suatu teknologi misalnya jaringan saraf (</w:t>
      </w:r>
      <w:r w:rsidRPr="00BC4771">
        <w:rPr>
          <w:i/>
        </w:rPr>
        <w:t>neural network</w:t>
      </w:r>
      <w:r w:rsidRPr="00BC4771">
        <w:t>), logika kabur (</w:t>
      </w:r>
      <w:r w:rsidRPr="00BC4771">
        <w:rPr>
          <w:i/>
        </w:rPr>
        <w:t>fuzzy logic</w:t>
      </w:r>
      <w:r w:rsidRPr="00BC4771">
        <w:t xml:space="preserve">), statistik, algoritma genetika, dan berbagai macam teknologi kecerdasan buatan lainnya[9]. Pada data mining terdapat beberapa suatu istilah lain yang mana mempunyai arti sama dengan data mining, ialah </w:t>
      </w:r>
      <w:r w:rsidRPr="00BC4771">
        <w:rPr>
          <w:i/>
        </w:rPr>
        <w:t>Knowledge Discovery in Database</w:t>
      </w:r>
      <w:r w:rsidRPr="00BC4771">
        <w:t xml:space="preserve"> (KDD), analisa data/pola (</w:t>
      </w:r>
      <w:r w:rsidRPr="00BC4771">
        <w:rPr>
          <w:i/>
        </w:rPr>
        <w:t>data/pattern analysis</w:t>
      </w:r>
      <w:r w:rsidRPr="00BC4771">
        <w:t>), kecerdasan bisnis (</w:t>
      </w:r>
      <w:r w:rsidRPr="00BC4771">
        <w:rPr>
          <w:i/>
        </w:rPr>
        <w:t>business intelligence</w:t>
      </w:r>
      <w:r w:rsidRPr="00BC4771">
        <w:t>), ekstraksi pengetahuan (</w:t>
      </w:r>
      <w:r w:rsidRPr="00BC4771">
        <w:rPr>
          <w:i/>
        </w:rPr>
        <w:t>knowledge extraction</w:t>
      </w:r>
      <w:r w:rsidRPr="00BC4771">
        <w:t xml:space="preserve">) dan </w:t>
      </w:r>
      <w:r w:rsidRPr="00BC4771">
        <w:rPr>
          <w:i/>
        </w:rPr>
        <w:t>data archaeology</w:t>
      </w:r>
      <w:r w:rsidRPr="00BC4771">
        <w:t xml:space="preserve"> serta </w:t>
      </w:r>
      <w:r w:rsidRPr="00BC4771">
        <w:rPr>
          <w:i/>
        </w:rPr>
        <w:t>data dredging</w:t>
      </w:r>
      <w:r w:rsidR="0099409F" w:rsidRPr="00BC4771">
        <w:rPr>
          <w:i/>
        </w:rPr>
        <w:fldChar w:fldCharType="begin" w:fldLock="1"/>
      </w:r>
      <w:r w:rsidRPr="00BC4771">
        <w:rPr>
          <w:i/>
        </w:rPr>
        <w:instrText>ADDIN CSL_CITATION {"citationItems":[{"id":"ITEM-1","itemData":{"abstract":"This study focused on evaluating the academic performance of STMIK Dipanegara Makassar students in the first two years using Naive Bayes Classifier (NBC) data mining algorithm to form a probability table as the basis of the classification process of academic performance of students whose graduation will be classified and provide recommendations for timely graduation process the most appropriate with the optimal value based on the value history that has been taken by students. Sample value used for train and testing data is the value of students of class of 2008-2011 which have been passed, while student of class of 2013-2014 and not yet pass will be used as target data. The results obtained from this study indicate that the factors that most influence the classification of academic performance of a student is the Grade Index (IP) in semester 1,2,3,4 and gender, so that these factors can be used as an evaluation for the manager STMIK Dipanegara. Tests on some data 2008-2011 generation students are captured at random, the algorithm NBC produces a value 92.3% accuracy.","author":[{"dropping-particle":"","family":"Syukri Mustafa","given":"M","non-dropping-particle":"","parse-names":false,"suffix":""},{"dropping-particle":"","family":"Rizky Ramadhan","given":"Muh","non-dropping-particle":"","parse-names":false,"suffix":""},{"dropping-particle":"","family":"Thenata","given":"Angelina P","non-dropping-particle":"","parse-names":false,"suffix":""}],"container-title":"Citec Journal","id":"ITEM-1","issue":"2","issued":{"date-parts":[["2017"]]},"page":"151-162","title":"Implementasi Data Mining untuk Evaluasi Kinerja Akademik Mahasiswa Menggunakan Algoritma Naive Bayes Classifier","type":"article-journal","volume":"4"},"uris":["http://www.mendeley.com/documents/?uuid=acdc64c4-ec6f-4c8b-bd85-e0cc0c0bbd13"]}],"mendeley":{"formattedCitation":"[9]","plainTextFormattedCitation":"[9]","previouslyFormattedCitation":"[9]"},"properties":{"noteIndex":0},"schema":"https://github.com/citation-style-language/schema/raw/master/csl-citation.json"}</w:instrText>
      </w:r>
      <w:r w:rsidR="0099409F" w:rsidRPr="00BC4771">
        <w:rPr>
          <w:i/>
        </w:rPr>
        <w:fldChar w:fldCharType="separate"/>
      </w:r>
      <w:r w:rsidRPr="00BC4771">
        <w:rPr>
          <w:noProof/>
        </w:rPr>
        <w:t>[10]</w:t>
      </w:r>
      <w:r w:rsidR="0099409F" w:rsidRPr="00BC4771">
        <w:rPr>
          <w:i/>
        </w:rPr>
        <w:fldChar w:fldCharType="end"/>
      </w:r>
      <w:r w:rsidRPr="00BC4771">
        <w:t>.</w:t>
      </w:r>
    </w:p>
    <w:p w:rsidR="00E34632" w:rsidRPr="00BC4771" w:rsidRDefault="00E34632" w:rsidP="00E34632">
      <w:pPr>
        <w:tabs>
          <w:tab w:val="left" w:pos="900"/>
          <w:tab w:val="left" w:pos="1620"/>
        </w:tabs>
        <w:spacing w:line="360" w:lineRule="auto"/>
        <w:ind w:left="900" w:hanging="540"/>
        <w:contextualSpacing/>
        <w:jc w:val="both"/>
      </w:pPr>
      <w:r w:rsidRPr="00BC4771">
        <w:lastRenderedPageBreak/>
        <w:tab/>
      </w:r>
      <w:r w:rsidRPr="00BC4771">
        <w:tab/>
        <w:t xml:space="preserve">Proses </w:t>
      </w:r>
      <w:r w:rsidRPr="00BC4771">
        <w:rPr>
          <w:i/>
        </w:rPr>
        <w:t>Knowledge Discovery in Database</w:t>
      </w:r>
      <w:r w:rsidRPr="00BC4771">
        <w:t xml:space="preserve"> (KDD) adalah suatu proses yang mana penemuan informasi sangat bernilai ataupun lebih mudah di mengerti sehingga penyimpanan data besar dan kompleks pada proses KDD diperkirakan hasil yang dipakai dari sekumpulan data ataupun menyatukan dengan ilmu lain diawali pada proses KDD ialah dengan menetapkan tujuan akhir ataupun evaluasi</w:t>
      </w:r>
      <w:r w:rsidR="0099409F" w:rsidRPr="00BC4771">
        <w:fldChar w:fldCharType="begin" w:fldLock="1"/>
      </w:r>
      <w:r w:rsidRPr="00BC4771">
        <w:instrText>ADDIN CSL_CITATION {"citationItems":[{"id":"ITEM-1","itemData":{"abstract":"This study focused on evaluating the academic performance of STMIK Dipanegara Makassar students in the first two years using Naive Bayes Classifier (NBC) data mining algorithm to form a probability table as the basis of the classification process of academic performance of students whose graduation will be classified and provide recommendations for timely graduation process the most appropriate with the optimal value based on the value history that has been taken by students. Sample value used for train and testing data is the value of students of class of 2008-2011 which have been passed, while student of class of 2013-2014 and not yet pass will be used as target data. The results obtained from this study indicate that the factors that most influence the classification of academic performance of a student is the Grade Index (IP) in semester 1,2,3,4 and gender, so that these factors can be used as an evaluation for the manager STMIK Dipanegara. Tests on some data 2008-2011 generation students are captured at random, the algorithm NBC produces a value 92.3% accuracy.","author":[{"dropping-particle":"","family":"Syukri Mustafa","given":"M","non-dropping-particle":"","parse-names":false,"suffix":""},{"dropping-particle":"","family":"Rizky Ramadhan","given":"Muh","non-dropping-particle":"","parse-names":false,"suffix":""},{"dropping-particle":"","family":"Thenata","given":"Angelina P","non-dropping-particle":"","parse-names":false,"suffix":""}],"container-title":"Citec Journal","id":"ITEM-1","issue":"2","issued":{"date-parts":[["2017"]]},"page":"151-162","title":"Implementasi Data Mining untuk Evaluasi Kinerja Akademik Mahasiswa Menggunakan Algoritma Naive Bayes Classifier","type":"article-journal","volume":"4"},"uris":["http://www.mendeley.com/documents/?uuid=acdc64c4-ec6f-4c8b-bd85-e0cc0c0bbd13"]}],"mendeley":{"formattedCitation":"[9]","plainTextFormattedCitation":"[9]","previouslyFormattedCitation":"[9]"},"properties":{"noteIndex":0},"schema":"https://github.com/citation-style-language/schema/raw/master/csl-citation.json"}</w:instrText>
      </w:r>
      <w:r w:rsidR="0099409F" w:rsidRPr="00BC4771">
        <w:fldChar w:fldCharType="separate"/>
      </w:r>
      <w:r w:rsidRPr="00BC4771">
        <w:rPr>
          <w:noProof/>
        </w:rPr>
        <w:t>[10]</w:t>
      </w:r>
      <w:r w:rsidR="0099409F" w:rsidRPr="00BC4771">
        <w:fldChar w:fldCharType="end"/>
      </w:r>
      <w:r w:rsidRPr="00BC4771">
        <w:t>.</w:t>
      </w:r>
    </w:p>
    <w:p w:rsidR="00E34632" w:rsidRPr="00BC4771" w:rsidRDefault="00E34632" w:rsidP="00E34632">
      <w:pPr>
        <w:tabs>
          <w:tab w:val="left" w:pos="900"/>
          <w:tab w:val="left" w:pos="1620"/>
          <w:tab w:val="left" w:pos="1710"/>
        </w:tabs>
        <w:spacing w:line="360" w:lineRule="auto"/>
        <w:ind w:left="900" w:hanging="540"/>
        <w:jc w:val="both"/>
      </w:pPr>
      <w:r w:rsidRPr="00BC4771">
        <w:tab/>
      </w:r>
      <w:r w:rsidRPr="00BC4771">
        <w:tab/>
        <w:t>Tahapan yang dilakukan pada proses data mining dimulai dari seleksi data dari data sumber ke data target, tahap preprocessing untuk memperbaiki kualitas data, transformasi, data mining serta tahap interpretasi dan evaluasi yang menghasilkan output berupa pengetahuan baru yang diharapkan memberikan kontribusi yang lebih baik</w:t>
      </w:r>
      <w:r w:rsidR="0099409F" w:rsidRPr="00BC4771">
        <w:fldChar w:fldCharType="begin" w:fldLock="1"/>
      </w:r>
      <w:r w:rsidRPr="00BC4771">
        <w:instrText>ADDIN CSL_CITATION {"citationItems":[{"id":"ITEM-1","itemData":{"abstract":"Di saat semakin kompetitifnya persaingan bisnis asuransi komersial kategori non-jaminan kesehatan nasional (JKN), membuat perusahaan asuransi umum dituntut memiliki inovasi dalam meningkatkan jumlah pelanggan atau nasabahnya. Di sisi lain, keputusan nasabah asuransi kesehatan terhadap keberlanjutan polis yang telah dimiliki apakah akan diperpanjang atau tidak diperpanjang, tidaklah mudah untuk diprediksi. Untuk dapat memprediksi keputusan nasabah asuransi kesehatan dalam status keberlanjutan polis maka diperlukan suatu metode analisis data pelanggan asuransi yang telah terdaftar. Penelitian ini menguraikan pemanfaatan algoritme Naïve Bayes sebagai salah satu algoritme terbaik dalam data mining klasifikasi untuk memprediksi keputusan nasabah asuransi terhadap polis yang dimiliki. Berdasarkan hasil pemodelan yang dilakukan, diketahui bahwa algoritme klasifikasi Naïve Bayes mampu memprediksi status keberlanjutan polis asuransi dengan akurasi mencapai 88,00%, presisi 89,19% dan recall 100%. Dengan hasil yang relatif baik ini maka dapat dilakukan upaya-upaya peningkatan pendapatan perusahaan asuransi kesehatan misalnya dengan menawarkan program promosi pembaharuan polis asuransi pada nasabah-nasabah yang diprediksi akan memperpanjang maupun yang tidak akan memperpanjang polis asuransi yang dimilikinya.","author":[{"dropping-particle":"","family":"Avegad","given":"Jovansgha","non-dropping-particle":"","parse-names":false,"suffix":""},{"dropping-particle":"","family":"Wibowo","given":"Arief","non-dropping-particle":"","parse-names":false,"suffix":""}],"container-title":"Seminar Nasional Teknologi Informasi dan Komunikasi STI&amp;K (SeNTIK)","id":"ITEM-1","issue":"1","issued":{"date-parts":[["2019"]]},"page":"219-223","title":"Data Mining Klasifikasi Untuk Memprediksi Status Keberlanjutan Polis Asuransi Kesehatan Dengan Algoritme Naïve Bayes","type":"article-journal","volume":"3"},"uris":["http://www.mendeley.com/documents/?uuid=3e9938f6-0850-46d7-8297-21bbe86b9145"]}],"mendeley":{"formattedCitation":"[10]","plainTextFormattedCitation":"[10]","previouslyFormattedCitation":"[10]"},"properties":{"noteIndex":0},"schema":"https://github.com/citation-style-language/schema/raw/master/csl-citation.json"}</w:instrText>
      </w:r>
      <w:r w:rsidR="0099409F" w:rsidRPr="00BC4771">
        <w:fldChar w:fldCharType="separate"/>
      </w:r>
      <w:r w:rsidRPr="00BC4771">
        <w:rPr>
          <w:noProof/>
        </w:rPr>
        <w:t>[11]</w:t>
      </w:r>
      <w:r w:rsidR="0099409F" w:rsidRPr="00BC4771">
        <w:fldChar w:fldCharType="end"/>
      </w:r>
      <w:r w:rsidRPr="00BC4771">
        <w:t>. Dijelaskan secara rinci sebagai berikut :</w:t>
      </w:r>
    </w:p>
    <w:p w:rsidR="00E34632" w:rsidRPr="00BC4771" w:rsidRDefault="00E34632" w:rsidP="00E34632">
      <w:pPr>
        <w:spacing w:line="360" w:lineRule="auto"/>
        <w:contextualSpacing/>
      </w:pPr>
      <w:r w:rsidRPr="00BC4771">
        <w:rPr>
          <w:noProof/>
          <w:lang w:val="en-US"/>
        </w:rPr>
        <w:drawing>
          <wp:anchor distT="0" distB="0" distL="114300" distR="114300" simplePos="0" relativeHeight="251677696" behindDoc="1" locked="0" layoutInCell="1" allowOverlap="1">
            <wp:simplePos x="0" y="0"/>
            <wp:positionH relativeFrom="column">
              <wp:posOffset>590550</wp:posOffset>
            </wp:positionH>
            <wp:positionV relativeFrom="paragraph">
              <wp:posOffset>55880</wp:posOffset>
            </wp:positionV>
            <wp:extent cx="3447415" cy="1685925"/>
            <wp:effectExtent l="0" t="0" r="635" b="9525"/>
            <wp:wrapThrough wrapText="bothSides">
              <wp:wrapPolygon edited="0">
                <wp:start x="0" y="0"/>
                <wp:lineTo x="0" y="21478"/>
                <wp:lineTo x="21485" y="21478"/>
                <wp:lineTo x="21485" y="0"/>
                <wp:lineTo x="0" y="0"/>
              </wp:wrapPolygon>
            </wp:wrapThrough>
            <wp:docPr id="38" name="Picture 38" descr="Proses proses tahapan data mining - Dokterskrip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ses proses tahapan data mining - Dokterskripsi"/>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47415" cy="1685925"/>
                    </a:xfrm>
                    <a:prstGeom prst="rect">
                      <a:avLst/>
                    </a:prstGeom>
                    <a:noFill/>
                    <a:ln>
                      <a:noFill/>
                    </a:ln>
                  </pic:spPr>
                </pic:pic>
              </a:graphicData>
            </a:graphic>
          </wp:anchor>
        </w:drawing>
      </w:r>
    </w:p>
    <w:p w:rsidR="00E34632" w:rsidRPr="00BC4771" w:rsidRDefault="00E34632" w:rsidP="00E34632">
      <w:pPr>
        <w:spacing w:line="360" w:lineRule="auto"/>
        <w:contextualSpacing/>
      </w:pPr>
    </w:p>
    <w:p w:rsidR="00E34632" w:rsidRPr="00BC4771" w:rsidRDefault="00E34632" w:rsidP="00E34632">
      <w:pPr>
        <w:spacing w:line="360" w:lineRule="auto"/>
        <w:contextualSpacing/>
      </w:pPr>
    </w:p>
    <w:p w:rsidR="00E34632" w:rsidRPr="00BC4771" w:rsidRDefault="00E34632" w:rsidP="00E34632">
      <w:pPr>
        <w:spacing w:line="360" w:lineRule="auto"/>
        <w:contextualSpacing/>
      </w:pPr>
    </w:p>
    <w:p w:rsidR="00E34632" w:rsidRPr="00BC4771" w:rsidRDefault="00E34632" w:rsidP="00E34632">
      <w:pPr>
        <w:spacing w:line="360" w:lineRule="auto"/>
        <w:contextualSpacing/>
      </w:pPr>
    </w:p>
    <w:p w:rsidR="00E34632" w:rsidRPr="00BC4771" w:rsidRDefault="00E34632" w:rsidP="00E34632">
      <w:pPr>
        <w:spacing w:line="360" w:lineRule="auto"/>
        <w:contextualSpacing/>
      </w:pPr>
    </w:p>
    <w:p w:rsidR="00E34632" w:rsidRDefault="00E34632" w:rsidP="00E34632">
      <w:pPr>
        <w:pStyle w:val="Caption"/>
        <w:spacing w:after="0" w:line="360" w:lineRule="auto"/>
        <w:rPr>
          <w:rFonts w:ascii="Times New Roman" w:hAnsi="Times New Roman" w:cs="Times New Roman"/>
          <w:b w:val="0"/>
          <w:color w:val="auto"/>
          <w:sz w:val="24"/>
          <w:szCs w:val="24"/>
        </w:rPr>
      </w:pPr>
      <w:bookmarkStart w:id="30" w:name="_Toc105365108"/>
    </w:p>
    <w:p w:rsidR="00E34632" w:rsidRPr="00BC4771" w:rsidRDefault="00E34632" w:rsidP="00E34632">
      <w:pPr>
        <w:pStyle w:val="Caption"/>
        <w:spacing w:after="0" w:line="360" w:lineRule="auto"/>
        <w:jc w:val="center"/>
        <w:rPr>
          <w:rFonts w:ascii="Times New Roman" w:hAnsi="Times New Roman" w:cs="Times New Roman"/>
          <w:b w:val="0"/>
          <w:sz w:val="24"/>
          <w:szCs w:val="24"/>
        </w:rPr>
      </w:pPr>
      <w:r w:rsidRPr="00BC4771">
        <w:rPr>
          <w:rFonts w:ascii="Times New Roman" w:hAnsi="Times New Roman" w:cs="Times New Roman"/>
          <w:b w:val="0"/>
          <w:color w:val="auto"/>
          <w:sz w:val="24"/>
          <w:szCs w:val="24"/>
        </w:rPr>
        <w:t xml:space="preserve">Gambar 2. </w:t>
      </w:r>
      <w:r w:rsidR="0099409F" w:rsidRPr="00BC4771">
        <w:rPr>
          <w:rFonts w:ascii="Times New Roman" w:hAnsi="Times New Roman" w:cs="Times New Roman"/>
          <w:b w:val="0"/>
          <w:color w:val="auto"/>
          <w:sz w:val="24"/>
          <w:szCs w:val="24"/>
        </w:rPr>
        <w:fldChar w:fldCharType="begin"/>
      </w:r>
      <w:r w:rsidRPr="00BC4771">
        <w:rPr>
          <w:rFonts w:ascii="Times New Roman" w:hAnsi="Times New Roman" w:cs="Times New Roman"/>
          <w:b w:val="0"/>
          <w:color w:val="auto"/>
          <w:sz w:val="24"/>
          <w:szCs w:val="24"/>
        </w:rPr>
        <w:instrText xml:space="preserve"> SEQ Gambar_2. \* ARABIC </w:instrText>
      </w:r>
      <w:r w:rsidR="0099409F" w:rsidRPr="00BC4771">
        <w:rPr>
          <w:rFonts w:ascii="Times New Roman" w:hAnsi="Times New Roman" w:cs="Times New Roman"/>
          <w:b w:val="0"/>
          <w:color w:val="auto"/>
          <w:sz w:val="24"/>
          <w:szCs w:val="24"/>
        </w:rPr>
        <w:fldChar w:fldCharType="separate"/>
      </w:r>
      <w:r w:rsidR="005D018C">
        <w:rPr>
          <w:rFonts w:ascii="Times New Roman" w:hAnsi="Times New Roman" w:cs="Times New Roman"/>
          <w:b w:val="0"/>
          <w:noProof/>
          <w:color w:val="auto"/>
          <w:sz w:val="24"/>
          <w:szCs w:val="24"/>
        </w:rPr>
        <w:t>1</w:t>
      </w:r>
      <w:r w:rsidR="0099409F" w:rsidRPr="00BC4771">
        <w:rPr>
          <w:rFonts w:ascii="Times New Roman" w:hAnsi="Times New Roman" w:cs="Times New Roman"/>
          <w:b w:val="0"/>
          <w:color w:val="auto"/>
          <w:sz w:val="24"/>
          <w:szCs w:val="24"/>
        </w:rPr>
        <w:fldChar w:fldCharType="end"/>
      </w:r>
      <w:r w:rsidRPr="00BC4771">
        <w:rPr>
          <w:rFonts w:ascii="Times New Roman" w:hAnsi="Times New Roman" w:cs="Times New Roman"/>
          <w:b w:val="0"/>
          <w:color w:val="auto"/>
          <w:sz w:val="24"/>
          <w:szCs w:val="24"/>
        </w:rPr>
        <w:t xml:space="preserve"> Proses </w:t>
      </w:r>
      <w:r w:rsidRPr="00BC4771">
        <w:rPr>
          <w:rFonts w:ascii="Times New Roman" w:hAnsi="Times New Roman" w:cs="Times New Roman"/>
          <w:b w:val="0"/>
          <w:i/>
          <w:color w:val="auto"/>
          <w:sz w:val="24"/>
          <w:szCs w:val="24"/>
        </w:rPr>
        <w:t>Data Mining</w:t>
      </w:r>
      <w:r w:rsidR="0099409F" w:rsidRPr="00BC4771">
        <w:rPr>
          <w:rFonts w:ascii="Times New Roman" w:hAnsi="Times New Roman" w:cs="Times New Roman"/>
          <w:b w:val="0"/>
          <w:color w:val="auto"/>
          <w:sz w:val="24"/>
          <w:szCs w:val="24"/>
        </w:rPr>
        <w:fldChar w:fldCharType="begin" w:fldLock="1"/>
      </w:r>
      <w:r w:rsidRPr="00BC4771">
        <w:rPr>
          <w:rFonts w:ascii="Times New Roman" w:hAnsi="Times New Roman" w:cs="Times New Roman"/>
          <w:b w:val="0"/>
          <w:color w:val="auto"/>
          <w:sz w:val="24"/>
          <w:szCs w:val="24"/>
        </w:rPr>
        <w:instrText>ADDIN CSL_CITATION {"citationItems":[{"id":"ITEM-1","itemData":{"abstract":"Abstract - Classification is a method of data mining used to organize data systematically or according to some rules or rules that have been established. PT. TELKOM as a state-owned company engaged in telecommunications and its development has a variety of telecommunications products that need to be marketed. Marketing strategies are intended to market the company's products for profit especially when it comes to offering new products. However, too many inappropriate offers to customers will only make marketing inefficient and effective. To simplify the marketing strategy of PT. TELKOM then made the classification of telephone subscribers and speedy that already exist in PT. TELKOM Jakarta which has the potential to become a new product customer of Indihome so that the marketing done by PT. TELKOM becomes more effective and efficient. This research uses data mining classification with Naive Bayes Classifier with genetic algorithm as feature selection . This is because Naive Bayes Classifier tends to perform well and can learn quickly in various classification problems, as evidenced by the results of classification accuracy in this study included in the category of good classification.","author":[{"dropping-particle":"","family":"Purnamasari","given":"Indah","non-dropping-particle":"","parse-names":false,"suffix":""}],"container-title":"Jurnal Teknik Komputer","id":"ITEM-1","issue":"1","issued":{"date-parts":[["2018"]]},"page":"8-16","title":"Klasifikasi Pelanggan Produk IndiHome Menggunakan Naive Bayes Classifier Dengan Seleksi Fitur Algoritma Genetik","type":"article-journal","volume":"4"},"uris":["http://www.mendeley.com/documents/?uuid=f366d808-ed63-47a2-a19a-6107e53705b8"]}],"mendeley":{"formattedCitation":"[11]","plainTextFormattedCitation":"[11]","previouslyFormattedCitation":"[11]"},"properties":{"noteIndex":0},"schema":"https://github.com/citation-style-language/schema/raw/master/csl-citation.json"}</w:instrText>
      </w:r>
      <w:r w:rsidR="0099409F" w:rsidRPr="00BC4771">
        <w:rPr>
          <w:rFonts w:ascii="Times New Roman" w:hAnsi="Times New Roman" w:cs="Times New Roman"/>
          <w:b w:val="0"/>
          <w:color w:val="auto"/>
          <w:sz w:val="24"/>
          <w:szCs w:val="24"/>
        </w:rPr>
        <w:fldChar w:fldCharType="separate"/>
      </w:r>
      <w:r w:rsidRPr="00BC4771">
        <w:rPr>
          <w:rFonts w:ascii="Times New Roman" w:hAnsi="Times New Roman" w:cs="Times New Roman"/>
          <w:b w:val="0"/>
          <w:noProof/>
          <w:color w:val="auto"/>
          <w:sz w:val="24"/>
          <w:szCs w:val="24"/>
        </w:rPr>
        <w:t>[12]</w:t>
      </w:r>
      <w:bookmarkEnd w:id="30"/>
      <w:r w:rsidR="0099409F" w:rsidRPr="00BC4771">
        <w:rPr>
          <w:rFonts w:ascii="Times New Roman" w:hAnsi="Times New Roman" w:cs="Times New Roman"/>
          <w:b w:val="0"/>
          <w:color w:val="auto"/>
          <w:sz w:val="24"/>
          <w:szCs w:val="24"/>
        </w:rPr>
        <w:fldChar w:fldCharType="end"/>
      </w:r>
    </w:p>
    <w:p w:rsidR="00E34632" w:rsidRPr="00BC4771" w:rsidRDefault="00E34632" w:rsidP="00E34632">
      <w:pPr>
        <w:pStyle w:val="ListParagraph"/>
        <w:numPr>
          <w:ilvl w:val="0"/>
          <w:numId w:val="7"/>
        </w:numPr>
        <w:tabs>
          <w:tab w:val="left" w:pos="900"/>
          <w:tab w:val="left" w:pos="1620"/>
        </w:tabs>
        <w:spacing w:line="360" w:lineRule="auto"/>
        <w:rPr>
          <w:rFonts w:ascii="Times New Roman" w:hAnsi="Times New Roman"/>
          <w:i/>
          <w:sz w:val="24"/>
        </w:rPr>
      </w:pPr>
      <w:r w:rsidRPr="00BC4771">
        <w:rPr>
          <w:rFonts w:ascii="Times New Roman" w:hAnsi="Times New Roman"/>
          <w:i/>
          <w:sz w:val="24"/>
        </w:rPr>
        <w:t>Data Selection</w:t>
      </w:r>
    </w:p>
    <w:p w:rsidR="00E34632" w:rsidRPr="00BC4771" w:rsidRDefault="00E34632" w:rsidP="00E34632">
      <w:pPr>
        <w:pStyle w:val="ListParagraph"/>
        <w:tabs>
          <w:tab w:val="left" w:pos="900"/>
          <w:tab w:val="left" w:pos="1620"/>
        </w:tabs>
        <w:spacing w:line="360" w:lineRule="auto"/>
        <w:ind w:left="1260"/>
        <w:rPr>
          <w:rFonts w:ascii="Times New Roman" w:hAnsi="Times New Roman"/>
          <w:sz w:val="24"/>
        </w:rPr>
      </w:pPr>
      <w:r w:rsidRPr="00BC4771">
        <w:rPr>
          <w:rFonts w:ascii="Times New Roman" w:hAnsi="Times New Roman"/>
          <w:sz w:val="24"/>
        </w:rPr>
        <w:tab/>
      </w:r>
      <w:r w:rsidRPr="00BC4771">
        <w:rPr>
          <w:rFonts w:ascii="Times New Roman" w:hAnsi="Times New Roman"/>
          <w:i/>
          <w:sz w:val="24"/>
        </w:rPr>
        <w:t>Data selection</w:t>
      </w:r>
      <w:r w:rsidRPr="00BC4771">
        <w:rPr>
          <w:rFonts w:ascii="Times New Roman" w:hAnsi="Times New Roman"/>
          <w:sz w:val="24"/>
        </w:rPr>
        <w:t xml:space="preserve"> merupakan suatu kumpulan data untuk dapat melaksanakan operasional sebleum melaksanakan tahapan penggalian informasi pada KDD yang diawali pada seleksi data hasil yang akan digunakan pada proses data mining yang dapat disimpan pada  berkas terpisah dari berbasis data operasional.</w:t>
      </w:r>
    </w:p>
    <w:p w:rsidR="00E34632" w:rsidRPr="00BC4771" w:rsidRDefault="00E34632" w:rsidP="00E34632">
      <w:pPr>
        <w:pStyle w:val="ListParagraph"/>
        <w:numPr>
          <w:ilvl w:val="0"/>
          <w:numId w:val="7"/>
        </w:numPr>
        <w:tabs>
          <w:tab w:val="left" w:pos="900"/>
          <w:tab w:val="left" w:pos="1620"/>
        </w:tabs>
        <w:spacing w:line="360" w:lineRule="auto"/>
        <w:rPr>
          <w:rFonts w:ascii="Times New Roman" w:hAnsi="Times New Roman"/>
          <w:i/>
          <w:sz w:val="24"/>
        </w:rPr>
      </w:pPr>
      <w:r w:rsidRPr="00BC4771">
        <w:rPr>
          <w:rFonts w:ascii="Times New Roman" w:hAnsi="Times New Roman"/>
          <w:i/>
          <w:sz w:val="24"/>
        </w:rPr>
        <w:t>Pre-processing / Cleaning</w:t>
      </w:r>
    </w:p>
    <w:p w:rsidR="00E34632" w:rsidRPr="00B636EC" w:rsidRDefault="00E34632" w:rsidP="00E34632">
      <w:pPr>
        <w:pStyle w:val="ListParagraph"/>
        <w:tabs>
          <w:tab w:val="left" w:pos="900"/>
          <w:tab w:val="left" w:pos="1620"/>
        </w:tabs>
        <w:spacing w:line="360" w:lineRule="auto"/>
        <w:ind w:left="1260"/>
        <w:rPr>
          <w:rFonts w:ascii="Times New Roman" w:hAnsi="Times New Roman"/>
          <w:sz w:val="24"/>
        </w:rPr>
      </w:pPr>
      <w:r w:rsidRPr="00BC4771">
        <w:rPr>
          <w:rFonts w:ascii="Times New Roman" w:hAnsi="Times New Roman"/>
          <w:sz w:val="24"/>
        </w:rPr>
        <w:tab/>
      </w:r>
      <w:r w:rsidRPr="00BC4771">
        <w:rPr>
          <w:rFonts w:ascii="Times New Roman" w:hAnsi="Times New Roman"/>
          <w:i/>
          <w:sz w:val="24"/>
        </w:rPr>
        <w:t>Pre-processing / Cleaning</w:t>
      </w:r>
      <w:r w:rsidRPr="00BC4771">
        <w:rPr>
          <w:rFonts w:ascii="Times New Roman" w:hAnsi="Times New Roman"/>
          <w:sz w:val="24"/>
        </w:rPr>
        <w:t xml:space="preserve"> adalah suatu proses pembersihan duplikasi data ataupun mengontrol data yang tidak konsisten untuk dapat memperbaiki kesalahan dalam data. Pada proses ini dilaksankan sebagai proses encrichment, misalnya pada proses </w:t>
      </w:r>
      <w:r w:rsidRPr="00BC4771">
        <w:rPr>
          <w:rFonts w:ascii="Times New Roman" w:hAnsi="Times New Roman"/>
          <w:sz w:val="24"/>
        </w:rPr>
        <w:lastRenderedPageBreak/>
        <w:t>memperbanyak data yang telah ada dengan data ataupun informasi yang sesuai yang akan  dibutuhk</w:t>
      </w:r>
      <w:r>
        <w:rPr>
          <w:rFonts w:ascii="Times New Roman" w:hAnsi="Times New Roman"/>
          <w:sz w:val="24"/>
        </w:rPr>
        <w:t>an oleh KDD.</w:t>
      </w:r>
    </w:p>
    <w:p w:rsidR="00E34632" w:rsidRPr="00BC4771" w:rsidRDefault="00E34632" w:rsidP="00E34632">
      <w:pPr>
        <w:pStyle w:val="ListParagraph"/>
        <w:numPr>
          <w:ilvl w:val="0"/>
          <w:numId w:val="7"/>
        </w:numPr>
        <w:tabs>
          <w:tab w:val="left" w:pos="900"/>
          <w:tab w:val="left" w:pos="1620"/>
        </w:tabs>
        <w:spacing w:line="360" w:lineRule="auto"/>
        <w:rPr>
          <w:rFonts w:ascii="Times New Roman" w:hAnsi="Times New Roman"/>
          <w:i/>
          <w:sz w:val="24"/>
        </w:rPr>
      </w:pPr>
      <w:r w:rsidRPr="00BC4771">
        <w:rPr>
          <w:rFonts w:ascii="Times New Roman" w:hAnsi="Times New Roman"/>
          <w:i/>
          <w:sz w:val="24"/>
        </w:rPr>
        <w:t xml:space="preserve">Transformation </w:t>
      </w:r>
    </w:p>
    <w:p w:rsidR="00E34632" w:rsidRPr="00BC4771" w:rsidRDefault="00E34632" w:rsidP="00E34632">
      <w:pPr>
        <w:pStyle w:val="ListParagraph"/>
        <w:tabs>
          <w:tab w:val="left" w:pos="900"/>
          <w:tab w:val="left" w:pos="1620"/>
        </w:tabs>
        <w:spacing w:line="360" w:lineRule="auto"/>
        <w:ind w:left="1260"/>
        <w:rPr>
          <w:rFonts w:ascii="Times New Roman" w:hAnsi="Times New Roman"/>
          <w:sz w:val="24"/>
        </w:rPr>
      </w:pPr>
      <w:r w:rsidRPr="00BC4771">
        <w:rPr>
          <w:rFonts w:ascii="Times New Roman" w:hAnsi="Times New Roman"/>
          <w:i/>
          <w:sz w:val="24"/>
        </w:rPr>
        <w:tab/>
        <w:t>Coding</w:t>
      </w:r>
      <w:r w:rsidRPr="00BC4771">
        <w:rPr>
          <w:rFonts w:ascii="Times New Roman" w:hAnsi="Times New Roman"/>
          <w:sz w:val="24"/>
        </w:rPr>
        <w:t xml:space="preserve"> adalah suatu proses data yang sudah dipakai sebagai proses data mining </w:t>
      </w:r>
    </w:p>
    <w:p w:rsidR="00E34632" w:rsidRPr="00BC4771" w:rsidRDefault="00E34632" w:rsidP="00E34632">
      <w:pPr>
        <w:pStyle w:val="ListParagraph"/>
        <w:numPr>
          <w:ilvl w:val="0"/>
          <w:numId w:val="7"/>
        </w:numPr>
        <w:tabs>
          <w:tab w:val="left" w:pos="900"/>
          <w:tab w:val="left" w:pos="1620"/>
        </w:tabs>
        <w:spacing w:line="360" w:lineRule="auto"/>
        <w:rPr>
          <w:rFonts w:ascii="Times New Roman" w:hAnsi="Times New Roman"/>
          <w:i/>
          <w:sz w:val="24"/>
        </w:rPr>
      </w:pPr>
      <w:r w:rsidRPr="00BC4771">
        <w:rPr>
          <w:rFonts w:ascii="Times New Roman" w:hAnsi="Times New Roman"/>
          <w:i/>
          <w:sz w:val="24"/>
        </w:rPr>
        <w:t>Data Mining</w:t>
      </w:r>
    </w:p>
    <w:p w:rsidR="00E34632" w:rsidRPr="00BC4771" w:rsidRDefault="00E34632" w:rsidP="00E34632">
      <w:pPr>
        <w:pStyle w:val="ListParagraph"/>
        <w:tabs>
          <w:tab w:val="left" w:pos="900"/>
          <w:tab w:val="left" w:pos="1620"/>
        </w:tabs>
        <w:spacing w:line="360" w:lineRule="auto"/>
        <w:ind w:left="1260"/>
        <w:rPr>
          <w:rFonts w:ascii="Times New Roman" w:hAnsi="Times New Roman"/>
          <w:sz w:val="24"/>
        </w:rPr>
      </w:pPr>
      <w:r w:rsidRPr="00BC4771">
        <w:rPr>
          <w:rFonts w:ascii="Times New Roman" w:hAnsi="Times New Roman"/>
          <w:sz w:val="24"/>
        </w:rPr>
        <w:tab/>
      </w:r>
      <w:r w:rsidRPr="00BC4771">
        <w:rPr>
          <w:rFonts w:ascii="Times New Roman" w:hAnsi="Times New Roman"/>
          <w:i/>
          <w:sz w:val="24"/>
        </w:rPr>
        <w:t>Data mining</w:t>
      </w:r>
      <w:r w:rsidRPr="00BC4771">
        <w:rPr>
          <w:rFonts w:ascii="Times New Roman" w:hAnsi="Times New Roman"/>
          <w:sz w:val="24"/>
        </w:rPr>
        <w:t xml:space="preserve"> adalah suatu proses untuk mencari informasi ataupun pola yang menarik pada suatu data yang mana dipakai dengan metode atau teknik tertentu.</w:t>
      </w:r>
    </w:p>
    <w:p w:rsidR="00E34632" w:rsidRPr="00BC4771" w:rsidRDefault="00E34632" w:rsidP="00E34632">
      <w:pPr>
        <w:pStyle w:val="ListParagraph"/>
        <w:numPr>
          <w:ilvl w:val="0"/>
          <w:numId w:val="7"/>
        </w:numPr>
        <w:tabs>
          <w:tab w:val="left" w:pos="900"/>
          <w:tab w:val="left" w:pos="1620"/>
        </w:tabs>
        <w:spacing w:line="360" w:lineRule="auto"/>
        <w:rPr>
          <w:rFonts w:ascii="Times New Roman" w:hAnsi="Times New Roman"/>
          <w:i/>
          <w:sz w:val="24"/>
        </w:rPr>
      </w:pPr>
      <w:r w:rsidRPr="00BC4771">
        <w:rPr>
          <w:rFonts w:ascii="Times New Roman" w:hAnsi="Times New Roman"/>
          <w:i/>
          <w:sz w:val="24"/>
        </w:rPr>
        <w:t>Interpretation / Evaluation</w:t>
      </w:r>
    </w:p>
    <w:p w:rsidR="00E34632" w:rsidRPr="00BC4771" w:rsidRDefault="00E34632" w:rsidP="00E34632">
      <w:pPr>
        <w:pStyle w:val="ListParagraph"/>
        <w:tabs>
          <w:tab w:val="left" w:pos="900"/>
          <w:tab w:val="left" w:pos="1620"/>
        </w:tabs>
        <w:spacing w:line="360" w:lineRule="auto"/>
        <w:ind w:left="1260"/>
        <w:rPr>
          <w:rFonts w:ascii="Times New Roman" w:hAnsi="Times New Roman"/>
          <w:sz w:val="24"/>
        </w:rPr>
      </w:pPr>
      <w:r w:rsidRPr="00BC4771">
        <w:rPr>
          <w:rFonts w:ascii="Times New Roman" w:hAnsi="Times New Roman"/>
          <w:sz w:val="24"/>
        </w:rPr>
        <w:tab/>
      </w:r>
      <w:r w:rsidRPr="00BC4771">
        <w:rPr>
          <w:rFonts w:ascii="Times New Roman" w:hAnsi="Times New Roman"/>
          <w:i/>
          <w:sz w:val="24"/>
        </w:rPr>
        <w:t>Interpretation / Evaluation</w:t>
      </w:r>
      <w:r w:rsidRPr="00BC4771">
        <w:rPr>
          <w:rFonts w:ascii="Times New Roman" w:hAnsi="Times New Roman"/>
          <w:sz w:val="24"/>
        </w:rPr>
        <w:t xml:space="preserve"> merupakan suatu proses untuk dapat menghasilkan informasi pada data mining sebagai bentuk yang lebih mudah dan dapat dipahami</w:t>
      </w:r>
      <w:r w:rsidR="0099409F" w:rsidRPr="00BC4771">
        <w:rPr>
          <w:rFonts w:ascii="Times New Roman" w:hAnsi="Times New Roman"/>
          <w:sz w:val="24"/>
        </w:rPr>
        <w:fldChar w:fldCharType="begin" w:fldLock="1"/>
      </w:r>
      <w:r w:rsidRPr="00BC4771">
        <w:rPr>
          <w:rFonts w:ascii="Times New Roman" w:hAnsi="Times New Roman"/>
          <w:sz w:val="24"/>
        </w:rPr>
        <w:instrText>ADDIN CSL_CITATION {"citationItems":[{"id":"ITEM-1","itemData":{"abstract":"Di saat semakin kompetitifnya persaingan bisnis asuransi komersial kategori non-jaminan kesehatan nasional (JKN), membuat perusahaan asuransi umum dituntut memiliki inovasi dalam meningkatkan jumlah pelanggan atau nasabahnya. Di sisi lain, keputusan nasabah asuransi kesehatan terhadap keberlanjutan polis yang telah dimiliki apakah akan diperpanjang atau tidak diperpanjang, tidaklah mudah untuk diprediksi. Untuk dapat memprediksi keputusan nasabah asuransi kesehatan dalam status keberlanjutan polis maka diperlukan suatu metode analisis data pelanggan asuransi yang telah terdaftar. Penelitian ini menguraikan pemanfaatan algoritme Naïve Bayes sebagai salah satu algoritme terbaik dalam data mining klasifikasi untuk memprediksi keputusan nasabah asuransi terhadap polis yang dimiliki. Berdasarkan hasil pemodelan yang dilakukan, diketahui bahwa algoritme klasifikasi Naïve Bayes mampu memprediksi status keberlanjutan polis asuransi dengan akurasi mencapai 88,00%, presisi 89,19% dan recall 100%. Dengan hasil yang relatif baik ini maka dapat dilakukan upaya-upaya peningkatan pendapatan perusahaan asuransi kesehatan misalnya dengan menawarkan program promosi pembaharuan polis asuransi pada nasabah-nasabah yang diprediksi akan memperpanjang maupun yang tidak akan memperpanjang polis asuransi yang dimilikinya.","author":[{"dropping-particle":"","family":"Avegad","given":"Jovansgha","non-dropping-particle":"","parse-names":false,"suffix":""},{"dropping-particle":"","family":"Wibowo","given":"Arief","non-dropping-particle":"","parse-names":false,"suffix":""}],"container-title":"Seminar Nasional Teknologi Informasi dan Komunikasi STI&amp;K (SeNTIK)","id":"ITEM-1","issue":"1","issued":{"date-parts":[["2019"]]},"page":"219-223","title":"Data Mining Klasifikasi Untuk Memprediksi Status Keberlanjutan Polis Asuransi Kesehatan Dengan Algoritme Naïve Bayes","type":"article-journal","volume":"3"},"uris":["http://www.mendeley.com/documents/?uuid=3e9938f6-0850-46d7-8297-21bbe86b9145"]}],"mendeley":{"formattedCitation":"[10]","plainTextFormattedCitation":"[10]","previouslyFormattedCitation":"[10]"},"properties":{"noteIndex":0},"schema":"https://github.com/citation-style-language/schema/raw/master/csl-citation.json"}</w:instrText>
      </w:r>
      <w:r w:rsidR="0099409F" w:rsidRPr="00BC4771">
        <w:rPr>
          <w:rFonts w:ascii="Times New Roman" w:hAnsi="Times New Roman"/>
          <w:sz w:val="24"/>
        </w:rPr>
        <w:fldChar w:fldCharType="separate"/>
      </w:r>
      <w:r w:rsidRPr="00BC4771">
        <w:rPr>
          <w:rFonts w:ascii="Times New Roman" w:hAnsi="Times New Roman"/>
          <w:noProof/>
          <w:sz w:val="24"/>
        </w:rPr>
        <w:t>[11]</w:t>
      </w:r>
      <w:r w:rsidR="0099409F" w:rsidRPr="00BC4771">
        <w:rPr>
          <w:rFonts w:ascii="Times New Roman" w:hAnsi="Times New Roman"/>
          <w:sz w:val="24"/>
        </w:rPr>
        <w:fldChar w:fldCharType="end"/>
      </w:r>
      <w:r w:rsidRPr="00BC4771">
        <w:rPr>
          <w:rFonts w:ascii="Times New Roman" w:hAnsi="Times New Roman"/>
          <w:sz w:val="24"/>
        </w:rPr>
        <w:t>.</w:t>
      </w:r>
    </w:p>
    <w:p w:rsidR="00E34632" w:rsidRPr="00BC4771" w:rsidRDefault="00E34632" w:rsidP="00E34632">
      <w:pPr>
        <w:tabs>
          <w:tab w:val="left" w:pos="900"/>
          <w:tab w:val="left" w:pos="1620"/>
        </w:tabs>
        <w:spacing w:line="360" w:lineRule="auto"/>
        <w:contextualSpacing/>
        <w:jc w:val="both"/>
        <w:rPr>
          <w:b/>
          <w:i/>
        </w:rPr>
      </w:pPr>
      <w:r w:rsidRPr="00BC4771">
        <w:tab/>
      </w:r>
      <w:r w:rsidRPr="00BC4771">
        <w:rPr>
          <w:b/>
        </w:rPr>
        <w:t>2.2.3.1 Pengelompokan Data Mining</w:t>
      </w:r>
    </w:p>
    <w:p w:rsidR="00E34632" w:rsidRPr="00BC4771" w:rsidRDefault="00E34632" w:rsidP="00E34632">
      <w:pPr>
        <w:tabs>
          <w:tab w:val="left" w:pos="900"/>
          <w:tab w:val="left" w:pos="1620"/>
        </w:tabs>
        <w:spacing w:line="360" w:lineRule="auto"/>
        <w:ind w:left="1620"/>
        <w:contextualSpacing/>
        <w:jc w:val="both"/>
      </w:pPr>
      <w:r w:rsidRPr="00BC4771">
        <w:rPr>
          <w:b/>
        </w:rPr>
        <w:tab/>
      </w:r>
      <w:r w:rsidRPr="00BC4771">
        <w:t>Data mining dibagi menjadi beberapa kelompok berdasarkan</w:t>
      </w:r>
      <w:r w:rsidRPr="00BC4771">
        <w:rPr>
          <w:b/>
        </w:rPr>
        <w:t xml:space="preserve"> </w:t>
      </w:r>
      <w:r w:rsidRPr="00BC4771">
        <w:t>tugas yang dapat dilakukan</w:t>
      </w:r>
      <w:r w:rsidR="0099409F" w:rsidRPr="00BC4771">
        <w:fldChar w:fldCharType="begin" w:fldLock="1"/>
      </w:r>
      <w:r w:rsidRPr="00BC4771">
        <w:instrText>ADDIN CSL_CITATION {"citationItems":[{"id":"ITEM-1","itemData":{"abstract":"This study focused on evaluating the academic performance of STMIK Dipanegara Makassar students in the first two years using Naive Bayes Classifier (NBC) data mining algorithm to form a probability table as the basis of the classification process of academic performance of students whose graduation will be classified and provide recommendations for timely graduation process the most appropriate with the optimal value based on the value history that has been taken by students. Sample value used for train and testing data is the value of students of class of 2008-2011 which have been passed, while student of class of 2013-2014 and not yet pass will be used as target data. The results obtained from this study indicate that the factors that most influence the classification of academic performance of a student is the Grade Index (IP) in semester 1,2,3,4 and gender, so that these factors can be used as an evaluation for the manager STMIK Dipanegara. Tests on some data 2008-2011 generation students are captured at random, the algorithm NBC produces a value 92.3% accuracy.","author":[{"dropping-particle":"","family":"Syukri Mustafa","given":"M","non-dropping-particle":"","parse-names":false,"suffix":""},{"dropping-particle":"","family":"Rizky Ramadhan","given":"Muh","non-dropping-particle":"","parse-names":false,"suffix":""},{"dropping-particle":"","family":"Thenata","given":"Angelina P","non-dropping-particle":"","parse-names":false,"suffix":""}],"container-title":"Citec Journal","id":"ITEM-1","issue":"2","issued":{"date-parts":[["2017"]]},"page":"151-162","title":"Implementasi Data Mining untuk Evaluasi Kinerja Akademik Mahasiswa Menggunakan Algoritma Naive Bayes Classifier","type":"article-journal","volume":"4"},"uris":["http://www.mendeley.com/documents/?uuid=acdc64c4-ec6f-4c8b-bd85-e0cc0c0bbd13"]}],"mendeley":{"formattedCitation":"[9]","plainTextFormattedCitation":"[9]","previouslyFormattedCitation":"[9]"},"properties":{"noteIndex":0},"schema":"https://github.com/citation-style-language/schema/raw/master/csl-citation.json"}</w:instrText>
      </w:r>
      <w:r w:rsidR="0099409F" w:rsidRPr="00BC4771">
        <w:fldChar w:fldCharType="separate"/>
      </w:r>
      <w:r w:rsidRPr="00BC4771">
        <w:rPr>
          <w:noProof/>
        </w:rPr>
        <w:t>[10]</w:t>
      </w:r>
      <w:r w:rsidR="0099409F" w:rsidRPr="00BC4771">
        <w:fldChar w:fldCharType="end"/>
      </w:r>
      <w:r w:rsidRPr="00BC4771">
        <w:t>, yaitu :</w:t>
      </w:r>
    </w:p>
    <w:p w:rsidR="00E34632" w:rsidRPr="00BC4771" w:rsidRDefault="00E34632" w:rsidP="00E34632">
      <w:pPr>
        <w:pStyle w:val="ListParagraph"/>
        <w:numPr>
          <w:ilvl w:val="0"/>
          <w:numId w:val="8"/>
        </w:numPr>
        <w:tabs>
          <w:tab w:val="left" w:pos="900"/>
          <w:tab w:val="left" w:pos="1620"/>
        </w:tabs>
        <w:spacing w:line="360" w:lineRule="auto"/>
        <w:rPr>
          <w:rFonts w:ascii="Times New Roman" w:hAnsi="Times New Roman"/>
          <w:sz w:val="24"/>
        </w:rPr>
      </w:pPr>
      <w:r w:rsidRPr="00BC4771">
        <w:rPr>
          <w:rFonts w:ascii="Times New Roman" w:hAnsi="Times New Roman"/>
          <w:sz w:val="24"/>
        </w:rPr>
        <w:t xml:space="preserve">Deskripsi </w:t>
      </w:r>
    </w:p>
    <w:p w:rsidR="00E34632" w:rsidRPr="00BC4771" w:rsidRDefault="00E34632" w:rsidP="00E34632">
      <w:pPr>
        <w:pStyle w:val="ListParagraph"/>
        <w:tabs>
          <w:tab w:val="left" w:pos="900"/>
          <w:tab w:val="left" w:pos="1620"/>
          <w:tab w:val="left" w:pos="2160"/>
        </w:tabs>
        <w:spacing w:line="360" w:lineRule="auto"/>
        <w:ind w:left="1980"/>
        <w:rPr>
          <w:rFonts w:ascii="Times New Roman" w:hAnsi="Times New Roman"/>
          <w:sz w:val="24"/>
        </w:rPr>
      </w:pPr>
      <w:r w:rsidRPr="00BC4771">
        <w:rPr>
          <w:rFonts w:ascii="Times New Roman" w:hAnsi="Times New Roman"/>
          <w:sz w:val="24"/>
        </w:rPr>
        <w:tab/>
        <w:t>Deskripsi merupakan gambaran langsung dalam suatu rangkuman pada jumlah data yang besar dan mempunyai beberapa jenis.</w:t>
      </w:r>
    </w:p>
    <w:p w:rsidR="00E34632" w:rsidRPr="00BC4771" w:rsidRDefault="00E34632" w:rsidP="00E34632">
      <w:pPr>
        <w:pStyle w:val="ListParagraph"/>
        <w:numPr>
          <w:ilvl w:val="0"/>
          <w:numId w:val="8"/>
        </w:numPr>
        <w:tabs>
          <w:tab w:val="left" w:pos="900"/>
          <w:tab w:val="left" w:pos="1620"/>
          <w:tab w:val="left" w:pos="2160"/>
        </w:tabs>
        <w:spacing w:line="360" w:lineRule="auto"/>
        <w:rPr>
          <w:rFonts w:ascii="Times New Roman" w:hAnsi="Times New Roman"/>
          <w:sz w:val="24"/>
        </w:rPr>
      </w:pPr>
      <w:r w:rsidRPr="00BC4771">
        <w:rPr>
          <w:rFonts w:ascii="Times New Roman" w:hAnsi="Times New Roman"/>
          <w:sz w:val="24"/>
        </w:rPr>
        <w:t xml:space="preserve">Estimasi </w:t>
      </w:r>
    </w:p>
    <w:p w:rsidR="00E34632" w:rsidRPr="00BC4771" w:rsidRDefault="00E34632" w:rsidP="00E34632">
      <w:pPr>
        <w:pStyle w:val="ListParagraph"/>
        <w:tabs>
          <w:tab w:val="left" w:pos="900"/>
          <w:tab w:val="left" w:pos="1620"/>
          <w:tab w:val="left" w:pos="2160"/>
        </w:tabs>
        <w:spacing w:line="360" w:lineRule="auto"/>
        <w:ind w:left="1980"/>
        <w:rPr>
          <w:rFonts w:ascii="Times New Roman" w:hAnsi="Times New Roman"/>
          <w:sz w:val="24"/>
        </w:rPr>
      </w:pPr>
      <w:r w:rsidRPr="00BC4771">
        <w:rPr>
          <w:rFonts w:ascii="Times New Roman" w:hAnsi="Times New Roman"/>
          <w:sz w:val="24"/>
        </w:rPr>
        <w:tab/>
        <w:t>Estimasi merupakan suatu nilai yang belum diketahui.</w:t>
      </w:r>
    </w:p>
    <w:p w:rsidR="00E34632" w:rsidRPr="00BC4771" w:rsidRDefault="00E34632" w:rsidP="00E34632">
      <w:pPr>
        <w:pStyle w:val="ListParagraph"/>
        <w:numPr>
          <w:ilvl w:val="0"/>
          <w:numId w:val="8"/>
        </w:numPr>
        <w:tabs>
          <w:tab w:val="left" w:pos="900"/>
          <w:tab w:val="left" w:pos="1620"/>
          <w:tab w:val="left" w:pos="2160"/>
        </w:tabs>
        <w:spacing w:line="360" w:lineRule="auto"/>
        <w:rPr>
          <w:rFonts w:ascii="Times New Roman" w:hAnsi="Times New Roman"/>
          <w:sz w:val="24"/>
        </w:rPr>
      </w:pPr>
      <w:r w:rsidRPr="00BC4771">
        <w:rPr>
          <w:rFonts w:ascii="Times New Roman" w:hAnsi="Times New Roman"/>
          <w:sz w:val="24"/>
        </w:rPr>
        <w:t xml:space="preserve">Prediksi </w:t>
      </w:r>
    </w:p>
    <w:p w:rsidR="00E34632" w:rsidRPr="00BC4771" w:rsidRDefault="00E34632" w:rsidP="00E34632">
      <w:pPr>
        <w:pStyle w:val="ListParagraph"/>
        <w:tabs>
          <w:tab w:val="left" w:pos="900"/>
          <w:tab w:val="left" w:pos="1620"/>
          <w:tab w:val="left" w:pos="2160"/>
        </w:tabs>
        <w:spacing w:line="360" w:lineRule="auto"/>
        <w:ind w:left="1980"/>
        <w:rPr>
          <w:rFonts w:ascii="Times New Roman" w:hAnsi="Times New Roman"/>
          <w:sz w:val="24"/>
        </w:rPr>
      </w:pPr>
      <w:r w:rsidRPr="00BC4771">
        <w:rPr>
          <w:rFonts w:ascii="Times New Roman" w:hAnsi="Times New Roman"/>
          <w:sz w:val="24"/>
        </w:rPr>
        <w:tab/>
        <w:t>Prediksi merupakan suatu nilai yang dapat diperkirakan dimasa depan.</w:t>
      </w:r>
    </w:p>
    <w:p w:rsidR="00E34632" w:rsidRPr="00BC4771" w:rsidRDefault="00E34632" w:rsidP="00E34632">
      <w:pPr>
        <w:pStyle w:val="ListParagraph"/>
        <w:numPr>
          <w:ilvl w:val="0"/>
          <w:numId w:val="8"/>
        </w:numPr>
        <w:tabs>
          <w:tab w:val="left" w:pos="900"/>
          <w:tab w:val="left" w:pos="1620"/>
          <w:tab w:val="left" w:pos="2160"/>
        </w:tabs>
        <w:spacing w:line="360" w:lineRule="auto"/>
        <w:rPr>
          <w:rFonts w:ascii="Times New Roman" w:hAnsi="Times New Roman"/>
          <w:sz w:val="24"/>
        </w:rPr>
      </w:pPr>
      <w:r w:rsidRPr="00BC4771">
        <w:rPr>
          <w:rFonts w:ascii="Times New Roman" w:hAnsi="Times New Roman"/>
          <w:sz w:val="24"/>
        </w:rPr>
        <w:t xml:space="preserve">Klasifikasi </w:t>
      </w:r>
    </w:p>
    <w:p w:rsidR="00E34632" w:rsidRDefault="00E34632" w:rsidP="00E34632">
      <w:pPr>
        <w:pStyle w:val="ListParagraph"/>
        <w:tabs>
          <w:tab w:val="left" w:pos="900"/>
          <w:tab w:val="left" w:pos="1620"/>
          <w:tab w:val="left" w:pos="2160"/>
        </w:tabs>
        <w:spacing w:line="360" w:lineRule="auto"/>
        <w:ind w:left="1980"/>
        <w:rPr>
          <w:rFonts w:ascii="Times New Roman" w:hAnsi="Times New Roman"/>
          <w:sz w:val="24"/>
        </w:rPr>
      </w:pPr>
      <w:r w:rsidRPr="00BC4771">
        <w:rPr>
          <w:rFonts w:ascii="Times New Roman" w:hAnsi="Times New Roman"/>
          <w:sz w:val="24"/>
        </w:rPr>
        <w:tab/>
        <w:t>Klasifikasi merupakan suatu kelas data atau konsep yang dapat membedakan pada proses menentukan fungsi ataupun model.</w:t>
      </w:r>
    </w:p>
    <w:p w:rsidR="00E34632" w:rsidRDefault="00E34632" w:rsidP="00E34632">
      <w:pPr>
        <w:pStyle w:val="ListParagraph"/>
        <w:tabs>
          <w:tab w:val="left" w:pos="900"/>
          <w:tab w:val="left" w:pos="1620"/>
          <w:tab w:val="left" w:pos="2160"/>
        </w:tabs>
        <w:spacing w:line="360" w:lineRule="auto"/>
        <w:ind w:left="1980"/>
        <w:rPr>
          <w:rFonts w:ascii="Times New Roman" w:hAnsi="Times New Roman"/>
          <w:sz w:val="24"/>
        </w:rPr>
      </w:pPr>
    </w:p>
    <w:p w:rsidR="00E34632" w:rsidRPr="00EF25A3" w:rsidRDefault="00E34632" w:rsidP="00E34632">
      <w:pPr>
        <w:pStyle w:val="ListParagraph"/>
        <w:tabs>
          <w:tab w:val="left" w:pos="900"/>
          <w:tab w:val="left" w:pos="1620"/>
          <w:tab w:val="left" w:pos="2160"/>
        </w:tabs>
        <w:spacing w:line="360" w:lineRule="auto"/>
        <w:ind w:left="1980"/>
        <w:rPr>
          <w:rFonts w:ascii="Times New Roman" w:hAnsi="Times New Roman"/>
          <w:sz w:val="24"/>
        </w:rPr>
      </w:pPr>
    </w:p>
    <w:p w:rsidR="00E34632" w:rsidRPr="00BC4771" w:rsidRDefault="00E34632" w:rsidP="00E34632">
      <w:pPr>
        <w:pStyle w:val="ListParagraph"/>
        <w:numPr>
          <w:ilvl w:val="0"/>
          <w:numId w:val="8"/>
        </w:numPr>
        <w:tabs>
          <w:tab w:val="left" w:pos="900"/>
          <w:tab w:val="left" w:pos="1620"/>
          <w:tab w:val="left" w:pos="2160"/>
        </w:tabs>
        <w:spacing w:line="360" w:lineRule="auto"/>
        <w:rPr>
          <w:rFonts w:ascii="Times New Roman" w:hAnsi="Times New Roman"/>
          <w:sz w:val="24"/>
        </w:rPr>
      </w:pPr>
      <w:r w:rsidRPr="00BC4771">
        <w:rPr>
          <w:rFonts w:ascii="Times New Roman" w:hAnsi="Times New Roman"/>
          <w:sz w:val="24"/>
        </w:rPr>
        <w:lastRenderedPageBreak/>
        <w:t xml:space="preserve">Clustering </w:t>
      </w:r>
    </w:p>
    <w:p w:rsidR="00E34632" w:rsidRPr="00B636EC" w:rsidRDefault="00E34632" w:rsidP="00E34632">
      <w:pPr>
        <w:pStyle w:val="ListParagraph"/>
        <w:tabs>
          <w:tab w:val="left" w:pos="900"/>
          <w:tab w:val="left" w:pos="1620"/>
          <w:tab w:val="left" w:pos="2160"/>
        </w:tabs>
        <w:spacing w:line="360" w:lineRule="auto"/>
        <w:ind w:left="1980"/>
        <w:rPr>
          <w:rFonts w:ascii="Times New Roman" w:hAnsi="Times New Roman"/>
          <w:sz w:val="24"/>
        </w:rPr>
      </w:pPr>
      <w:r w:rsidRPr="00BC4771">
        <w:rPr>
          <w:rFonts w:ascii="Times New Roman" w:hAnsi="Times New Roman"/>
          <w:sz w:val="24"/>
        </w:rPr>
        <w:tab/>
        <w:t>Clustering merupakan suatu pengelompokan ataupun mengidentifikasi</w:t>
      </w:r>
      <w:r>
        <w:rPr>
          <w:rFonts w:ascii="Times New Roman" w:hAnsi="Times New Roman"/>
          <w:sz w:val="24"/>
        </w:rPr>
        <w:t xml:space="preserve"> data dengan karakter tertentu.</w:t>
      </w:r>
    </w:p>
    <w:p w:rsidR="00E34632" w:rsidRPr="00BC4771" w:rsidRDefault="00E34632" w:rsidP="00E34632">
      <w:pPr>
        <w:pStyle w:val="ListParagraph"/>
        <w:numPr>
          <w:ilvl w:val="0"/>
          <w:numId w:val="8"/>
        </w:numPr>
        <w:tabs>
          <w:tab w:val="left" w:pos="900"/>
          <w:tab w:val="left" w:pos="1620"/>
          <w:tab w:val="left" w:pos="2160"/>
        </w:tabs>
        <w:spacing w:line="360" w:lineRule="auto"/>
        <w:rPr>
          <w:rFonts w:ascii="Times New Roman" w:hAnsi="Times New Roman"/>
          <w:sz w:val="24"/>
        </w:rPr>
      </w:pPr>
      <w:r w:rsidRPr="00BC4771">
        <w:rPr>
          <w:rFonts w:ascii="Times New Roman" w:hAnsi="Times New Roman"/>
          <w:sz w:val="24"/>
        </w:rPr>
        <w:t xml:space="preserve">Asosiasi </w:t>
      </w:r>
    </w:p>
    <w:p w:rsidR="00E34632" w:rsidRPr="00BC4771" w:rsidRDefault="00E34632" w:rsidP="00E34632">
      <w:pPr>
        <w:pStyle w:val="ListParagraph"/>
        <w:tabs>
          <w:tab w:val="left" w:pos="900"/>
          <w:tab w:val="left" w:pos="1620"/>
          <w:tab w:val="left" w:pos="2160"/>
        </w:tabs>
        <w:spacing w:line="360" w:lineRule="auto"/>
        <w:ind w:left="1980"/>
        <w:rPr>
          <w:rFonts w:ascii="Times New Roman" w:hAnsi="Times New Roman"/>
          <w:sz w:val="24"/>
        </w:rPr>
      </w:pPr>
      <w:r w:rsidRPr="00BC4771">
        <w:rPr>
          <w:rFonts w:ascii="Times New Roman" w:hAnsi="Times New Roman"/>
          <w:sz w:val="24"/>
        </w:rPr>
        <w:tab/>
        <w:t>Asosiasi merupakan suatu analis guna mengidentifikasi item produk yang dapat dibeli konsumen dengan produk lain.</w:t>
      </w:r>
    </w:p>
    <w:p w:rsidR="00E34632" w:rsidRPr="00BC4771" w:rsidRDefault="00E34632" w:rsidP="00E34632">
      <w:pPr>
        <w:pStyle w:val="Heading3"/>
        <w:spacing w:before="0" w:line="360" w:lineRule="auto"/>
        <w:ind w:left="426"/>
        <w:contextualSpacing/>
        <w:rPr>
          <w:rFonts w:ascii="Times New Roman" w:hAnsi="Times New Roman" w:cs="Times New Roman"/>
          <w:color w:val="auto"/>
          <w:sz w:val="24"/>
        </w:rPr>
      </w:pPr>
      <w:bookmarkStart w:id="31" w:name="_Toc105364228"/>
      <w:r w:rsidRPr="00BC4771">
        <w:rPr>
          <w:rFonts w:ascii="Times New Roman" w:hAnsi="Times New Roman" w:cs="Times New Roman"/>
          <w:color w:val="auto"/>
          <w:sz w:val="24"/>
        </w:rPr>
        <w:t>2.2.4 Prediksi</w:t>
      </w:r>
      <w:bookmarkEnd w:id="31"/>
    </w:p>
    <w:p w:rsidR="00E34632" w:rsidRPr="00BC4771" w:rsidRDefault="00E34632" w:rsidP="00E34632">
      <w:pPr>
        <w:tabs>
          <w:tab w:val="left" w:pos="900"/>
          <w:tab w:val="left" w:pos="1620"/>
        </w:tabs>
        <w:spacing w:line="360" w:lineRule="auto"/>
        <w:ind w:left="900"/>
        <w:contextualSpacing/>
        <w:jc w:val="both"/>
      </w:pPr>
      <w:r w:rsidRPr="00BC4771">
        <w:rPr>
          <w:b/>
        </w:rPr>
        <w:tab/>
      </w:r>
      <w:r w:rsidRPr="00BC4771">
        <w:t xml:space="preserve">Kutipan dari Yudha Prasetyawan dan Arman Hakim Nasution dalam bukunya yang berjudul </w:t>
      </w:r>
      <w:r w:rsidRPr="00BC4771">
        <w:rPr>
          <w:i/>
        </w:rPr>
        <w:t>Product Planning and Control</w:t>
      </w:r>
      <w:r w:rsidRPr="00BC4771">
        <w:t>, prediksi adalah suatu proses memperkirakan beberapa kebutuhan yang akan datang meliputi volume, ukuran dari segi kebutuhan, waktu, kualitas, dan posisi dalam rangka memenuhi permintaan barang dan jasa yang diminta</w:t>
      </w:r>
      <w:r w:rsidR="0099409F" w:rsidRPr="00BC4771">
        <w:fldChar w:fldCharType="begin" w:fldLock="1"/>
      </w:r>
      <w:r w:rsidRPr="00BC4771">
        <w:instrText>ADDIN CSL_CITATION {"citationItems":[{"id":"ITEM-1","itemData":{"author":[{"dropping-particle":"","family":"Iii","given":"B A B","non-dropping-particle":"","parse-names":false,"suffix":""},{"dropping-particle":"","family":"Sistem","given":"Pengertian","non-dropping-particle":"","parse-names":false,"suffix":""}],"id":"ITEM-1","issued":{"date-parts":[["2018"]]},"page":"15-27","title":"Ruang lingkup sistem merupakan daerah yang membatasi antara sistem dengan sistem yang lain atau sistem dengan lingkungan luarnya. Batasan sistem ini memungkinkan suatu 15","type":"article-journal"},"uris":["http://www.mendeley.com/documents/?uuid=eb14282f-0382-4569-91b0-358f7020a019"]}],"mendeley":{"formattedCitation":"[2]","plainTextFormattedCitation":"[2]","previouslyFormattedCitation":"[2]"},"properties":{"noteIndex":0},"schema":"https://github.com/citation-style-language/schema/raw/master/csl-citation.json"}</w:instrText>
      </w:r>
      <w:r w:rsidR="0099409F" w:rsidRPr="00BC4771">
        <w:fldChar w:fldCharType="separate"/>
      </w:r>
      <w:r w:rsidRPr="00BC4771">
        <w:rPr>
          <w:noProof/>
        </w:rPr>
        <w:t>[3]</w:t>
      </w:r>
      <w:r w:rsidR="0099409F" w:rsidRPr="00BC4771">
        <w:fldChar w:fldCharType="end"/>
      </w:r>
      <w:r w:rsidRPr="00BC4771">
        <w:t>.</w:t>
      </w:r>
    </w:p>
    <w:p w:rsidR="00E34632" w:rsidRPr="00BC4771" w:rsidRDefault="00E34632" w:rsidP="00E34632">
      <w:pPr>
        <w:pStyle w:val="Heading3"/>
        <w:spacing w:before="0" w:line="360" w:lineRule="auto"/>
        <w:ind w:left="426"/>
        <w:contextualSpacing/>
        <w:rPr>
          <w:rFonts w:ascii="Times New Roman" w:hAnsi="Times New Roman" w:cs="Times New Roman"/>
        </w:rPr>
      </w:pPr>
      <w:r w:rsidRPr="00BC4771">
        <w:rPr>
          <w:rFonts w:ascii="Times New Roman" w:hAnsi="Times New Roman" w:cs="Times New Roman"/>
        </w:rPr>
        <w:t xml:space="preserve"> </w:t>
      </w:r>
      <w:bookmarkStart w:id="32" w:name="_Toc105364229"/>
      <w:r w:rsidRPr="00BC4771">
        <w:rPr>
          <w:rFonts w:ascii="Times New Roman" w:hAnsi="Times New Roman" w:cs="Times New Roman"/>
          <w:color w:val="auto"/>
          <w:sz w:val="24"/>
        </w:rPr>
        <w:t>2.2.5 Algoritma Regresi Linier Sederhana</w:t>
      </w:r>
      <w:bookmarkEnd w:id="32"/>
    </w:p>
    <w:p w:rsidR="00E34632" w:rsidRPr="00BC4771" w:rsidRDefault="00E34632" w:rsidP="00E34632">
      <w:pPr>
        <w:tabs>
          <w:tab w:val="left" w:pos="360"/>
          <w:tab w:val="left" w:pos="1620"/>
          <w:tab w:val="left" w:pos="2160"/>
        </w:tabs>
        <w:spacing w:line="360" w:lineRule="auto"/>
        <w:ind w:left="1134" w:hanging="900"/>
        <w:contextualSpacing/>
        <w:jc w:val="both"/>
      </w:pPr>
      <w:r w:rsidRPr="00BC4771">
        <w:rPr>
          <w:b/>
        </w:rPr>
        <w:t xml:space="preserve">  </w:t>
      </w:r>
      <w:r w:rsidRPr="00BC4771">
        <w:rPr>
          <w:b/>
        </w:rPr>
        <w:tab/>
      </w:r>
      <w:r w:rsidRPr="00BC4771">
        <w:rPr>
          <w:b/>
        </w:rPr>
        <w:tab/>
      </w:r>
      <w:r w:rsidRPr="00BC4771">
        <w:rPr>
          <w:b/>
        </w:rPr>
        <w:tab/>
      </w:r>
      <w:r w:rsidRPr="00BC4771">
        <w:t>Regresi Linier Sederhana adalah metode yang dipakai untuk melihat suatu relasi antar satu variabel bebas (</w:t>
      </w:r>
      <w:r w:rsidRPr="00BC4771">
        <w:rPr>
          <w:i/>
          <w:iCs/>
        </w:rPr>
        <w:t>independent</w:t>
      </w:r>
      <w:r w:rsidRPr="00BC4771">
        <w:t>) dan memiliki relasi garis lurus dengan variabel terikat (</w:t>
      </w:r>
      <w:r w:rsidRPr="00BC4771">
        <w:rPr>
          <w:i/>
          <w:iCs/>
        </w:rPr>
        <w:t>dependen</w:t>
      </w:r>
      <w:r w:rsidRPr="00BC4771">
        <w:t>). Sebuah variabel dari hasil pengamatan langsung yang didapatkan sangat mungkin dipengaruhi oleh variabel lain</w:t>
      </w:r>
      <w:r w:rsidR="0099409F" w:rsidRPr="00BC4771">
        <w:fldChar w:fldCharType="begin" w:fldLock="1"/>
      </w:r>
      <w:r w:rsidRPr="00BC4771">
        <w:instrText>ADDIN CSL_CITATION {"citationItems":[{"id":"ITEM-1","itemData":{"DOI":"10.33322/petir.v12i2.471","ISSN":"1978-9262","abstract":"This research discusses prediction pass rates the certification microsoft office specialist 2013 version (word and excel) aimed to provide information concerning to pass rates and certification give alternative solutions to determine the program certificationi appropriate to chosen before test certification. Naive bayes used for the classification certification graduation where participants know what information pass and did not finish. Naive bayes is a classification with the probability and statistics to predict opportunities in the future based on the Provided before. In this study, system development CRISP-DM to use of the become more ordered and testing done with the BlackBox to test each function is on the application built. From the study, produce values probability of 0.001042 the accuracy of 99 %. These results, proving that naïve bayes method can be used to assist in a prediction graduation rates participants (word and excel), because it produces quite high accuracy. So participants were able to determine the certification program proper chosen before test certification.","author":[{"dropping-particle":"","family":"Rifai","given":"Mochamad Farid","non-dropping-particle":"","parse-names":false,"suffix":""},{"dropping-particle":"","family":"Jatnika","given":"Hendra","non-dropping-particle":"","parse-names":false,"suffix":""},{"dropping-particle":"","family":"Valentino","given":"Bowval","non-dropping-particle":"","parse-names":false,"suffix":""}],"container-title":"Petir","id":"ITEM-1","issue":"2","issued":{"date-parts":[["2019"]]},"page":"131-144","title":"Penerapan Algoritma Naïve Bayes Pada Sistem Prediksi Tingkat Kelulusan Peserta Sertifikasi Microsoft Office Specialist (MOS)","type":"article-journal","volume":"12"},"uris":["http://www.mendeley.com/documents/?uuid=ac26a0a4-d696-4c46-bd31-16eeb4d2cdad"]}],"mendeley":{"formattedCitation":"[3]","plainTextFormattedCitation":"[3]","previouslyFormattedCitation":"[3]"},"properties":{"noteIndex":0},"schema":"https://github.com/citation-style-language/schema/raw/master/csl-citation.json"}</w:instrText>
      </w:r>
      <w:r w:rsidR="0099409F" w:rsidRPr="00BC4771">
        <w:fldChar w:fldCharType="separate"/>
      </w:r>
      <w:r w:rsidRPr="00BC4771">
        <w:rPr>
          <w:noProof/>
        </w:rPr>
        <w:t>[4]</w:t>
      </w:r>
      <w:r w:rsidR="0099409F" w:rsidRPr="00BC4771">
        <w:fldChar w:fldCharType="end"/>
      </w:r>
      <w:r w:rsidRPr="00BC4771">
        <w:t>.</w:t>
      </w:r>
    </w:p>
    <w:p w:rsidR="00E34632" w:rsidRPr="00BC4771" w:rsidRDefault="00E34632" w:rsidP="00E34632">
      <w:pPr>
        <w:tabs>
          <w:tab w:val="left" w:pos="360"/>
          <w:tab w:val="left" w:pos="1620"/>
          <w:tab w:val="left" w:pos="2160"/>
        </w:tabs>
        <w:spacing w:line="360" w:lineRule="auto"/>
        <w:ind w:left="1134" w:hanging="900"/>
        <w:contextualSpacing/>
        <w:jc w:val="both"/>
      </w:pPr>
      <w:r w:rsidRPr="00BC4771">
        <w:tab/>
      </w:r>
      <w:r w:rsidRPr="00BC4771">
        <w:tab/>
      </w:r>
      <w:r w:rsidRPr="00BC4771">
        <w:tab/>
        <w:t>Langkah – Langkah untuk melakukan suatu prediksi memakai Regresi Linier Sederhana[13] :</w:t>
      </w:r>
    </w:p>
    <w:p w:rsidR="00E34632" w:rsidRPr="00BC4771" w:rsidRDefault="00E34632" w:rsidP="00E34632">
      <w:pPr>
        <w:pStyle w:val="ListParagraph"/>
        <w:numPr>
          <w:ilvl w:val="0"/>
          <w:numId w:val="21"/>
        </w:numPr>
        <w:tabs>
          <w:tab w:val="left" w:pos="360"/>
          <w:tab w:val="left" w:pos="1620"/>
          <w:tab w:val="left" w:pos="2160"/>
        </w:tabs>
        <w:spacing w:line="360" w:lineRule="auto"/>
        <w:rPr>
          <w:rFonts w:ascii="Times New Roman" w:hAnsi="Times New Roman"/>
          <w:sz w:val="24"/>
        </w:rPr>
      </w:pPr>
      <w:r w:rsidRPr="00BC4771">
        <w:rPr>
          <w:rFonts w:ascii="Times New Roman" w:hAnsi="Times New Roman"/>
          <w:sz w:val="24"/>
        </w:rPr>
        <w:t>Menentukan suatu tujuan dalam melaksanakan prediksi.</w:t>
      </w:r>
    </w:p>
    <w:p w:rsidR="00E34632" w:rsidRPr="00BC4771" w:rsidRDefault="00E34632" w:rsidP="00E34632">
      <w:pPr>
        <w:pStyle w:val="ListParagraph"/>
        <w:numPr>
          <w:ilvl w:val="0"/>
          <w:numId w:val="21"/>
        </w:numPr>
        <w:tabs>
          <w:tab w:val="left" w:pos="360"/>
          <w:tab w:val="left" w:pos="1620"/>
          <w:tab w:val="left" w:pos="2160"/>
        </w:tabs>
        <w:spacing w:line="360" w:lineRule="auto"/>
        <w:rPr>
          <w:rFonts w:ascii="Times New Roman" w:hAnsi="Times New Roman"/>
          <w:sz w:val="24"/>
        </w:rPr>
      </w:pPr>
      <w:r w:rsidRPr="00BC4771">
        <w:rPr>
          <w:rFonts w:ascii="Times New Roman" w:hAnsi="Times New Roman"/>
          <w:sz w:val="24"/>
        </w:rPr>
        <w:t>Menentukan suatu nilai X dan Y.</w:t>
      </w:r>
    </w:p>
    <w:p w:rsidR="00E34632" w:rsidRPr="00BC4771" w:rsidRDefault="00E34632" w:rsidP="00E34632">
      <w:pPr>
        <w:pStyle w:val="ListParagraph"/>
        <w:numPr>
          <w:ilvl w:val="0"/>
          <w:numId w:val="21"/>
        </w:numPr>
        <w:tabs>
          <w:tab w:val="left" w:pos="360"/>
          <w:tab w:val="left" w:pos="1620"/>
          <w:tab w:val="left" w:pos="2160"/>
        </w:tabs>
        <w:spacing w:line="360" w:lineRule="auto"/>
        <w:rPr>
          <w:rFonts w:ascii="Times New Roman" w:hAnsi="Times New Roman"/>
          <w:sz w:val="24"/>
        </w:rPr>
      </w:pPr>
      <w:r w:rsidRPr="00BC4771">
        <w:rPr>
          <w:rFonts w:ascii="Times New Roman" w:hAnsi="Times New Roman"/>
          <w:sz w:val="24"/>
        </w:rPr>
        <w:t>Melaksanakan pengumpulan data.</w:t>
      </w:r>
      <w:r>
        <w:rPr>
          <w:rFonts w:ascii="Times New Roman" w:hAnsi="Times New Roman"/>
          <w:sz w:val="24"/>
        </w:rPr>
        <w:t xml:space="preserve"> </w:t>
      </w:r>
    </w:p>
    <w:p w:rsidR="00E34632" w:rsidRPr="00BC4771" w:rsidRDefault="00E34632" w:rsidP="00E34632">
      <w:pPr>
        <w:pStyle w:val="ListParagraph"/>
        <w:numPr>
          <w:ilvl w:val="0"/>
          <w:numId w:val="21"/>
        </w:numPr>
        <w:tabs>
          <w:tab w:val="left" w:pos="360"/>
          <w:tab w:val="left" w:pos="1620"/>
          <w:tab w:val="left" w:pos="2160"/>
        </w:tabs>
        <w:spacing w:line="360" w:lineRule="auto"/>
        <w:rPr>
          <w:rFonts w:ascii="Times New Roman" w:hAnsi="Times New Roman"/>
          <w:sz w:val="24"/>
        </w:rPr>
      </w:pPr>
      <w:r w:rsidRPr="00BC4771">
        <w:rPr>
          <w:rFonts w:ascii="Times New Roman" w:hAnsi="Times New Roman"/>
          <w:sz w:val="24"/>
        </w:rPr>
        <w:t>Hitung X², Y², XY dan jumlah dari masing – masingnya.</w:t>
      </w:r>
    </w:p>
    <w:p w:rsidR="00E34632" w:rsidRPr="00BC4771" w:rsidRDefault="00E34632" w:rsidP="00E34632">
      <w:pPr>
        <w:pStyle w:val="ListParagraph"/>
        <w:numPr>
          <w:ilvl w:val="0"/>
          <w:numId w:val="21"/>
        </w:numPr>
        <w:tabs>
          <w:tab w:val="left" w:pos="360"/>
          <w:tab w:val="left" w:pos="1620"/>
          <w:tab w:val="left" w:pos="2160"/>
        </w:tabs>
        <w:spacing w:line="360" w:lineRule="auto"/>
        <w:rPr>
          <w:rFonts w:ascii="Times New Roman" w:hAnsi="Times New Roman"/>
          <w:sz w:val="24"/>
        </w:rPr>
      </w:pPr>
      <w:r w:rsidRPr="00BC4771">
        <w:rPr>
          <w:rFonts w:ascii="Times New Roman" w:hAnsi="Times New Roman"/>
          <w:sz w:val="24"/>
        </w:rPr>
        <w:t>Hitung suatu konstanta (a) dan koefisien (b) berdasarkan rumus.</w:t>
      </w:r>
    </w:p>
    <w:p w:rsidR="00E34632" w:rsidRPr="00BC4771" w:rsidRDefault="00E34632" w:rsidP="00E34632">
      <w:pPr>
        <w:pStyle w:val="ListParagraph"/>
        <w:numPr>
          <w:ilvl w:val="0"/>
          <w:numId w:val="21"/>
        </w:numPr>
        <w:tabs>
          <w:tab w:val="left" w:pos="360"/>
          <w:tab w:val="left" w:pos="1620"/>
          <w:tab w:val="left" w:pos="2160"/>
        </w:tabs>
        <w:spacing w:line="360" w:lineRule="auto"/>
        <w:rPr>
          <w:rFonts w:ascii="Times New Roman" w:hAnsi="Times New Roman"/>
          <w:sz w:val="24"/>
        </w:rPr>
      </w:pPr>
      <w:r w:rsidRPr="00BC4771">
        <w:rPr>
          <w:rFonts w:ascii="Times New Roman" w:hAnsi="Times New Roman"/>
          <w:sz w:val="24"/>
        </w:rPr>
        <w:t>Membuat suatu model persamaan Regresi Linier Sederhana.</w:t>
      </w:r>
    </w:p>
    <w:p w:rsidR="00E34632" w:rsidRPr="00BC4771" w:rsidRDefault="00E34632" w:rsidP="00E34632">
      <w:pPr>
        <w:pStyle w:val="ListParagraph"/>
        <w:numPr>
          <w:ilvl w:val="0"/>
          <w:numId w:val="21"/>
        </w:numPr>
        <w:tabs>
          <w:tab w:val="left" w:pos="360"/>
          <w:tab w:val="left" w:pos="1620"/>
          <w:tab w:val="left" w:pos="2160"/>
        </w:tabs>
        <w:spacing w:line="360" w:lineRule="auto"/>
        <w:rPr>
          <w:rFonts w:ascii="Times New Roman" w:hAnsi="Times New Roman"/>
          <w:sz w:val="24"/>
        </w:rPr>
      </w:pPr>
      <w:r w:rsidRPr="00BC4771">
        <w:rPr>
          <w:rFonts w:ascii="Times New Roman" w:hAnsi="Times New Roman"/>
          <w:sz w:val="24"/>
        </w:rPr>
        <w:t>Melaksanakan suatu prediksi.</w:t>
      </w:r>
    </w:p>
    <w:p w:rsidR="00E34632" w:rsidRPr="00BC4771" w:rsidRDefault="00E34632" w:rsidP="00E34632">
      <w:pPr>
        <w:tabs>
          <w:tab w:val="left" w:pos="360"/>
          <w:tab w:val="left" w:pos="1620"/>
          <w:tab w:val="left" w:pos="2160"/>
        </w:tabs>
        <w:spacing w:line="360" w:lineRule="auto"/>
        <w:ind w:left="1134" w:hanging="900"/>
        <w:contextualSpacing/>
        <w:jc w:val="both"/>
      </w:pPr>
      <w:r w:rsidRPr="00BC4771">
        <w:tab/>
      </w:r>
      <w:r w:rsidRPr="00BC4771">
        <w:tab/>
      </w:r>
      <w:r w:rsidRPr="00BC4771">
        <w:tab/>
        <w:t>Regresi Linier Sederhana memiliki persamaan dasar sebagai berikut :</w:t>
      </w:r>
    </w:p>
    <w:p w:rsidR="00E34632" w:rsidRPr="0053763E" w:rsidRDefault="00E34632" w:rsidP="0053763E">
      <w:pPr>
        <w:tabs>
          <w:tab w:val="left" w:pos="360"/>
          <w:tab w:val="left" w:pos="1620"/>
          <w:tab w:val="left" w:pos="2160"/>
        </w:tabs>
        <w:spacing w:line="360" w:lineRule="auto"/>
        <w:ind w:left="1134" w:hanging="900"/>
        <w:contextualSpacing/>
        <w:jc w:val="both"/>
        <w:rPr>
          <w:lang w:val="en-US"/>
        </w:rPr>
      </w:pPr>
      <w:r w:rsidRPr="00BC4771">
        <w:tab/>
      </w:r>
      <w:r w:rsidRPr="00BC4771">
        <w:tab/>
      </w:r>
      <w:r w:rsidRPr="00BC4771">
        <w:tab/>
      </w:r>
      <w:r w:rsidRPr="00BC4771">
        <w:tab/>
      </w:r>
      <w:r w:rsidRPr="00BC4771">
        <w:tab/>
      </w:r>
      <w:r w:rsidRPr="00BC4771">
        <w:rPr>
          <w:rFonts w:ascii="Cambria Math" w:hAnsi="Cambria Math" w:cs="Cambria Math"/>
        </w:rPr>
        <w:t>𝑌</w:t>
      </w:r>
      <w:r w:rsidRPr="00BC4771">
        <w:t xml:space="preserve"> = </w:t>
      </w:r>
      <w:r w:rsidRPr="00BC4771">
        <w:rPr>
          <w:rFonts w:ascii="Cambria Math" w:hAnsi="Cambria Math" w:cs="Cambria Math"/>
        </w:rPr>
        <w:t>𝑎</w:t>
      </w:r>
      <w:r w:rsidRPr="00BC4771">
        <w:t xml:space="preserve"> + </w:t>
      </w:r>
      <w:r w:rsidRPr="00BC4771">
        <w:rPr>
          <w:rFonts w:ascii="Cambria Math" w:hAnsi="Cambria Math" w:cs="Cambria Math"/>
        </w:rPr>
        <w:t>𝑏</w:t>
      </w:r>
      <w:r w:rsidRPr="00BC4771">
        <w:rPr>
          <w:i/>
          <w:iCs/>
        </w:rPr>
        <w:t>X</w:t>
      </w:r>
      <w:r w:rsidRPr="00BC4771">
        <w:tab/>
      </w:r>
      <w:r w:rsidRPr="00BC4771">
        <w:tab/>
      </w:r>
      <w:r w:rsidRPr="00BC4771">
        <w:tab/>
      </w:r>
      <w:r w:rsidRPr="00BC4771">
        <w:tab/>
        <w:t>(1)</w:t>
      </w:r>
    </w:p>
    <w:p w:rsidR="00E34632" w:rsidRPr="00BC4771" w:rsidRDefault="00E34632" w:rsidP="00E34632">
      <w:pPr>
        <w:tabs>
          <w:tab w:val="left" w:pos="360"/>
          <w:tab w:val="left" w:pos="1620"/>
          <w:tab w:val="left" w:pos="2160"/>
        </w:tabs>
        <w:spacing w:line="360" w:lineRule="auto"/>
        <w:ind w:left="1134" w:hanging="900"/>
        <w:contextualSpacing/>
        <w:jc w:val="both"/>
      </w:pPr>
      <w:r w:rsidRPr="00BC4771">
        <w:lastRenderedPageBreak/>
        <w:tab/>
      </w:r>
      <w:r w:rsidRPr="00BC4771">
        <w:tab/>
        <w:t>Keterangan :</w:t>
      </w:r>
    </w:p>
    <w:p w:rsidR="00E34632" w:rsidRPr="00BC4771" w:rsidRDefault="00E34632" w:rsidP="00E34632">
      <w:pPr>
        <w:tabs>
          <w:tab w:val="left" w:pos="360"/>
          <w:tab w:val="left" w:pos="1620"/>
          <w:tab w:val="left" w:pos="2160"/>
        </w:tabs>
        <w:spacing w:line="360" w:lineRule="auto"/>
        <w:ind w:left="1134" w:hanging="900"/>
        <w:contextualSpacing/>
        <w:jc w:val="both"/>
      </w:pPr>
      <w:r w:rsidRPr="00BC4771">
        <w:tab/>
      </w:r>
      <w:r w:rsidRPr="00BC4771">
        <w:tab/>
      </w:r>
      <w:r w:rsidRPr="00BC4771">
        <w:tab/>
      </w:r>
      <w:r w:rsidRPr="00BC4771">
        <w:tab/>
        <w:t xml:space="preserve">   Y   =    Variabel terikat yang diprediksi</w:t>
      </w:r>
    </w:p>
    <w:p w:rsidR="00E34632" w:rsidRPr="00BC4771" w:rsidRDefault="00E34632" w:rsidP="00E34632">
      <w:pPr>
        <w:tabs>
          <w:tab w:val="left" w:pos="360"/>
          <w:tab w:val="left" w:pos="1620"/>
          <w:tab w:val="left" w:pos="2160"/>
        </w:tabs>
        <w:spacing w:line="360" w:lineRule="auto"/>
        <w:ind w:left="1134" w:hanging="900"/>
        <w:contextualSpacing/>
        <w:jc w:val="both"/>
      </w:pPr>
      <w:r w:rsidRPr="00BC4771">
        <w:tab/>
      </w:r>
      <w:r w:rsidRPr="00BC4771">
        <w:tab/>
      </w:r>
      <w:r w:rsidRPr="00BC4771">
        <w:tab/>
      </w:r>
      <w:r w:rsidRPr="00BC4771">
        <w:tab/>
        <w:t xml:space="preserve">   X   =   Variabel bebas</w:t>
      </w:r>
    </w:p>
    <w:p w:rsidR="00E34632" w:rsidRPr="00BC4771" w:rsidRDefault="00E34632" w:rsidP="00E34632">
      <w:pPr>
        <w:tabs>
          <w:tab w:val="left" w:pos="360"/>
          <w:tab w:val="left" w:pos="1620"/>
          <w:tab w:val="left" w:pos="2160"/>
        </w:tabs>
        <w:spacing w:line="360" w:lineRule="auto"/>
        <w:ind w:left="1134" w:hanging="900"/>
        <w:contextualSpacing/>
        <w:jc w:val="both"/>
      </w:pPr>
      <w:r w:rsidRPr="00BC4771">
        <w:tab/>
      </w:r>
      <w:r w:rsidRPr="00BC4771">
        <w:tab/>
      </w:r>
      <w:r w:rsidRPr="00BC4771">
        <w:tab/>
      </w:r>
      <w:r w:rsidRPr="00BC4771">
        <w:tab/>
        <w:t xml:space="preserve">  a    =    </w:t>
      </w:r>
      <w:r w:rsidRPr="00BC4771">
        <w:rPr>
          <w:i/>
          <w:iCs/>
        </w:rPr>
        <w:t>Intercep</w:t>
      </w:r>
      <w:r w:rsidRPr="00BC4771">
        <w:t>, nilai Y pada saat X = 0</w:t>
      </w:r>
    </w:p>
    <w:p w:rsidR="00E34632" w:rsidRPr="00BC4771" w:rsidRDefault="00E34632" w:rsidP="00E34632">
      <w:pPr>
        <w:tabs>
          <w:tab w:val="left" w:pos="360"/>
          <w:tab w:val="left" w:pos="1620"/>
          <w:tab w:val="left" w:pos="2160"/>
        </w:tabs>
        <w:spacing w:line="360" w:lineRule="auto"/>
        <w:ind w:left="2880" w:hanging="900"/>
        <w:contextualSpacing/>
        <w:jc w:val="both"/>
      </w:pPr>
      <w:r w:rsidRPr="00BC4771">
        <w:tab/>
        <w:t xml:space="preserve">  b    =   </w:t>
      </w:r>
      <w:r w:rsidRPr="00BC4771">
        <w:rPr>
          <w:i/>
          <w:iCs/>
        </w:rPr>
        <w:t>Slope,</w:t>
      </w:r>
      <w:r w:rsidRPr="00BC4771">
        <w:t xml:space="preserve"> perubahan rata – rata Y terhadap perubahan satu unit X</w:t>
      </w:r>
    </w:p>
    <w:p w:rsidR="00E34632" w:rsidRPr="00BC4771" w:rsidRDefault="00E34632" w:rsidP="00E34632">
      <w:pPr>
        <w:tabs>
          <w:tab w:val="left" w:pos="360"/>
          <w:tab w:val="left" w:pos="1620"/>
          <w:tab w:val="left" w:pos="2160"/>
        </w:tabs>
        <w:spacing w:line="360" w:lineRule="auto"/>
        <w:ind w:left="2880" w:hanging="900"/>
        <w:contextualSpacing/>
        <w:jc w:val="both"/>
      </w:pPr>
      <w:r w:rsidRPr="00BC4771">
        <w:tab/>
        <w:t xml:space="preserve">  n     =  Jumlah data</w:t>
      </w:r>
    </w:p>
    <w:p w:rsidR="00E34632" w:rsidRPr="00BC4771" w:rsidRDefault="00E34632" w:rsidP="00E34632">
      <w:pPr>
        <w:tabs>
          <w:tab w:val="left" w:pos="360"/>
          <w:tab w:val="left" w:pos="1620"/>
          <w:tab w:val="left" w:pos="2160"/>
        </w:tabs>
        <w:spacing w:line="360" w:lineRule="auto"/>
        <w:ind w:left="1440"/>
        <w:contextualSpacing/>
        <w:jc w:val="both"/>
      </w:pPr>
      <w:r w:rsidRPr="00BC4771">
        <w:tab/>
        <w:t xml:space="preserve">          Koefisien a dan b ialah koefisien Regresi yang mana nilai a dan b bisa dicari memakai persamaan sebagai berikut :</w:t>
      </w:r>
    </w:p>
    <w:p w:rsidR="00E34632" w:rsidRPr="00BC4771" w:rsidRDefault="00E34632" w:rsidP="00E34632">
      <w:pPr>
        <w:tabs>
          <w:tab w:val="left" w:pos="360"/>
          <w:tab w:val="left" w:pos="1620"/>
          <w:tab w:val="left" w:pos="2160"/>
        </w:tabs>
        <w:spacing w:line="360" w:lineRule="auto"/>
        <w:ind w:left="1440"/>
        <w:contextualSpacing/>
        <w:jc w:val="both"/>
      </w:pPr>
      <w:r w:rsidRPr="00BC4771">
        <w:tab/>
      </w:r>
      <w:r w:rsidRPr="00BC4771">
        <w:tab/>
      </w:r>
      <w:r w:rsidRPr="00BC4771">
        <w:tab/>
      </w:r>
      <m:oMath>
        <m:r>
          <w:rPr>
            <w:rFonts w:ascii="Cambria Math" w:hAnsi="Cambria Math"/>
          </w:rPr>
          <m:t>a=</m:t>
        </m:r>
        <m:f>
          <m:fPr>
            <m:ctrlPr>
              <w:rPr>
                <w:rFonts w:ascii="Cambria Math" w:hAnsi="Cambria Math"/>
                <w:i/>
              </w:rPr>
            </m:ctrlPr>
          </m:fPr>
          <m:num>
            <m:d>
              <m:dPr>
                <m:ctrlPr>
                  <w:rPr>
                    <w:rFonts w:ascii="Cambria Math" w:hAnsi="Cambria Math"/>
                    <w:i/>
                  </w:rPr>
                </m:ctrlPr>
              </m:dPr>
              <m:e>
                <m:r>
                  <w:rPr>
                    <w:rFonts w:ascii="Cambria Math" w:hAnsi="Cambria Math"/>
                  </w:rPr>
                  <m:t>∑ y</m:t>
                </m:r>
              </m:e>
            </m:d>
            <m:d>
              <m:dPr>
                <m:ctrlPr>
                  <w:rPr>
                    <w:rFonts w:ascii="Cambria Math" w:hAnsi="Cambria Math"/>
                    <w:i/>
                  </w:rPr>
                </m:ctrlPr>
              </m:dPr>
              <m:e>
                <m:r>
                  <w:rPr>
                    <w:rFonts w:ascii="Cambria Math" w:hAnsi="Cambria Math"/>
                  </w:rPr>
                  <m:t>∑</m:t>
                </m:r>
                <m:sSup>
                  <m:sSupPr>
                    <m:ctrlPr>
                      <w:rPr>
                        <w:rFonts w:ascii="Cambria Math" w:hAnsi="Cambria Math"/>
                      </w:rPr>
                    </m:ctrlPr>
                  </m:sSupPr>
                  <m:e>
                    <m:r>
                      <w:rPr>
                        <w:rFonts w:ascii="Cambria Math" w:hAnsi="Cambria Math"/>
                      </w:rPr>
                      <m:t xml:space="preserve"> x</m:t>
                    </m:r>
                    <m:ctrlPr>
                      <w:rPr>
                        <w:rFonts w:ascii="Cambria Math" w:hAnsi="Cambria Math"/>
                        <w:i/>
                      </w:rPr>
                    </m:ctrlPr>
                  </m:e>
                  <m:sup>
                    <m:r>
                      <m:rPr>
                        <m:sty m:val="p"/>
                      </m:rPr>
                      <w:rPr>
                        <w:rFonts w:ascii="Cambria Math" w:hAnsi="Cambria Math"/>
                      </w:rPr>
                      <m:t>2</m:t>
                    </m:r>
                  </m:sup>
                </m:sSup>
              </m:e>
            </m:d>
            <m:r>
              <w:rPr>
                <w:rFonts w:ascii="Cambria Math" w:hAnsi="Cambria Math"/>
              </w:rPr>
              <m:t>-</m:t>
            </m:r>
            <m:d>
              <m:dPr>
                <m:ctrlPr>
                  <w:rPr>
                    <w:rFonts w:ascii="Cambria Math" w:hAnsi="Cambria Math"/>
                    <w:i/>
                  </w:rPr>
                </m:ctrlPr>
              </m:dPr>
              <m:e>
                <m:nary>
                  <m:naryPr>
                    <m:chr m:val="∑"/>
                    <m:subHide m:val="1"/>
                    <m:supHide m:val="1"/>
                    <m:ctrlPr>
                      <w:rPr>
                        <w:rFonts w:ascii="Cambria Math" w:hAnsi="Cambria Math"/>
                        <w:i/>
                      </w:rPr>
                    </m:ctrlPr>
                  </m:naryPr>
                  <m:sub/>
                  <m:sup/>
                  <m:e>
                    <m:r>
                      <w:rPr>
                        <w:rFonts w:ascii="Cambria Math" w:hAnsi="Cambria Math"/>
                      </w:rPr>
                      <m:t>x</m:t>
                    </m:r>
                  </m:e>
                </m:nary>
              </m:e>
            </m:d>
            <m:r>
              <w:rPr>
                <w:rFonts w:ascii="Cambria Math" w:hAnsi="Cambria Math"/>
              </w:rPr>
              <m:t xml:space="preserve"> ∑xy</m:t>
            </m:r>
          </m:num>
          <m:den>
            <m:r>
              <w:rPr>
                <w:rFonts w:ascii="Cambria Math" w:hAnsi="Cambria Math"/>
              </w:rPr>
              <m:t>n ∑</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-(∑x)²</m:t>
            </m:r>
          </m:den>
        </m:f>
      </m:oMath>
      <w:r w:rsidRPr="00BC4771">
        <w:rPr>
          <w:rFonts w:eastAsiaTheme="minorEastAsia"/>
        </w:rPr>
        <w:tab/>
      </w:r>
      <w:r w:rsidRPr="00BC4771">
        <w:rPr>
          <w:rFonts w:eastAsiaTheme="minorEastAsia"/>
        </w:rPr>
        <w:tab/>
      </w:r>
      <w:r w:rsidRPr="00BC4771">
        <w:rPr>
          <w:rFonts w:eastAsiaTheme="minorEastAsia"/>
        </w:rPr>
        <w:tab/>
        <w:t>(2)</w:t>
      </w:r>
    </w:p>
    <w:p w:rsidR="00E34632" w:rsidRPr="00BC4771" w:rsidRDefault="00E34632" w:rsidP="00E34632">
      <w:pPr>
        <w:spacing w:line="360" w:lineRule="auto"/>
        <w:rPr>
          <w:rFonts w:eastAsiaTheme="minorEastAsia"/>
        </w:rPr>
      </w:pPr>
      <w:r w:rsidRPr="00BC4771">
        <w:rPr>
          <w:rFonts w:eastAsiaTheme="minorEastAsia"/>
        </w:rPr>
        <w:tab/>
      </w:r>
      <w:r w:rsidRPr="00BC4771">
        <w:rPr>
          <w:rFonts w:eastAsiaTheme="minorEastAsia"/>
        </w:rPr>
        <w:tab/>
      </w:r>
      <w:r w:rsidRPr="00BC4771">
        <w:rPr>
          <w:rFonts w:eastAsiaTheme="minorEastAsia"/>
        </w:rPr>
        <w:tab/>
      </w:r>
      <w:r w:rsidRPr="00BC4771">
        <w:rPr>
          <w:rFonts w:eastAsiaTheme="minorEastAsia"/>
        </w:rPr>
        <w:tab/>
      </w:r>
      <m:oMath>
        <m:r>
          <w:rPr>
            <w:rFonts w:ascii="Cambria Math" w:eastAsiaTheme="minorEastAsia" w:hAnsi="Cambria Math"/>
          </w:rPr>
          <m:t>b</m:t>
        </m:r>
        <m:r>
          <m:rPr>
            <m:sty m:val="p"/>
          </m:rPr>
          <w:rPr>
            <w:rFonts w:ascii="Cambria Math" w:eastAsiaTheme="minorEastAsia" w:hAnsi="Cambria Math"/>
          </w:rPr>
          <m:t>=</m:t>
        </m:r>
        <m:f>
          <m:fPr>
            <m:ctrlPr>
              <w:rPr>
                <w:rFonts w:ascii="Cambria Math" w:eastAsiaTheme="minorEastAsia" w:hAnsi="Cambria Math"/>
              </w:rPr>
            </m:ctrlPr>
          </m:fPr>
          <m:num>
            <m:r>
              <m:rPr>
                <m:sty m:val="p"/>
              </m:rPr>
              <w:rPr>
                <w:rFonts w:ascii="Cambria Math" w:eastAsiaTheme="minorEastAsia" w:hAnsi="Cambria Math"/>
              </w:rPr>
              <m:t>n</m:t>
            </m:r>
            <m:d>
              <m:dPr>
                <m:ctrlPr>
                  <w:rPr>
                    <w:rFonts w:ascii="Cambria Math" w:eastAsiaTheme="minorEastAsia" w:hAnsi="Cambria Math"/>
                  </w:rPr>
                </m:ctrlPr>
              </m:dPr>
              <m:e>
                <m:r>
                  <m:rPr>
                    <m:sty m:val="p"/>
                  </m:rPr>
                  <w:rPr>
                    <w:rFonts w:ascii="Cambria Math" w:eastAsiaTheme="minorEastAsia" w:hAnsi="Cambria Math"/>
                  </w:rPr>
                  <m:t>∑xy</m:t>
                </m:r>
              </m:e>
            </m:d>
            <m:r>
              <m:rPr>
                <m:sty m:val="p"/>
              </m:rPr>
              <w:rPr>
                <w:rFonts w:ascii="Cambria Math" w:eastAsiaTheme="minorEastAsia" w:hAnsi="Cambria Math"/>
              </w:rPr>
              <m:t>-(∑x)(∑y)</m:t>
            </m:r>
          </m:num>
          <m:den>
            <m:r>
              <m:rPr>
                <m:sty m:val="p"/>
              </m:rPr>
              <w:rPr>
                <w:rFonts w:ascii="Cambria Math" w:eastAsiaTheme="minorEastAsia" w:hAnsi="Cambria Math"/>
              </w:rPr>
              <m:t>n</m:t>
            </m:r>
            <m:d>
              <m:dPr>
                <m:ctrlPr>
                  <w:rPr>
                    <w:rFonts w:ascii="Cambria Math" w:eastAsiaTheme="minorEastAsia" w:hAnsi="Cambria Math"/>
                  </w:rPr>
                </m:ctrlPr>
              </m:dPr>
              <m:e>
                <m:r>
                  <m:rPr>
                    <m:sty m:val="p"/>
                  </m:rPr>
                  <w:rPr>
                    <w:rFonts w:ascii="Cambria Math" w:eastAsiaTheme="minorEastAsia" w:hAnsi="Cambria Math"/>
                  </w:rPr>
                  <m:t>∑</m:t>
                </m:r>
                <m:sSup>
                  <m:sSupPr>
                    <m:ctrlPr>
                      <w:rPr>
                        <w:rFonts w:ascii="Cambria Math" w:eastAsiaTheme="minorEastAsia" w:hAnsi="Cambria Math"/>
                      </w:rPr>
                    </m:ctrlPr>
                  </m:sSupPr>
                  <m:e>
                    <m:r>
                      <m:rPr>
                        <m:sty m:val="p"/>
                      </m:rPr>
                      <w:rPr>
                        <w:rFonts w:ascii="Cambria Math" w:eastAsiaTheme="minorEastAsia" w:hAnsi="Cambria Math"/>
                      </w:rPr>
                      <m:t>x</m:t>
                    </m:r>
                  </m:e>
                  <m:sup>
                    <m:r>
                      <m:rPr>
                        <m:sty m:val="p"/>
                      </m:rPr>
                      <w:rPr>
                        <w:rFonts w:ascii="Cambria Math" w:eastAsiaTheme="minorEastAsia" w:hAnsi="Cambria Math"/>
                      </w:rPr>
                      <m:t>2</m:t>
                    </m:r>
                  </m:sup>
                </m:sSup>
              </m:e>
            </m:d>
            <m:r>
              <m:rPr>
                <m:sty m:val="p"/>
              </m:rPr>
              <w:rPr>
                <w:rFonts w:ascii="Cambria Math" w:eastAsiaTheme="minorEastAsia" w:hAnsi="Cambria Math"/>
              </w:rPr>
              <m:t>-(∑x)²</m:t>
            </m:r>
          </m:den>
        </m:f>
      </m:oMath>
      <w:r w:rsidRPr="00BC4771">
        <w:rPr>
          <w:rFonts w:eastAsiaTheme="minorEastAsia"/>
        </w:rPr>
        <w:tab/>
      </w:r>
      <w:r w:rsidRPr="00BC4771">
        <w:rPr>
          <w:rFonts w:eastAsiaTheme="minorEastAsia"/>
        </w:rPr>
        <w:tab/>
      </w:r>
      <w:r w:rsidRPr="00BC4771">
        <w:rPr>
          <w:rFonts w:eastAsiaTheme="minorEastAsia"/>
        </w:rPr>
        <w:tab/>
        <w:t>(3)</w:t>
      </w:r>
    </w:p>
    <w:p w:rsidR="00E34632" w:rsidRPr="00BC4771" w:rsidRDefault="00E34632" w:rsidP="00E34632">
      <w:pPr>
        <w:spacing w:line="360" w:lineRule="auto"/>
        <w:ind w:left="1440" w:firstLine="720"/>
        <w:rPr>
          <w:rFonts w:eastAsiaTheme="minorEastAsia"/>
        </w:rPr>
      </w:pPr>
      <w:r w:rsidRPr="00BC4771">
        <w:rPr>
          <w:rFonts w:eastAsiaTheme="minorEastAsia"/>
        </w:rPr>
        <w:t xml:space="preserve">Nilai a merupakan </w:t>
      </w:r>
      <w:r w:rsidRPr="00BC4771">
        <w:rPr>
          <w:rFonts w:eastAsiaTheme="minorEastAsia"/>
          <w:i/>
          <w:iCs/>
        </w:rPr>
        <w:t>slope</w:t>
      </w:r>
      <w:r w:rsidRPr="00BC4771">
        <w:rPr>
          <w:rFonts w:eastAsiaTheme="minorEastAsia"/>
        </w:rPr>
        <w:t xml:space="preserve">, b ialah </w:t>
      </w:r>
      <w:r w:rsidRPr="00BC4771">
        <w:rPr>
          <w:rFonts w:eastAsiaTheme="minorEastAsia"/>
          <w:i/>
          <w:iCs/>
        </w:rPr>
        <w:t>intercep</w:t>
      </w:r>
      <w:r w:rsidRPr="00BC4771">
        <w:rPr>
          <w:rFonts w:eastAsiaTheme="minorEastAsia"/>
        </w:rPr>
        <w:t xml:space="preserve"> dan n merupakan banyaknya suatu data yang dipakai pada perhitungan.</w:t>
      </w:r>
    </w:p>
    <w:p w:rsidR="00E34632" w:rsidRPr="00BC4771" w:rsidRDefault="00E34632" w:rsidP="00E34632">
      <w:pPr>
        <w:spacing w:line="360" w:lineRule="auto"/>
        <w:ind w:left="1440" w:firstLine="720"/>
        <w:rPr>
          <w:rFonts w:eastAsiaTheme="minorEastAsia"/>
        </w:rPr>
      </w:pPr>
      <w:r w:rsidRPr="00BC4771">
        <w:rPr>
          <w:rFonts w:eastAsiaTheme="minorEastAsia"/>
        </w:rPr>
        <w:t>Data yang akan dihitung memakai metode Regresi Linier Sederhana bisa dilihat dalam tabel 1.</w:t>
      </w:r>
    </w:p>
    <w:p w:rsidR="00E34632" w:rsidRPr="00BC4771" w:rsidRDefault="00E34632" w:rsidP="00E34632">
      <w:pPr>
        <w:spacing w:line="360" w:lineRule="auto"/>
        <w:ind w:left="1440" w:firstLine="720"/>
        <w:jc w:val="center"/>
        <w:rPr>
          <w:rFonts w:eastAsiaTheme="minorEastAsia"/>
        </w:rPr>
      </w:pPr>
      <w:r w:rsidRPr="00BC4771">
        <w:rPr>
          <w:rFonts w:eastAsiaTheme="minorEastAsia"/>
        </w:rPr>
        <w:t>TABEL 1</w:t>
      </w:r>
    </w:p>
    <w:p w:rsidR="00E34632" w:rsidRPr="00BC4771" w:rsidRDefault="00E34632" w:rsidP="00E34632">
      <w:pPr>
        <w:spacing w:line="360" w:lineRule="auto"/>
        <w:ind w:left="1440" w:firstLine="720"/>
        <w:jc w:val="center"/>
        <w:rPr>
          <w:rFonts w:eastAsiaTheme="minorEastAsia"/>
        </w:rPr>
      </w:pPr>
      <w:r w:rsidRPr="00BC4771">
        <w:rPr>
          <w:rFonts w:eastAsiaTheme="minorEastAsia"/>
        </w:rPr>
        <w:t>PERHITUNGAN REGRESI LINIER SEDERHANA</w:t>
      </w:r>
    </w:p>
    <w:tbl>
      <w:tblPr>
        <w:tblStyle w:val="TableGrid"/>
        <w:tblW w:w="8154" w:type="dxa"/>
        <w:tblInd w:w="807" w:type="dxa"/>
        <w:tblLook w:val="04A0" w:firstRow="1" w:lastRow="0" w:firstColumn="1" w:lastColumn="0" w:noHBand="0" w:noVBand="1"/>
      </w:tblPr>
      <w:tblGrid>
        <w:gridCol w:w="815"/>
        <w:gridCol w:w="815"/>
        <w:gridCol w:w="815"/>
        <w:gridCol w:w="815"/>
        <w:gridCol w:w="815"/>
        <w:gridCol w:w="815"/>
        <w:gridCol w:w="816"/>
        <w:gridCol w:w="816"/>
        <w:gridCol w:w="816"/>
        <w:gridCol w:w="816"/>
      </w:tblGrid>
      <w:tr w:rsidR="00E34632" w:rsidRPr="00BC4771" w:rsidTr="00E34632">
        <w:tc>
          <w:tcPr>
            <w:tcW w:w="815" w:type="dxa"/>
            <w:shd w:val="clear" w:color="auto" w:fill="95B3D7" w:themeFill="accent1" w:themeFillTint="99"/>
            <w:vAlign w:val="center"/>
          </w:tcPr>
          <w:p w:rsidR="00E34632" w:rsidRPr="00BC4771" w:rsidRDefault="00E34632" w:rsidP="00E34632">
            <w:pPr>
              <w:spacing w:line="360" w:lineRule="auto"/>
              <w:jc w:val="center"/>
              <w:rPr>
                <w:sz w:val="24"/>
                <w:szCs w:val="24"/>
              </w:rPr>
            </w:pPr>
            <w:r w:rsidRPr="00BC4771">
              <w:rPr>
                <w:sz w:val="24"/>
                <w:szCs w:val="24"/>
              </w:rPr>
              <w:t>X</w:t>
            </w:r>
          </w:p>
        </w:tc>
        <w:tc>
          <w:tcPr>
            <w:tcW w:w="815" w:type="dxa"/>
            <w:vAlign w:val="center"/>
          </w:tcPr>
          <w:p w:rsidR="00E34632" w:rsidRPr="00BC4771" w:rsidRDefault="00E34632" w:rsidP="00E34632">
            <w:pPr>
              <w:spacing w:line="360" w:lineRule="auto"/>
              <w:jc w:val="center"/>
              <w:rPr>
                <w:sz w:val="24"/>
                <w:szCs w:val="24"/>
              </w:rPr>
            </w:pPr>
            <w:r w:rsidRPr="00BC4771">
              <w:rPr>
                <w:sz w:val="24"/>
                <w:szCs w:val="24"/>
              </w:rPr>
              <w:t>2</w:t>
            </w:r>
          </w:p>
        </w:tc>
        <w:tc>
          <w:tcPr>
            <w:tcW w:w="815" w:type="dxa"/>
            <w:vAlign w:val="center"/>
          </w:tcPr>
          <w:p w:rsidR="00E34632" w:rsidRPr="00BC4771" w:rsidRDefault="00E34632" w:rsidP="00E34632">
            <w:pPr>
              <w:spacing w:line="360" w:lineRule="auto"/>
              <w:jc w:val="center"/>
              <w:rPr>
                <w:sz w:val="24"/>
                <w:szCs w:val="24"/>
              </w:rPr>
            </w:pPr>
            <w:r w:rsidRPr="00BC4771">
              <w:rPr>
                <w:sz w:val="24"/>
                <w:szCs w:val="24"/>
              </w:rPr>
              <w:t>3</w:t>
            </w:r>
          </w:p>
        </w:tc>
        <w:tc>
          <w:tcPr>
            <w:tcW w:w="815" w:type="dxa"/>
            <w:vAlign w:val="center"/>
          </w:tcPr>
          <w:p w:rsidR="00E34632" w:rsidRPr="00BC4771" w:rsidRDefault="00E34632" w:rsidP="00E34632">
            <w:pPr>
              <w:spacing w:line="360" w:lineRule="auto"/>
              <w:jc w:val="center"/>
              <w:rPr>
                <w:sz w:val="24"/>
                <w:szCs w:val="24"/>
              </w:rPr>
            </w:pPr>
            <w:r w:rsidRPr="00BC4771">
              <w:rPr>
                <w:sz w:val="24"/>
                <w:szCs w:val="24"/>
              </w:rPr>
              <w:t>2</w:t>
            </w:r>
          </w:p>
        </w:tc>
        <w:tc>
          <w:tcPr>
            <w:tcW w:w="815" w:type="dxa"/>
            <w:vAlign w:val="center"/>
          </w:tcPr>
          <w:p w:rsidR="00E34632" w:rsidRPr="00BC4771" w:rsidRDefault="00E34632" w:rsidP="00E34632">
            <w:pPr>
              <w:spacing w:line="360" w:lineRule="auto"/>
              <w:jc w:val="center"/>
              <w:rPr>
                <w:sz w:val="24"/>
                <w:szCs w:val="24"/>
              </w:rPr>
            </w:pPr>
            <w:r w:rsidRPr="00BC4771">
              <w:rPr>
                <w:sz w:val="24"/>
                <w:szCs w:val="24"/>
              </w:rPr>
              <w:t>5</w:t>
            </w:r>
          </w:p>
        </w:tc>
        <w:tc>
          <w:tcPr>
            <w:tcW w:w="815" w:type="dxa"/>
            <w:vAlign w:val="center"/>
          </w:tcPr>
          <w:p w:rsidR="00E34632" w:rsidRPr="00BC4771" w:rsidRDefault="00E34632" w:rsidP="00E34632">
            <w:pPr>
              <w:spacing w:line="360" w:lineRule="auto"/>
              <w:jc w:val="center"/>
              <w:rPr>
                <w:sz w:val="24"/>
                <w:szCs w:val="24"/>
              </w:rPr>
            </w:pPr>
            <w:r w:rsidRPr="00BC4771">
              <w:rPr>
                <w:sz w:val="24"/>
                <w:szCs w:val="24"/>
              </w:rPr>
              <w:t>6</w:t>
            </w:r>
          </w:p>
        </w:tc>
        <w:tc>
          <w:tcPr>
            <w:tcW w:w="816" w:type="dxa"/>
            <w:vAlign w:val="center"/>
          </w:tcPr>
          <w:p w:rsidR="00E34632" w:rsidRPr="00BC4771" w:rsidRDefault="00E34632" w:rsidP="00E34632">
            <w:pPr>
              <w:spacing w:line="360" w:lineRule="auto"/>
              <w:jc w:val="center"/>
              <w:rPr>
                <w:sz w:val="24"/>
                <w:szCs w:val="24"/>
              </w:rPr>
            </w:pPr>
            <w:r w:rsidRPr="00BC4771">
              <w:rPr>
                <w:sz w:val="24"/>
                <w:szCs w:val="24"/>
              </w:rPr>
              <w:t>1</w:t>
            </w:r>
          </w:p>
        </w:tc>
        <w:tc>
          <w:tcPr>
            <w:tcW w:w="816" w:type="dxa"/>
            <w:vAlign w:val="center"/>
          </w:tcPr>
          <w:p w:rsidR="00E34632" w:rsidRPr="00BC4771" w:rsidRDefault="00E34632" w:rsidP="00E34632">
            <w:pPr>
              <w:spacing w:line="360" w:lineRule="auto"/>
              <w:jc w:val="center"/>
              <w:rPr>
                <w:sz w:val="24"/>
                <w:szCs w:val="24"/>
              </w:rPr>
            </w:pPr>
            <w:r w:rsidRPr="00BC4771">
              <w:rPr>
                <w:sz w:val="24"/>
                <w:szCs w:val="24"/>
              </w:rPr>
              <w:t>4</w:t>
            </w:r>
          </w:p>
        </w:tc>
        <w:tc>
          <w:tcPr>
            <w:tcW w:w="816" w:type="dxa"/>
            <w:vAlign w:val="center"/>
          </w:tcPr>
          <w:p w:rsidR="00E34632" w:rsidRPr="00BC4771" w:rsidRDefault="00E34632" w:rsidP="00E34632">
            <w:pPr>
              <w:spacing w:line="360" w:lineRule="auto"/>
              <w:jc w:val="center"/>
              <w:rPr>
                <w:sz w:val="24"/>
                <w:szCs w:val="24"/>
              </w:rPr>
            </w:pPr>
            <w:r w:rsidRPr="00BC4771">
              <w:rPr>
                <w:sz w:val="24"/>
                <w:szCs w:val="24"/>
              </w:rPr>
              <w:t>1</w:t>
            </w:r>
          </w:p>
        </w:tc>
        <w:tc>
          <w:tcPr>
            <w:tcW w:w="816" w:type="dxa"/>
            <w:vAlign w:val="center"/>
          </w:tcPr>
          <w:p w:rsidR="00E34632" w:rsidRPr="00BC4771" w:rsidRDefault="00E34632" w:rsidP="00E34632">
            <w:pPr>
              <w:spacing w:line="360" w:lineRule="auto"/>
              <w:jc w:val="center"/>
              <w:rPr>
                <w:sz w:val="24"/>
                <w:szCs w:val="24"/>
              </w:rPr>
            </w:pPr>
            <w:r w:rsidRPr="00BC4771">
              <w:rPr>
                <w:sz w:val="24"/>
                <w:szCs w:val="24"/>
              </w:rPr>
              <w:t>3,5</w:t>
            </w:r>
          </w:p>
        </w:tc>
      </w:tr>
      <w:tr w:rsidR="00E34632" w:rsidRPr="00BC4771" w:rsidTr="00E34632">
        <w:tc>
          <w:tcPr>
            <w:tcW w:w="815" w:type="dxa"/>
            <w:shd w:val="clear" w:color="auto" w:fill="95B3D7" w:themeFill="accent1" w:themeFillTint="99"/>
            <w:vAlign w:val="center"/>
          </w:tcPr>
          <w:p w:rsidR="00E34632" w:rsidRPr="00BC4771" w:rsidRDefault="00E34632" w:rsidP="00E34632">
            <w:pPr>
              <w:spacing w:line="360" w:lineRule="auto"/>
              <w:jc w:val="center"/>
              <w:rPr>
                <w:sz w:val="24"/>
                <w:szCs w:val="24"/>
              </w:rPr>
            </w:pPr>
            <w:r w:rsidRPr="00BC4771">
              <w:rPr>
                <w:sz w:val="24"/>
                <w:szCs w:val="24"/>
              </w:rPr>
              <w:t>Y</w:t>
            </w:r>
          </w:p>
        </w:tc>
        <w:tc>
          <w:tcPr>
            <w:tcW w:w="815" w:type="dxa"/>
            <w:vAlign w:val="center"/>
          </w:tcPr>
          <w:p w:rsidR="00E34632" w:rsidRPr="00BC4771" w:rsidRDefault="00E34632" w:rsidP="00E34632">
            <w:pPr>
              <w:spacing w:line="360" w:lineRule="auto"/>
              <w:jc w:val="center"/>
              <w:rPr>
                <w:sz w:val="24"/>
                <w:szCs w:val="24"/>
              </w:rPr>
            </w:pPr>
            <w:r w:rsidRPr="00BC4771">
              <w:rPr>
                <w:sz w:val="24"/>
                <w:szCs w:val="24"/>
              </w:rPr>
              <w:t>5</w:t>
            </w:r>
          </w:p>
        </w:tc>
        <w:tc>
          <w:tcPr>
            <w:tcW w:w="815" w:type="dxa"/>
            <w:vAlign w:val="center"/>
          </w:tcPr>
          <w:p w:rsidR="00E34632" w:rsidRPr="00BC4771" w:rsidRDefault="00E34632" w:rsidP="00E34632">
            <w:pPr>
              <w:spacing w:line="360" w:lineRule="auto"/>
              <w:jc w:val="center"/>
              <w:rPr>
                <w:sz w:val="24"/>
                <w:szCs w:val="24"/>
              </w:rPr>
            </w:pPr>
            <w:r w:rsidRPr="00BC4771">
              <w:rPr>
                <w:sz w:val="24"/>
                <w:szCs w:val="24"/>
              </w:rPr>
              <w:t>8</w:t>
            </w:r>
          </w:p>
        </w:tc>
        <w:tc>
          <w:tcPr>
            <w:tcW w:w="815" w:type="dxa"/>
            <w:vAlign w:val="center"/>
          </w:tcPr>
          <w:p w:rsidR="00E34632" w:rsidRPr="00BC4771" w:rsidRDefault="00E34632" w:rsidP="00E34632">
            <w:pPr>
              <w:spacing w:line="360" w:lineRule="auto"/>
              <w:jc w:val="center"/>
              <w:rPr>
                <w:sz w:val="24"/>
                <w:szCs w:val="24"/>
              </w:rPr>
            </w:pPr>
            <w:r w:rsidRPr="00BC4771">
              <w:rPr>
                <w:sz w:val="24"/>
                <w:szCs w:val="24"/>
              </w:rPr>
              <w:t>7</w:t>
            </w:r>
          </w:p>
        </w:tc>
        <w:tc>
          <w:tcPr>
            <w:tcW w:w="815" w:type="dxa"/>
            <w:vAlign w:val="center"/>
          </w:tcPr>
          <w:p w:rsidR="00E34632" w:rsidRPr="00BC4771" w:rsidRDefault="00E34632" w:rsidP="00E34632">
            <w:pPr>
              <w:spacing w:line="360" w:lineRule="auto"/>
              <w:jc w:val="center"/>
              <w:rPr>
                <w:sz w:val="24"/>
                <w:szCs w:val="24"/>
              </w:rPr>
            </w:pPr>
            <w:r w:rsidRPr="00BC4771">
              <w:rPr>
                <w:sz w:val="24"/>
                <w:szCs w:val="24"/>
              </w:rPr>
              <w:t>11</w:t>
            </w:r>
          </w:p>
        </w:tc>
        <w:tc>
          <w:tcPr>
            <w:tcW w:w="815" w:type="dxa"/>
            <w:vAlign w:val="center"/>
          </w:tcPr>
          <w:p w:rsidR="00E34632" w:rsidRPr="00BC4771" w:rsidRDefault="00E34632" w:rsidP="00E34632">
            <w:pPr>
              <w:spacing w:line="360" w:lineRule="auto"/>
              <w:jc w:val="center"/>
              <w:rPr>
                <w:sz w:val="24"/>
                <w:szCs w:val="24"/>
              </w:rPr>
            </w:pPr>
            <w:r w:rsidRPr="00BC4771">
              <w:rPr>
                <w:sz w:val="24"/>
                <w:szCs w:val="24"/>
              </w:rPr>
              <w:t>3</w:t>
            </w:r>
          </w:p>
        </w:tc>
        <w:tc>
          <w:tcPr>
            <w:tcW w:w="816" w:type="dxa"/>
            <w:vAlign w:val="center"/>
          </w:tcPr>
          <w:p w:rsidR="00E34632" w:rsidRPr="00BC4771" w:rsidRDefault="00E34632" w:rsidP="00E34632">
            <w:pPr>
              <w:spacing w:line="360" w:lineRule="auto"/>
              <w:jc w:val="center"/>
              <w:rPr>
                <w:sz w:val="24"/>
                <w:szCs w:val="24"/>
              </w:rPr>
            </w:pPr>
            <w:r w:rsidRPr="00BC4771">
              <w:rPr>
                <w:sz w:val="24"/>
                <w:szCs w:val="24"/>
              </w:rPr>
              <w:t>7</w:t>
            </w:r>
          </w:p>
        </w:tc>
        <w:tc>
          <w:tcPr>
            <w:tcW w:w="816" w:type="dxa"/>
            <w:vAlign w:val="center"/>
          </w:tcPr>
          <w:p w:rsidR="00E34632" w:rsidRPr="00BC4771" w:rsidRDefault="00E34632" w:rsidP="00E34632">
            <w:pPr>
              <w:spacing w:line="360" w:lineRule="auto"/>
              <w:jc w:val="center"/>
              <w:rPr>
                <w:sz w:val="24"/>
                <w:szCs w:val="24"/>
              </w:rPr>
            </w:pPr>
            <w:r w:rsidRPr="00BC4771">
              <w:rPr>
                <w:sz w:val="24"/>
                <w:szCs w:val="24"/>
              </w:rPr>
              <w:t>10</w:t>
            </w:r>
          </w:p>
        </w:tc>
        <w:tc>
          <w:tcPr>
            <w:tcW w:w="816" w:type="dxa"/>
            <w:vAlign w:val="center"/>
          </w:tcPr>
          <w:p w:rsidR="00E34632" w:rsidRPr="00BC4771" w:rsidRDefault="00E34632" w:rsidP="00E34632">
            <w:pPr>
              <w:spacing w:line="360" w:lineRule="auto"/>
              <w:jc w:val="center"/>
              <w:rPr>
                <w:sz w:val="24"/>
                <w:szCs w:val="24"/>
              </w:rPr>
            </w:pPr>
            <w:r w:rsidRPr="00BC4771">
              <w:rPr>
                <w:sz w:val="24"/>
                <w:szCs w:val="24"/>
              </w:rPr>
              <w:t>4</w:t>
            </w:r>
          </w:p>
        </w:tc>
        <w:tc>
          <w:tcPr>
            <w:tcW w:w="816" w:type="dxa"/>
            <w:vAlign w:val="center"/>
          </w:tcPr>
          <w:p w:rsidR="00E34632" w:rsidRPr="00BC4771" w:rsidRDefault="00E34632" w:rsidP="00E34632">
            <w:pPr>
              <w:spacing w:line="360" w:lineRule="auto"/>
              <w:jc w:val="center"/>
              <w:rPr>
                <w:sz w:val="24"/>
                <w:szCs w:val="24"/>
              </w:rPr>
            </w:pPr>
            <w:r w:rsidRPr="00BC4771">
              <w:rPr>
                <w:sz w:val="24"/>
                <w:szCs w:val="24"/>
              </w:rPr>
              <w:t>?</w:t>
            </w:r>
          </w:p>
        </w:tc>
      </w:tr>
    </w:tbl>
    <w:p w:rsidR="00E34632" w:rsidRPr="00BC4771" w:rsidRDefault="00E34632" w:rsidP="00E34632">
      <w:pPr>
        <w:spacing w:line="360" w:lineRule="auto"/>
      </w:pPr>
    </w:p>
    <w:p w:rsidR="00E34632" w:rsidRPr="00BC4771" w:rsidRDefault="00E34632" w:rsidP="00E34632">
      <w:pPr>
        <w:spacing w:line="360" w:lineRule="auto"/>
        <w:ind w:left="1440" w:firstLine="720"/>
      </w:pPr>
      <w:r w:rsidRPr="00BC4771">
        <w:t>Penyelesaian memakai Regresi Linier Sederhana bisa dilihat dalam tabel 2.</w:t>
      </w:r>
    </w:p>
    <w:p w:rsidR="00E34632" w:rsidRPr="00BC4771" w:rsidRDefault="00E34632" w:rsidP="00E34632">
      <w:pPr>
        <w:spacing w:line="360" w:lineRule="auto"/>
        <w:ind w:left="1440" w:firstLine="720"/>
        <w:jc w:val="center"/>
      </w:pPr>
      <w:r w:rsidRPr="00BC4771">
        <w:t>TABEL 2</w:t>
      </w:r>
    </w:p>
    <w:p w:rsidR="00E34632" w:rsidRPr="00BC4771" w:rsidRDefault="00E34632" w:rsidP="00E34632">
      <w:pPr>
        <w:spacing w:line="360" w:lineRule="auto"/>
        <w:ind w:left="1440" w:firstLine="720"/>
        <w:jc w:val="center"/>
      </w:pPr>
      <w:r w:rsidRPr="00BC4771">
        <w:t>PENYELESAIAN REGRESI LINIER SEDERHANA</w:t>
      </w:r>
    </w:p>
    <w:tbl>
      <w:tblPr>
        <w:tblStyle w:val="TableGrid"/>
        <w:tblW w:w="8154" w:type="dxa"/>
        <w:tblInd w:w="552" w:type="dxa"/>
        <w:tblLook w:val="04A0" w:firstRow="1" w:lastRow="0" w:firstColumn="1" w:lastColumn="0" w:noHBand="0" w:noVBand="1"/>
      </w:tblPr>
      <w:tblGrid>
        <w:gridCol w:w="1630"/>
        <w:gridCol w:w="1631"/>
        <w:gridCol w:w="1631"/>
        <w:gridCol w:w="1631"/>
        <w:gridCol w:w="1631"/>
      </w:tblGrid>
      <w:tr w:rsidR="00E34632" w:rsidRPr="00BC4771" w:rsidTr="00E34632">
        <w:tc>
          <w:tcPr>
            <w:tcW w:w="1630" w:type="dxa"/>
            <w:shd w:val="clear" w:color="auto" w:fill="95B3D7" w:themeFill="accent1" w:themeFillTint="99"/>
            <w:vAlign w:val="center"/>
          </w:tcPr>
          <w:p w:rsidR="00E34632" w:rsidRPr="00BC4771" w:rsidRDefault="00E34632" w:rsidP="00E34632">
            <w:pPr>
              <w:spacing w:line="360" w:lineRule="auto"/>
              <w:jc w:val="center"/>
              <w:rPr>
                <w:sz w:val="24"/>
                <w:szCs w:val="24"/>
              </w:rPr>
            </w:pPr>
            <w:r w:rsidRPr="00BC4771">
              <w:rPr>
                <w:sz w:val="24"/>
                <w:szCs w:val="24"/>
              </w:rPr>
              <w:t>X</w:t>
            </w:r>
          </w:p>
        </w:tc>
        <w:tc>
          <w:tcPr>
            <w:tcW w:w="1631" w:type="dxa"/>
            <w:shd w:val="clear" w:color="auto" w:fill="95B3D7" w:themeFill="accent1" w:themeFillTint="99"/>
            <w:vAlign w:val="center"/>
          </w:tcPr>
          <w:p w:rsidR="00E34632" w:rsidRPr="00BC4771" w:rsidRDefault="00E34632" w:rsidP="00E34632">
            <w:pPr>
              <w:spacing w:line="360" w:lineRule="auto"/>
              <w:jc w:val="center"/>
              <w:rPr>
                <w:sz w:val="24"/>
                <w:szCs w:val="24"/>
              </w:rPr>
            </w:pPr>
            <w:r w:rsidRPr="00BC4771">
              <w:rPr>
                <w:sz w:val="24"/>
                <w:szCs w:val="24"/>
              </w:rPr>
              <w:t>Y</w:t>
            </w:r>
          </w:p>
        </w:tc>
        <w:tc>
          <w:tcPr>
            <w:tcW w:w="1631" w:type="dxa"/>
            <w:shd w:val="clear" w:color="auto" w:fill="95B3D7" w:themeFill="accent1" w:themeFillTint="99"/>
            <w:vAlign w:val="center"/>
          </w:tcPr>
          <w:p w:rsidR="00E34632" w:rsidRPr="00BC4771" w:rsidRDefault="00E34632" w:rsidP="00E34632">
            <w:pPr>
              <w:spacing w:line="360" w:lineRule="auto"/>
              <w:jc w:val="center"/>
              <w:rPr>
                <w:sz w:val="24"/>
                <w:szCs w:val="24"/>
              </w:rPr>
            </w:pPr>
            <w:r w:rsidRPr="00BC4771">
              <w:rPr>
                <w:sz w:val="24"/>
                <w:szCs w:val="24"/>
              </w:rPr>
              <w:t>X²</w:t>
            </w:r>
          </w:p>
        </w:tc>
        <w:tc>
          <w:tcPr>
            <w:tcW w:w="1631" w:type="dxa"/>
            <w:shd w:val="clear" w:color="auto" w:fill="95B3D7" w:themeFill="accent1" w:themeFillTint="99"/>
            <w:vAlign w:val="center"/>
          </w:tcPr>
          <w:p w:rsidR="00E34632" w:rsidRPr="00BC4771" w:rsidRDefault="00E34632" w:rsidP="00E34632">
            <w:pPr>
              <w:spacing w:line="360" w:lineRule="auto"/>
              <w:jc w:val="center"/>
              <w:rPr>
                <w:sz w:val="24"/>
                <w:szCs w:val="24"/>
              </w:rPr>
            </w:pPr>
            <w:r w:rsidRPr="00BC4771">
              <w:rPr>
                <w:sz w:val="24"/>
                <w:szCs w:val="24"/>
              </w:rPr>
              <w:t>Y²</w:t>
            </w:r>
          </w:p>
        </w:tc>
        <w:tc>
          <w:tcPr>
            <w:tcW w:w="1631" w:type="dxa"/>
            <w:shd w:val="clear" w:color="auto" w:fill="95B3D7" w:themeFill="accent1" w:themeFillTint="99"/>
            <w:vAlign w:val="center"/>
          </w:tcPr>
          <w:p w:rsidR="00E34632" w:rsidRPr="00BC4771" w:rsidRDefault="00E34632" w:rsidP="00E34632">
            <w:pPr>
              <w:spacing w:line="360" w:lineRule="auto"/>
              <w:jc w:val="center"/>
              <w:rPr>
                <w:sz w:val="24"/>
                <w:szCs w:val="24"/>
              </w:rPr>
            </w:pPr>
            <w:r w:rsidRPr="00BC4771">
              <w:rPr>
                <w:sz w:val="24"/>
                <w:szCs w:val="24"/>
              </w:rPr>
              <w:t>XY</w:t>
            </w:r>
          </w:p>
        </w:tc>
      </w:tr>
      <w:tr w:rsidR="00E34632" w:rsidRPr="00BC4771" w:rsidTr="00E34632">
        <w:tc>
          <w:tcPr>
            <w:tcW w:w="1630" w:type="dxa"/>
            <w:vAlign w:val="center"/>
          </w:tcPr>
          <w:p w:rsidR="00E34632" w:rsidRPr="00BC4771" w:rsidRDefault="00E34632" w:rsidP="00E34632">
            <w:pPr>
              <w:spacing w:line="360" w:lineRule="auto"/>
              <w:jc w:val="center"/>
              <w:rPr>
                <w:sz w:val="24"/>
                <w:szCs w:val="24"/>
              </w:rPr>
            </w:pPr>
            <w:r w:rsidRPr="00BC4771">
              <w:rPr>
                <w:sz w:val="24"/>
                <w:szCs w:val="24"/>
              </w:rPr>
              <w:t>2</w:t>
            </w:r>
          </w:p>
        </w:tc>
        <w:tc>
          <w:tcPr>
            <w:tcW w:w="1631" w:type="dxa"/>
            <w:vAlign w:val="center"/>
          </w:tcPr>
          <w:p w:rsidR="00E34632" w:rsidRPr="00BC4771" w:rsidRDefault="00E34632" w:rsidP="00E34632">
            <w:pPr>
              <w:spacing w:line="360" w:lineRule="auto"/>
              <w:jc w:val="center"/>
              <w:rPr>
                <w:sz w:val="24"/>
                <w:szCs w:val="24"/>
              </w:rPr>
            </w:pPr>
            <w:r w:rsidRPr="00BC4771">
              <w:rPr>
                <w:sz w:val="24"/>
                <w:szCs w:val="24"/>
              </w:rPr>
              <w:t>5</w:t>
            </w:r>
          </w:p>
        </w:tc>
        <w:tc>
          <w:tcPr>
            <w:tcW w:w="1631" w:type="dxa"/>
            <w:vAlign w:val="center"/>
          </w:tcPr>
          <w:p w:rsidR="00E34632" w:rsidRPr="00BC4771" w:rsidRDefault="00E34632" w:rsidP="00E34632">
            <w:pPr>
              <w:spacing w:line="360" w:lineRule="auto"/>
              <w:jc w:val="center"/>
              <w:rPr>
                <w:sz w:val="24"/>
                <w:szCs w:val="24"/>
              </w:rPr>
            </w:pPr>
            <w:r w:rsidRPr="00BC4771">
              <w:rPr>
                <w:sz w:val="24"/>
                <w:szCs w:val="24"/>
              </w:rPr>
              <w:t>4</w:t>
            </w:r>
          </w:p>
        </w:tc>
        <w:tc>
          <w:tcPr>
            <w:tcW w:w="1631" w:type="dxa"/>
            <w:vAlign w:val="center"/>
          </w:tcPr>
          <w:p w:rsidR="00E34632" w:rsidRPr="00BC4771" w:rsidRDefault="00E34632" w:rsidP="00E34632">
            <w:pPr>
              <w:spacing w:line="360" w:lineRule="auto"/>
              <w:jc w:val="center"/>
              <w:rPr>
                <w:sz w:val="24"/>
                <w:szCs w:val="24"/>
              </w:rPr>
            </w:pPr>
            <w:r w:rsidRPr="00BC4771">
              <w:rPr>
                <w:sz w:val="24"/>
                <w:szCs w:val="24"/>
              </w:rPr>
              <w:t>25</w:t>
            </w:r>
          </w:p>
        </w:tc>
        <w:tc>
          <w:tcPr>
            <w:tcW w:w="1631" w:type="dxa"/>
            <w:vAlign w:val="center"/>
          </w:tcPr>
          <w:p w:rsidR="00E34632" w:rsidRPr="00BC4771" w:rsidRDefault="00E34632" w:rsidP="00E34632">
            <w:pPr>
              <w:spacing w:line="360" w:lineRule="auto"/>
              <w:jc w:val="center"/>
              <w:rPr>
                <w:sz w:val="24"/>
                <w:szCs w:val="24"/>
              </w:rPr>
            </w:pPr>
            <w:r w:rsidRPr="00BC4771">
              <w:rPr>
                <w:sz w:val="24"/>
                <w:szCs w:val="24"/>
              </w:rPr>
              <w:t>10</w:t>
            </w:r>
          </w:p>
        </w:tc>
      </w:tr>
      <w:tr w:rsidR="00E34632" w:rsidRPr="00BC4771" w:rsidTr="00E34632">
        <w:tc>
          <w:tcPr>
            <w:tcW w:w="1630" w:type="dxa"/>
            <w:vAlign w:val="center"/>
          </w:tcPr>
          <w:p w:rsidR="00E34632" w:rsidRPr="00BC4771" w:rsidRDefault="00E34632" w:rsidP="00E34632">
            <w:pPr>
              <w:spacing w:line="360" w:lineRule="auto"/>
              <w:jc w:val="center"/>
              <w:rPr>
                <w:sz w:val="24"/>
                <w:szCs w:val="24"/>
              </w:rPr>
            </w:pPr>
            <w:r w:rsidRPr="00BC4771">
              <w:rPr>
                <w:sz w:val="24"/>
                <w:szCs w:val="24"/>
              </w:rPr>
              <w:t>3</w:t>
            </w:r>
          </w:p>
        </w:tc>
        <w:tc>
          <w:tcPr>
            <w:tcW w:w="1631" w:type="dxa"/>
            <w:vAlign w:val="center"/>
          </w:tcPr>
          <w:p w:rsidR="00E34632" w:rsidRPr="00BC4771" w:rsidRDefault="00E34632" w:rsidP="00E34632">
            <w:pPr>
              <w:spacing w:line="360" w:lineRule="auto"/>
              <w:jc w:val="center"/>
              <w:rPr>
                <w:sz w:val="24"/>
                <w:szCs w:val="24"/>
              </w:rPr>
            </w:pPr>
            <w:r w:rsidRPr="00BC4771">
              <w:rPr>
                <w:sz w:val="24"/>
                <w:szCs w:val="24"/>
              </w:rPr>
              <w:t>8</w:t>
            </w:r>
          </w:p>
        </w:tc>
        <w:tc>
          <w:tcPr>
            <w:tcW w:w="1631" w:type="dxa"/>
            <w:vAlign w:val="center"/>
          </w:tcPr>
          <w:p w:rsidR="00E34632" w:rsidRPr="00BC4771" w:rsidRDefault="00E34632" w:rsidP="00E34632">
            <w:pPr>
              <w:spacing w:line="360" w:lineRule="auto"/>
              <w:jc w:val="center"/>
              <w:rPr>
                <w:sz w:val="24"/>
                <w:szCs w:val="24"/>
              </w:rPr>
            </w:pPr>
            <w:r w:rsidRPr="00BC4771">
              <w:rPr>
                <w:sz w:val="24"/>
                <w:szCs w:val="24"/>
              </w:rPr>
              <w:t>9</w:t>
            </w:r>
          </w:p>
        </w:tc>
        <w:tc>
          <w:tcPr>
            <w:tcW w:w="1631" w:type="dxa"/>
            <w:vAlign w:val="center"/>
          </w:tcPr>
          <w:p w:rsidR="00E34632" w:rsidRPr="00BC4771" w:rsidRDefault="00E34632" w:rsidP="00E34632">
            <w:pPr>
              <w:spacing w:line="360" w:lineRule="auto"/>
              <w:jc w:val="center"/>
              <w:rPr>
                <w:sz w:val="24"/>
                <w:szCs w:val="24"/>
              </w:rPr>
            </w:pPr>
            <w:r w:rsidRPr="00BC4771">
              <w:rPr>
                <w:sz w:val="24"/>
                <w:szCs w:val="24"/>
              </w:rPr>
              <w:t>64</w:t>
            </w:r>
          </w:p>
        </w:tc>
        <w:tc>
          <w:tcPr>
            <w:tcW w:w="1631" w:type="dxa"/>
            <w:vAlign w:val="center"/>
          </w:tcPr>
          <w:p w:rsidR="00E34632" w:rsidRPr="00BC4771" w:rsidRDefault="00E34632" w:rsidP="00E34632">
            <w:pPr>
              <w:spacing w:line="360" w:lineRule="auto"/>
              <w:jc w:val="center"/>
              <w:rPr>
                <w:sz w:val="24"/>
                <w:szCs w:val="24"/>
              </w:rPr>
            </w:pPr>
            <w:r w:rsidRPr="00BC4771">
              <w:rPr>
                <w:sz w:val="24"/>
                <w:szCs w:val="24"/>
              </w:rPr>
              <w:t>24</w:t>
            </w:r>
          </w:p>
        </w:tc>
      </w:tr>
      <w:tr w:rsidR="0053763E" w:rsidRPr="00BC4771" w:rsidTr="0053763E">
        <w:trPr>
          <w:trHeight w:val="838"/>
        </w:trPr>
        <w:tc>
          <w:tcPr>
            <w:tcW w:w="1630" w:type="dxa"/>
            <w:vAlign w:val="center"/>
          </w:tcPr>
          <w:p w:rsidR="0053763E" w:rsidRPr="00BC4771" w:rsidRDefault="0053763E" w:rsidP="00E34632">
            <w:pPr>
              <w:spacing w:line="360" w:lineRule="auto"/>
              <w:jc w:val="center"/>
              <w:rPr>
                <w:sz w:val="24"/>
                <w:szCs w:val="24"/>
              </w:rPr>
            </w:pPr>
            <w:r w:rsidRPr="00BC4771">
              <w:rPr>
                <w:sz w:val="24"/>
                <w:szCs w:val="24"/>
              </w:rPr>
              <w:t>2</w:t>
            </w:r>
          </w:p>
        </w:tc>
        <w:tc>
          <w:tcPr>
            <w:tcW w:w="1631" w:type="dxa"/>
            <w:vAlign w:val="center"/>
          </w:tcPr>
          <w:p w:rsidR="0053763E" w:rsidRPr="00BC4771" w:rsidRDefault="0053763E" w:rsidP="00E34632">
            <w:pPr>
              <w:spacing w:line="360" w:lineRule="auto"/>
              <w:jc w:val="center"/>
              <w:rPr>
                <w:sz w:val="24"/>
                <w:szCs w:val="24"/>
              </w:rPr>
            </w:pPr>
            <w:r w:rsidRPr="00BC4771">
              <w:rPr>
                <w:sz w:val="24"/>
                <w:szCs w:val="24"/>
              </w:rPr>
              <w:t>8</w:t>
            </w:r>
          </w:p>
        </w:tc>
        <w:tc>
          <w:tcPr>
            <w:tcW w:w="1631" w:type="dxa"/>
            <w:vAlign w:val="center"/>
          </w:tcPr>
          <w:p w:rsidR="0053763E" w:rsidRPr="00BC4771" w:rsidRDefault="0053763E" w:rsidP="00E34632">
            <w:pPr>
              <w:spacing w:line="360" w:lineRule="auto"/>
              <w:jc w:val="center"/>
              <w:rPr>
                <w:sz w:val="24"/>
                <w:szCs w:val="24"/>
              </w:rPr>
            </w:pPr>
            <w:r w:rsidRPr="00BC4771">
              <w:rPr>
                <w:sz w:val="24"/>
                <w:szCs w:val="24"/>
              </w:rPr>
              <w:t>4</w:t>
            </w:r>
          </w:p>
        </w:tc>
        <w:tc>
          <w:tcPr>
            <w:tcW w:w="1631" w:type="dxa"/>
            <w:vAlign w:val="center"/>
          </w:tcPr>
          <w:p w:rsidR="0053763E" w:rsidRPr="00BC4771" w:rsidRDefault="0053763E" w:rsidP="00E34632">
            <w:pPr>
              <w:spacing w:line="360" w:lineRule="auto"/>
              <w:jc w:val="center"/>
              <w:rPr>
                <w:sz w:val="24"/>
                <w:szCs w:val="24"/>
              </w:rPr>
            </w:pPr>
            <w:r w:rsidRPr="00BC4771">
              <w:rPr>
                <w:sz w:val="24"/>
                <w:szCs w:val="24"/>
              </w:rPr>
              <w:t>64</w:t>
            </w:r>
          </w:p>
        </w:tc>
        <w:tc>
          <w:tcPr>
            <w:tcW w:w="1631" w:type="dxa"/>
            <w:vAlign w:val="center"/>
          </w:tcPr>
          <w:p w:rsidR="0053763E" w:rsidRPr="0053763E" w:rsidRDefault="0053763E" w:rsidP="0053763E">
            <w:pPr>
              <w:spacing w:line="360" w:lineRule="auto"/>
              <w:jc w:val="center"/>
              <w:rPr>
                <w:sz w:val="24"/>
                <w:szCs w:val="24"/>
                <w:lang w:val="en-US"/>
              </w:rPr>
            </w:pPr>
            <w:r>
              <w:rPr>
                <w:sz w:val="24"/>
                <w:szCs w:val="24"/>
                <w:lang w:val="en-US"/>
              </w:rPr>
              <w:t>16</w:t>
            </w:r>
          </w:p>
        </w:tc>
      </w:tr>
      <w:tr w:rsidR="0053763E" w:rsidRPr="00BC4771" w:rsidTr="00E34632">
        <w:tc>
          <w:tcPr>
            <w:tcW w:w="1630" w:type="dxa"/>
            <w:shd w:val="clear" w:color="auto" w:fill="95B3D7" w:themeFill="accent1" w:themeFillTint="99"/>
            <w:vAlign w:val="center"/>
          </w:tcPr>
          <w:p w:rsidR="0053763E" w:rsidRDefault="0053763E" w:rsidP="00E34632">
            <w:pPr>
              <w:spacing w:line="360" w:lineRule="auto"/>
              <w:jc w:val="center"/>
              <w:rPr>
                <w:lang w:val="en-US"/>
              </w:rPr>
            </w:pPr>
            <w:r>
              <w:rPr>
                <w:lang w:val="en-US"/>
              </w:rPr>
              <w:lastRenderedPageBreak/>
              <w:t>X</w:t>
            </w:r>
          </w:p>
        </w:tc>
        <w:tc>
          <w:tcPr>
            <w:tcW w:w="1631" w:type="dxa"/>
            <w:shd w:val="clear" w:color="auto" w:fill="95B3D7" w:themeFill="accent1" w:themeFillTint="99"/>
            <w:vAlign w:val="center"/>
          </w:tcPr>
          <w:p w:rsidR="0053763E" w:rsidRDefault="0053763E" w:rsidP="00E34632">
            <w:pPr>
              <w:spacing w:line="360" w:lineRule="auto"/>
              <w:jc w:val="center"/>
              <w:rPr>
                <w:lang w:val="en-US"/>
              </w:rPr>
            </w:pPr>
            <w:r>
              <w:rPr>
                <w:lang w:val="en-US"/>
              </w:rPr>
              <w:t>Y</w:t>
            </w:r>
          </w:p>
        </w:tc>
        <w:tc>
          <w:tcPr>
            <w:tcW w:w="1631" w:type="dxa"/>
            <w:shd w:val="clear" w:color="auto" w:fill="95B3D7" w:themeFill="accent1" w:themeFillTint="99"/>
            <w:vAlign w:val="center"/>
          </w:tcPr>
          <w:p w:rsidR="0053763E" w:rsidRDefault="0053763E" w:rsidP="00E34632">
            <w:pPr>
              <w:spacing w:line="360" w:lineRule="auto"/>
              <w:jc w:val="center"/>
            </w:pPr>
            <w:r>
              <w:rPr>
                <w:sz w:val="24"/>
                <w:szCs w:val="24"/>
              </w:rPr>
              <w:t>X²</w:t>
            </w:r>
          </w:p>
        </w:tc>
        <w:tc>
          <w:tcPr>
            <w:tcW w:w="1631" w:type="dxa"/>
            <w:shd w:val="clear" w:color="auto" w:fill="95B3D7" w:themeFill="accent1" w:themeFillTint="99"/>
            <w:vAlign w:val="center"/>
          </w:tcPr>
          <w:p w:rsidR="0053763E" w:rsidRDefault="0053763E" w:rsidP="00E34632">
            <w:pPr>
              <w:spacing w:line="360" w:lineRule="auto"/>
              <w:jc w:val="center"/>
            </w:pPr>
            <w:r>
              <w:rPr>
                <w:sz w:val="24"/>
                <w:szCs w:val="24"/>
              </w:rPr>
              <w:t>Y²</w:t>
            </w:r>
          </w:p>
        </w:tc>
        <w:tc>
          <w:tcPr>
            <w:tcW w:w="1631" w:type="dxa"/>
            <w:shd w:val="clear" w:color="auto" w:fill="95B3D7" w:themeFill="accent1" w:themeFillTint="99"/>
            <w:vAlign w:val="center"/>
          </w:tcPr>
          <w:p w:rsidR="0053763E" w:rsidRPr="0053763E" w:rsidRDefault="0053763E" w:rsidP="00E34632">
            <w:pPr>
              <w:spacing w:line="360" w:lineRule="auto"/>
              <w:jc w:val="center"/>
              <w:rPr>
                <w:lang w:val="en-US"/>
              </w:rPr>
            </w:pPr>
            <w:r>
              <w:rPr>
                <w:lang w:val="en-US"/>
              </w:rPr>
              <w:t>XY</w:t>
            </w:r>
          </w:p>
        </w:tc>
      </w:tr>
      <w:tr w:rsidR="00E34632" w:rsidRPr="00BC4771" w:rsidTr="00E34632">
        <w:tc>
          <w:tcPr>
            <w:tcW w:w="1630" w:type="dxa"/>
            <w:vAlign w:val="center"/>
          </w:tcPr>
          <w:p w:rsidR="00E34632" w:rsidRPr="00E34632" w:rsidRDefault="00E34632" w:rsidP="00E34632">
            <w:pPr>
              <w:spacing w:line="360" w:lineRule="auto"/>
              <w:jc w:val="center"/>
              <w:rPr>
                <w:sz w:val="24"/>
                <w:szCs w:val="24"/>
                <w:lang w:val="en-US"/>
              </w:rPr>
            </w:pPr>
            <w:r>
              <w:rPr>
                <w:sz w:val="24"/>
                <w:szCs w:val="24"/>
                <w:lang w:val="en-US"/>
              </w:rPr>
              <w:t>5</w:t>
            </w:r>
          </w:p>
        </w:tc>
        <w:tc>
          <w:tcPr>
            <w:tcW w:w="1631" w:type="dxa"/>
            <w:vAlign w:val="center"/>
          </w:tcPr>
          <w:p w:rsidR="00E34632" w:rsidRPr="00E34632" w:rsidRDefault="00E34632" w:rsidP="00E34632">
            <w:pPr>
              <w:spacing w:line="360" w:lineRule="auto"/>
              <w:jc w:val="center"/>
              <w:rPr>
                <w:sz w:val="24"/>
                <w:szCs w:val="24"/>
                <w:lang w:val="en-US"/>
              </w:rPr>
            </w:pPr>
            <w:r>
              <w:rPr>
                <w:sz w:val="24"/>
                <w:szCs w:val="24"/>
                <w:lang w:val="en-US"/>
              </w:rPr>
              <w:t>7</w:t>
            </w:r>
          </w:p>
        </w:tc>
        <w:tc>
          <w:tcPr>
            <w:tcW w:w="1631" w:type="dxa"/>
            <w:vAlign w:val="center"/>
          </w:tcPr>
          <w:p w:rsidR="00E34632" w:rsidRPr="00E34632" w:rsidRDefault="00E34632" w:rsidP="00E34632">
            <w:pPr>
              <w:spacing w:line="360" w:lineRule="auto"/>
              <w:jc w:val="center"/>
              <w:rPr>
                <w:sz w:val="24"/>
                <w:szCs w:val="24"/>
                <w:lang w:val="en-US"/>
              </w:rPr>
            </w:pPr>
            <w:r>
              <w:rPr>
                <w:sz w:val="24"/>
                <w:szCs w:val="24"/>
                <w:lang w:val="en-US"/>
              </w:rPr>
              <w:t>25</w:t>
            </w:r>
          </w:p>
        </w:tc>
        <w:tc>
          <w:tcPr>
            <w:tcW w:w="1631" w:type="dxa"/>
            <w:vAlign w:val="center"/>
          </w:tcPr>
          <w:p w:rsidR="00E34632" w:rsidRPr="00E34632" w:rsidRDefault="00E34632" w:rsidP="00E34632">
            <w:pPr>
              <w:spacing w:line="360" w:lineRule="auto"/>
              <w:jc w:val="center"/>
              <w:rPr>
                <w:sz w:val="24"/>
                <w:szCs w:val="24"/>
                <w:lang w:val="en-US"/>
              </w:rPr>
            </w:pPr>
            <w:r>
              <w:rPr>
                <w:sz w:val="24"/>
                <w:szCs w:val="24"/>
                <w:lang w:val="en-US"/>
              </w:rPr>
              <w:t>49</w:t>
            </w:r>
          </w:p>
        </w:tc>
        <w:tc>
          <w:tcPr>
            <w:tcW w:w="1631" w:type="dxa"/>
            <w:vAlign w:val="center"/>
          </w:tcPr>
          <w:p w:rsidR="00E34632" w:rsidRPr="00E34632" w:rsidRDefault="00E34632" w:rsidP="00E34632">
            <w:pPr>
              <w:spacing w:line="360" w:lineRule="auto"/>
              <w:jc w:val="center"/>
              <w:rPr>
                <w:sz w:val="24"/>
                <w:szCs w:val="24"/>
                <w:lang w:val="en-US"/>
              </w:rPr>
            </w:pPr>
            <w:r>
              <w:rPr>
                <w:sz w:val="24"/>
                <w:szCs w:val="24"/>
                <w:lang w:val="en-US"/>
              </w:rPr>
              <w:t>35</w:t>
            </w:r>
          </w:p>
        </w:tc>
      </w:tr>
      <w:tr w:rsidR="00E34632" w:rsidRPr="00BC4771" w:rsidTr="00E34632">
        <w:tc>
          <w:tcPr>
            <w:tcW w:w="1630" w:type="dxa"/>
            <w:shd w:val="clear" w:color="auto" w:fill="auto"/>
            <w:vAlign w:val="center"/>
          </w:tcPr>
          <w:p w:rsidR="00E34632" w:rsidRPr="00E34632" w:rsidRDefault="00E34632" w:rsidP="00E34632">
            <w:pPr>
              <w:spacing w:line="360" w:lineRule="auto"/>
              <w:jc w:val="center"/>
              <w:rPr>
                <w:sz w:val="24"/>
                <w:szCs w:val="24"/>
                <w:lang w:val="en-US"/>
              </w:rPr>
            </w:pPr>
            <w:r>
              <w:rPr>
                <w:sz w:val="24"/>
                <w:szCs w:val="24"/>
                <w:lang w:val="en-US"/>
              </w:rPr>
              <w:t>6</w:t>
            </w:r>
          </w:p>
        </w:tc>
        <w:tc>
          <w:tcPr>
            <w:tcW w:w="1631" w:type="dxa"/>
            <w:shd w:val="clear" w:color="auto" w:fill="auto"/>
            <w:vAlign w:val="center"/>
          </w:tcPr>
          <w:p w:rsidR="00E34632" w:rsidRPr="00E34632" w:rsidRDefault="00E34632" w:rsidP="00E34632">
            <w:pPr>
              <w:spacing w:line="360" w:lineRule="auto"/>
              <w:jc w:val="center"/>
              <w:rPr>
                <w:sz w:val="24"/>
                <w:szCs w:val="24"/>
                <w:lang w:val="en-US"/>
              </w:rPr>
            </w:pPr>
            <w:r>
              <w:rPr>
                <w:sz w:val="24"/>
                <w:szCs w:val="24"/>
                <w:lang w:val="en-US"/>
              </w:rPr>
              <w:t>11</w:t>
            </w:r>
          </w:p>
        </w:tc>
        <w:tc>
          <w:tcPr>
            <w:tcW w:w="1631" w:type="dxa"/>
            <w:shd w:val="clear" w:color="auto" w:fill="auto"/>
            <w:vAlign w:val="center"/>
          </w:tcPr>
          <w:p w:rsidR="00E34632" w:rsidRPr="00E34632" w:rsidRDefault="00E34632" w:rsidP="00E34632">
            <w:pPr>
              <w:spacing w:line="360" w:lineRule="auto"/>
              <w:jc w:val="center"/>
              <w:rPr>
                <w:sz w:val="24"/>
                <w:szCs w:val="24"/>
                <w:lang w:val="en-US"/>
              </w:rPr>
            </w:pPr>
            <w:r>
              <w:rPr>
                <w:sz w:val="24"/>
                <w:szCs w:val="24"/>
                <w:lang w:val="en-US"/>
              </w:rPr>
              <w:t>36</w:t>
            </w:r>
          </w:p>
        </w:tc>
        <w:tc>
          <w:tcPr>
            <w:tcW w:w="1631" w:type="dxa"/>
            <w:shd w:val="clear" w:color="auto" w:fill="auto"/>
            <w:vAlign w:val="center"/>
          </w:tcPr>
          <w:p w:rsidR="00E34632" w:rsidRPr="00E34632" w:rsidRDefault="00E34632" w:rsidP="00E34632">
            <w:pPr>
              <w:spacing w:line="360" w:lineRule="auto"/>
              <w:jc w:val="center"/>
              <w:rPr>
                <w:sz w:val="24"/>
                <w:szCs w:val="24"/>
                <w:lang w:val="en-US"/>
              </w:rPr>
            </w:pPr>
            <w:r>
              <w:rPr>
                <w:sz w:val="24"/>
                <w:szCs w:val="24"/>
                <w:lang w:val="en-US"/>
              </w:rPr>
              <w:t>121</w:t>
            </w:r>
          </w:p>
        </w:tc>
        <w:tc>
          <w:tcPr>
            <w:tcW w:w="1631" w:type="dxa"/>
            <w:shd w:val="clear" w:color="auto" w:fill="auto"/>
            <w:vAlign w:val="center"/>
          </w:tcPr>
          <w:p w:rsidR="00E34632" w:rsidRPr="00E34632" w:rsidRDefault="00E34632" w:rsidP="00E34632">
            <w:pPr>
              <w:spacing w:line="360" w:lineRule="auto"/>
              <w:jc w:val="center"/>
              <w:rPr>
                <w:sz w:val="24"/>
                <w:szCs w:val="24"/>
                <w:lang w:val="en-US"/>
              </w:rPr>
            </w:pPr>
            <w:r>
              <w:rPr>
                <w:sz w:val="24"/>
                <w:szCs w:val="24"/>
                <w:lang w:val="en-US"/>
              </w:rPr>
              <w:t>66</w:t>
            </w:r>
          </w:p>
        </w:tc>
      </w:tr>
      <w:tr w:rsidR="00E34632" w:rsidRPr="00BC4771" w:rsidTr="00E34632">
        <w:tc>
          <w:tcPr>
            <w:tcW w:w="1630" w:type="dxa"/>
            <w:vAlign w:val="center"/>
          </w:tcPr>
          <w:p w:rsidR="00E34632" w:rsidRPr="00BC4771" w:rsidRDefault="00E34632" w:rsidP="00E34632">
            <w:pPr>
              <w:spacing w:line="360" w:lineRule="auto"/>
              <w:jc w:val="center"/>
              <w:rPr>
                <w:sz w:val="24"/>
                <w:szCs w:val="24"/>
              </w:rPr>
            </w:pPr>
            <w:r>
              <w:rPr>
                <w:sz w:val="24"/>
                <w:szCs w:val="24"/>
              </w:rPr>
              <w:t>1</w:t>
            </w:r>
          </w:p>
        </w:tc>
        <w:tc>
          <w:tcPr>
            <w:tcW w:w="1631" w:type="dxa"/>
            <w:vAlign w:val="center"/>
          </w:tcPr>
          <w:p w:rsidR="00E34632" w:rsidRPr="00BC4771" w:rsidRDefault="00E34632" w:rsidP="00E34632">
            <w:pPr>
              <w:spacing w:line="360" w:lineRule="auto"/>
              <w:jc w:val="center"/>
              <w:rPr>
                <w:sz w:val="24"/>
                <w:szCs w:val="24"/>
              </w:rPr>
            </w:pPr>
            <w:r>
              <w:rPr>
                <w:sz w:val="24"/>
                <w:szCs w:val="24"/>
              </w:rPr>
              <w:t>3</w:t>
            </w:r>
          </w:p>
        </w:tc>
        <w:tc>
          <w:tcPr>
            <w:tcW w:w="1631" w:type="dxa"/>
            <w:vAlign w:val="center"/>
          </w:tcPr>
          <w:p w:rsidR="00E34632" w:rsidRPr="00BC4771" w:rsidRDefault="00E34632" w:rsidP="00E34632">
            <w:pPr>
              <w:spacing w:line="360" w:lineRule="auto"/>
              <w:jc w:val="center"/>
              <w:rPr>
                <w:sz w:val="24"/>
                <w:szCs w:val="24"/>
              </w:rPr>
            </w:pPr>
            <w:r>
              <w:rPr>
                <w:sz w:val="24"/>
                <w:szCs w:val="24"/>
              </w:rPr>
              <w:t>1</w:t>
            </w:r>
          </w:p>
        </w:tc>
        <w:tc>
          <w:tcPr>
            <w:tcW w:w="1631" w:type="dxa"/>
            <w:vAlign w:val="center"/>
          </w:tcPr>
          <w:p w:rsidR="00E34632" w:rsidRPr="00BC4771" w:rsidRDefault="00E34632" w:rsidP="00E34632">
            <w:pPr>
              <w:spacing w:line="360" w:lineRule="auto"/>
              <w:jc w:val="center"/>
              <w:rPr>
                <w:sz w:val="24"/>
                <w:szCs w:val="24"/>
              </w:rPr>
            </w:pPr>
            <w:r>
              <w:rPr>
                <w:sz w:val="24"/>
                <w:szCs w:val="24"/>
              </w:rPr>
              <w:t>9</w:t>
            </w:r>
          </w:p>
        </w:tc>
        <w:tc>
          <w:tcPr>
            <w:tcW w:w="1631" w:type="dxa"/>
            <w:vAlign w:val="center"/>
          </w:tcPr>
          <w:p w:rsidR="00E34632" w:rsidRPr="00BC4771" w:rsidRDefault="00E34632" w:rsidP="00E34632">
            <w:pPr>
              <w:spacing w:line="360" w:lineRule="auto"/>
              <w:jc w:val="center"/>
              <w:rPr>
                <w:sz w:val="24"/>
                <w:szCs w:val="24"/>
              </w:rPr>
            </w:pPr>
            <w:r>
              <w:rPr>
                <w:sz w:val="24"/>
                <w:szCs w:val="24"/>
              </w:rPr>
              <w:t>3</w:t>
            </w:r>
          </w:p>
        </w:tc>
      </w:tr>
      <w:tr w:rsidR="00E34632" w:rsidRPr="00BC4771" w:rsidTr="00E34632">
        <w:tc>
          <w:tcPr>
            <w:tcW w:w="1630" w:type="dxa"/>
            <w:vAlign w:val="center"/>
          </w:tcPr>
          <w:p w:rsidR="00E34632" w:rsidRPr="00BC4771" w:rsidRDefault="00E34632" w:rsidP="00E34632">
            <w:pPr>
              <w:spacing w:line="360" w:lineRule="auto"/>
              <w:jc w:val="center"/>
              <w:rPr>
                <w:sz w:val="24"/>
                <w:szCs w:val="24"/>
              </w:rPr>
            </w:pPr>
            <w:r w:rsidRPr="00BC4771">
              <w:rPr>
                <w:sz w:val="24"/>
                <w:szCs w:val="24"/>
              </w:rPr>
              <w:t>4</w:t>
            </w:r>
          </w:p>
        </w:tc>
        <w:tc>
          <w:tcPr>
            <w:tcW w:w="1631" w:type="dxa"/>
            <w:vAlign w:val="center"/>
          </w:tcPr>
          <w:p w:rsidR="00E34632" w:rsidRPr="00BC4771" w:rsidRDefault="00E34632" w:rsidP="00E34632">
            <w:pPr>
              <w:spacing w:line="360" w:lineRule="auto"/>
              <w:jc w:val="center"/>
              <w:rPr>
                <w:sz w:val="24"/>
                <w:szCs w:val="24"/>
              </w:rPr>
            </w:pPr>
            <w:r w:rsidRPr="00BC4771">
              <w:rPr>
                <w:sz w:val="24"/>
                <w:szCs w:val="24"/>
              </w:rPr>
              <w:t>10</w:t>
            </w:r>
          </w:p>
        </w:tc>
        <w:tc>
          <w:tcPr>
            <w:tcW w:w="1631" w:type="dxa"/>
            <w:vAlign w:val="center"/>
          </w:tcPr>
          <w:p w:rsidR="00E34632" w:rsidRPr="00BC4771" w:rsidRDefault="00E34632" w:rsidP="00E34632">
            <w:pPr>
              <w:spacing w:line="360" w:lineRule="auto"/>
              <w:jc w:val="center"/>
              <w:rPr>
                <w:sz w:val="24"/>
                <w:szCs w:val="24"/>
              </w:rPr>
            </w:pPr>
            <w:r w:rsidRPr="00BC4771">
              <w:rPr>
                <w:sz w:val="24"/>
                <w:szCs w:val="24"/>
              </w:rPr>
              <w:t>16</w:t>
            </w:r>
          </w:p>
        </w:tc>
        <w:tc>
          <w:tcPr>
            <w:tcW w:w="1631" w:type="dxa"/>
            <w:vAlign w:val="center"/>
          </w:tcPr>
          <w:p w:rsidR="00E34632" w:rsidRPr="00BC4771" w:rsidRDefault="00E34632" w:rsidP="00E34632">
            <w:pPr>
              <w:spacing w:line="360" w:lineRule="auto"/>
              <w:jc w:val="center"/>
              <w:rPr>
                <w:sz w:val="24"/>
                <w:szCs w:val="24"/>
              </w:rPr>
            </w:pPr>
            <w:r w:rsidRPr="00BC4771">
              <w:rPr>
                <w:sz w:val="24"/>
                <w:szCs w:val="24"/>
              </w:rPr>
              <w:t>100</w:t>
            </w:r>
          </w:p>
        </w:tc>
        <w:tc>
          <w:tcPr>
            <w:tcW w:w="1631" w:type="dxa"/>
            <w:vAlign w:val="center"/>
          </w:tcPr>
          <w:p w:rsidR="00E34632" w:rsidRPr="00BC4771" w:rsidRDefault="00E34632" w:rsidP="00E34632">
            <w:pPr>
              <w:spacing w:line="360" w:lineRule="auto"/>
              <w:jc w:val="center"/>
              <w:rPr>
                <w:sz w:val="24"/>
                <w:szCs w:val="24"/>
              </w:rPr>
            </w:pPr>
            <w:r w:rsidRPr="00BC4771">
              <w:rPr>
                <w:sz w:val="24"/>
                <w:szCs w:val="24"/>
              </w:rPr>
              <w:t>40</w:t>
            </w:r>
          </w:p>
        </w:tc>
      </w:tr>
      <w:tr w:rsidR="00E34632" w:rsidRPr="00BC4771" w:rsidTr="00E34632">
        <w:tc>
          <w:tcPr>
            <w:tcW w:w="1630" w:type="dxa"/>
            <w:vAlign w:val="center"/>
          </w:tcPr>
          <w:p w:rsidR="00E34632" w:rsidRPr="00BC4771" w:rsidRDefault="00E34632" w:rsidP="00E34632">
            <w:pPr>
              <w:spacing w:line="360" w:lineRule="auto"/>
              <w:jc w:val="center"/>
              <w:rPr>
                <w:sz w:val="24"/>
                <w:szCs w:val="24"/>
              </w:rPr>
            </w:pPr>
            <w:r w:rsidRPr="00BC4771">
              <w:rPr>
                <w:sz w:val="24"/>
                <w:szCs w:val="24"/>
              </w:rPr>
              <w:t>1</w:t>
            </w:r>
          </w:p>
        </w:tc>
        <w:tc>
          <w:tcPr>
            <w:tcW w:w="1631" w:type="dxa"/>
            <w:vAlign w:val="center"/>
          </w:tcPr>
          <w:p w:rsidR="00E34632" w:rsidRPr="00BC4771" w:rsidRDefault="00E34632" w:rsidP="00E34632">
            <w:pPr>
              <w:spacing w:line="360" w:lineRule="auto"/>
              <w:jc w:val="center"/>
              <w:rPr>
                <w:sz w:val="24"/>
                <w:szCs w:val="24"/>
              </w:rPr>
            </w:pPr>
            <w:r w:rsidRPr="00BC4771">
              <w:rPr>
                <w:sz w:val="24"/>
                <w:szCs w:val="24"/>
              </w:rPr>
              <w:t>4</w:t>
            </w:r>
          </w:p>
        </w:tc>
        <w:tc>
          <w:tcPr>
            <w:tcW w:w="1631" w:type="dxa"/>
            <w:vAlign w:val="center"/>
          </w:tcPr>
          <w:p w:rsidR="00E34632" w:rsidRPr="00BC4771" w:rsidRDefault="00E34632" w:rsidP="00E34632">
            <w:pPr>
              <w:spacing w:line="360" w:lineRule="auto"/>
              <w:jc w:val="center"/>
              <w:rPr>
                <w:sz w:val="24"/>
                <w:szCs w:val="24"/>
              </w:rPr>
            </w:pPr>
            <w:r w:rsidRPr="00BC4771">
              <w:rPr>
                <w:sz w:val="24"/>
                <w:szCs w:val="24"/>
              </w:rPr>
              <w:t>1</w:t>
            </w:r>
          </w:p>
        </w:tc>
        <w:tc>
          <w:tcPr>
            <w:tcW w:w="1631" w:type="dxa"/>
            <w:vAlign w:val="center"/>
          </w:tcPr>
          <w:p w:rsidR="00E34632" w:rsidRPr="00BC4771" w:rsidRDefault="00E34632" w:rsidP="00E34632">
            <w:pPr>
              <w:spacing w:line="360" w:lineRule="auto"/>
              <w:jc w:val="center"/>
              <w:rPr>
                <w:sz w:val="24"/>
                <w:szCs w:val="24"/>
              </w:rPr>
            </w:pPr>
            <w:r w:rsidRPr="00BC4771">
              <w:rPr>
                <w:sz w:val="24"/>
                <w:szCs w:val="24"/>
              </w:rPr>
              <w:t>16</w:t>
            </w:r>
          </w:p>
        </w:tc>
        <w:tc>
          <w:tcPr>
            <w:tcW w:w="1631" w:type="dxa"/>
            <w:vAlign w:val="center"/>
          </w:tcPr>
          <w:p w:rsidR="00E34632" w:rsidRPr="00BC4771" w:rsidRDefault="00E34632" w:rsidP="00E34632">
            <w:pPr>
              <w:spacing w:line="360" w:lineRule="auto"/>
              <w:jc w:val="center"/>
              <w:rPr>
                <w:sz w:val="24"/>
                <w:szCs w:val="24"/>
              </w:rPr>
            </w:pPr>
            <w:r w:rsidRPr="00BC4771">
              <w:rPr>
                <w:sz w:val="24"/>
                <w:szCs w:val="24"/>
              </w:rPr>
              <w:t>4</w:t>
            </w:r>
          </w:p>
        </w:tc>
      </w:tr>
      <w:tr w:rsidR="00E34632" w:rsidRPr="00BC4771" w:rsidTr="00E34632">
        <w:tc>
          <w:tcPr>
            <w:tcW w:w="1630" w:type="dxa"/>
            <w:vAlign w:val="center"/>
          </w:tcPr>
          <w:p w:rsidR="00E34632" w:rsidRPr="00BC4771" w:rsidRDefault="00E34632" w:rsidP="00E34632">
            <w:pPr>
              <w:spacing w:line="360" w:lineRule="auto"/>
              <w:jc w:val="center"/>
              <w:rPr>
                <w:sz w:val="24"/>
                <w:szCs w:val="24"/>
              </w:rPr>
            </w:pPr>
            <w:r w:rsidRPr="00BC4771">
              <w:rPr>
                <w:sz w:val="24"/>
                <w:szCs w:val="24"/>
              </w:rPr>
              <w:t>24</w:t>
            </w:r>
          </w:p>
        </w:tc>
        <w:tc>
          <w:tcPr>
            <w:tcW w:w="1631" w:type="dxa"/>
            <w:vAlign w:val="center"/>
          </w:tcPr>
          <w:p w:rsidR="00E34632" w:rsidRPr="00BC4771" w:rsidRDefault="00E34632" w:rsidP="00E34632">
            <w:pPr>
              <w:spacing w:line="360" w:lineRule="auto"/>
              <w:jc w:val="center"/>
              <w:rPr>
                <w:sz w:val="24"/>
                <w:szCs w:val="24"/>
              </w:rPr>
            </w:pPr>
            <w:r w:rsidRPr="00BC4771">
              <w:rPr>
                <w:sz w:val="24"/>
                <w:szCs w:val="24"/>
              </w:rPr>
              <w:t>56</w:t>
            </w:r>
          </w:p>
        </w:tc>
        <w:tc>
          <w:tcPr>
            <w:tcW w:w="1631" w:type="dxa"/>
            <w:vAlign w:val="center"/>
          </w:tcPr>
          <w:p w:rsidR="00E34632" w:rsidRPr="00BC4771" w:rsidRDefault="00E34632" w:rsidP="00E34632">
            <w:pPr>
              <w:spacing w:line="360" w:lineRule="auto"/>
              <w:jc w:val="center"/>
              <w:rPr>
                <w:sz w:val="24"/>
                <w:szCs w:val="24"/>
              </w:rPr>
            </w:pPr>
            <w:r w:rsidRPr="00BC4771">
              <w:rPr>
                <w:sz w:val="24"/>
                <w:szCs w:val="24"/>
              </w:rPr>
              <w:t>96</w:t>
            </w:r>
          </w:p>
        </w:tc>
        <w:tc>
          <w:tcPr>
            <w:tcW w:w="1631" w:type="dxa"/>
            <w:vAlign w:val="center"/>
          </w:tcPr>
          <w:p w:rsidR="00E34632" w:rsidRPr="00BC4771" w:rsidRDefault="00E34632" w:rsidP="00E34632">
            <w:pPr>
              <w:spacing w:line="360" w:lineRule="auto"/>
              <w:jc w:val="center"/>
              <w:rPr>
                <w:sz w:val="24"/>
                <w:szCs w:val="24"/>
              </w:rPr>
            </w:pPr>
            <w:r w:rsidRPr="00BC4771">
              <w:rPr>
                <w:sz w:val="24"/>
                <w:szCs w:val="24"/>
              </w:rPr>
              <w:t>448</w:t>
            </w:r>
          </w:p>
        </w:tc>
        <w:tc>
          <w:tcPr>
            <w:tcW w:w="1631" w:type="dxa"/>
            <w:vAlign w:val="center"/>
          </w:tcPr>
          <w:p w:rsidR="00E34632" w:rsidRPr="00BC4771" w:rsidRDefault="00E34632" w:rsidP="00E34632">
            <w:pPr>
              <w:spacing w:line="360" w:lineRule="auto"/>
              <w:jc w:val="center"/>
              <w:rPr>
                <w:sz w:val="24"/>
                <w:szCs w:val="24"/>
              </w:rPr>
            </w:pPr>
            <w:r w:rsidRPr="00BC4771">
              <w:rPr>
                <w:sz w:val="24"/>
                <w:szCs w:val="24"/>
              </w:rPr>
              <w:t>198</w:t>
            </w:r>
          </w:p>
        </w:tc>
      </w:tr>
    </w:tbl>
    <w:p w:rsidR="00E34632" w:rsidRPr="00BC4771" w:rsidRDefault="00E34632" w:rsidP="00E34632">
      <w:pPr>
        <w:tabs>
          <w:tab w:val="left" w:pos="360"/>
          <w:tab w:val="left" w:pos="1620"/>
          <w:tab w:val="left" w:pos="2160"/>
        </w:tabs>
        <w:spacing w:line="360" w:lineRule="auto"/>
        <w:ind w:left="1620"/>
        <w:contextualSpacing/>
        <w:jc w:val="both"/>
      </w:pPr>
      <w:r w:rsidRPr="00BC4771">
        <w:tab/>
        <w:t>Perhitungan Regresi Linier Sederhana diawali dengan menentukan nilai b, menghitung nilai b menggunakan rumus sebagai berikut :</w:t>
      </w:r>
    </w:p>
    <w:p w:rsidR="00E34632" w:rsidRPr="00BC4771" w:rsidRDefault="00E34632" w:rsidP="00E34632">
      <w:pPr>
        <w:tabs>
          <w:tab w:val="left" w:pos="360"/>
          <w:tab w:val="left" w:pos="1620"/>
          <w:tab w:val="left" w:pos="2160"/>
        </w:tabs>
        <w:spacing w:line="360" w:lineRule="auto"/>
        <w:ind w:left="1620"/>
        <w:contextualSpacing/>
        <w:jc w:val="both"/>
        <w:rPr>
          <w:rFonts w:eastAsiaTheme="minorEastAsia"/>
        </w:rPr>
      </w:pPr>
      <w:r w:rsidRPr="00BC4771">
        <w:tab/>
      </w:r>
      <m:oMath>
        <m:r>
          <w:rPr>
            <w:rFonts w:ascii="Cambria Math" w:eastAsiaTheme="minorEastAsia" w:hAnsi="Cambria Math"/>
          </w:rPr>
          <m:t>b</m:t>
        </m:r>
        <m:r>
          <m:rPr>
            <m:sty m:val="p"/>
          </m:rPr>
          <w:rPr>
            <w:rFonts w:ascii="Cambria Math" w:eastAsiaTheme="minorEastAsia" w:hAnsi="Cambria Math"/>
          </w:rPr>
          <m:t>=</m:t>
        </m:r>
        <m:f>
          <m:fPr>
            <m:ctrlPr>
              <w:rPr>
                <w:rFonts w:ascii="Cambria Math" w:eastAsiaTheme="minorEastAsia" w:hAnsi="Cambria Math"/>
              </w:rPr>
            </m:ctrlPr>
          </m:fPr>
          <m:num>
            <m:r>
              <m:rPr>
                <m:sty m:val="p"/>
              </m:rPr>
              <w:rPr>
                <w:rFonts w:ascii="Cambria Math" w:eastAsiaTheme="minorEastAsia" w:hAnsi="Cambria Math"/>
              </w:rPr>
              <m:t>n</m:t>
            </m:r>
            <m:d>
              <m:dPr>
                <m:ctrlPr>
                  <w:rPr>
                    <w:rFonts w:ascii="Cambria Math" w:eastAsiaTheme="minorEastAsia" w:hAnsi="Cambria Math"/>
                  </w:rPr>
                </m:ctrlPr>
              </m:dPr>
              <m:e>
                <m:r>
                  <m:rPr>
                    <m:sty m:val="p"/>
                  </m:rPr>
                  <w:rPr>
                    <w:rFonts w:ascii="Cambria Math" w:eastAsiaTheme="minorEastAsia" w:hAnsi="Cambria Math"/>
                  </w:rPr>
                  <m:t>∑xy</m:t>
                </m:r>
              </m:e>
            </m:d>
            <m:r>
              <m:rPr>
                <m:sty m:val="p"/>
              </m:rPr>
              <w:rPr>
                <w:rFonts w:ascii="Cambria Math" w:eastAsiaTheme="minorEastAsia" w:hAnsi="Cambria Math"/>
              </w:rPr>
              <m:t>-(∑x)(∑y)</m:t>
            </m:r>
          </m:num>
          <m:den>
            <m:r>
              <m:rPr>
                <m:sty m:val="p"/>
              </m:rPr>
              <w:rPr>
                <w:rFonts w:ascii="Cambria Math" w:eastAsiaTheme="minorEastAsia" w:hAnsi="Cambria Math"/>
              </w:rPr>
              <m:t>n</m:t>
            </m:r>
            <m:d>
              <m:dPr>
                <m:ctrlPr>
                  <w:rPr>
                    <w:rFonts w:ascii="Cambria Math" w:eastAsiaTheme="minorEastAsia" w:hAnsi="Cambria Math"/>
                  </w:rPr>
                </m:ctrlPr>
              </m:dPr>
              <m:e>
                <m:r>
                  <m:rPr>
                    <m:sty m:val="p"/>
                  </m:rPr>
                  <w:rPr>
                    <w:rFonts w:ascii="Cambria Math" w:eastAsiaTheme="minorEastAsia" w:hAnsi="Cambria Math"/>
                  </w:rPr>
                  <m:t>∑</m:t>
                </m:r>
                <m:sSup>
                  <m:sSupPr>
                    <m:ctrlPr>
                      <w:rPr>
                        <w:rFonts w:ascii="Cambria Math" w:eastAsiaTheme="minorEastAsia" w:hAnsi="Cambria Math"/>
                      </w:rPr>
                    </m:ctrlPr>
                  </m:sSupPr>
                  <m:e>
                    <m:r>
                      <m:rPr>
                        <m:sty m:val="p"/>
                      </m:rPr>
                      <w:rPr>
                        <w:rFonts w:ascii="Cambria Math" w:eastAsiaTheme="minorEastAsia" w:hAnsi="Cambria Math"/>
                      </w:rPr>
                      <m:t>x</m:t>
                    </m:r>
                  </m:e>
                  <m:sup>
                    <m:r>
                      <m:rPr>
                        <m:sty m:val="p"/>
                      </m:rPr>
                      <w:rPr>
                        <w:rFonts w:ascii="Cambria Math" w:eastAsiaTheme="minorEastAsia" w:hAnsi="Cambria Math"/>
                      </w:rPr>
                      <m:t>2</m:t>
                    </m:r>
                  </m:sup>
                </m:sSup>
              </m:e>
            </m:d>
            <m:r>
              <m:rPr>
                <m:sty m:val="p"/>
              </m:rPr>
              <w:rPr>
                <w:rFonts w:ascii="Cambria Math" w:eastAsiaTheme="minorEastAsia" w:hAnsi="Cambria Math"/>
              </w:rPr>
              <m:t>-(∑x)²</m:t>
            </m:r>
          </m:den>
        </m:f>
      </m:oMath>
    </w:p>
    <w:p w:rsidR="00E34632" w:rsidRPr="00BC4771" w:rsidRDefault="00E34632" w:rsidP="00E34632">
      <w:pPr>
        <w:tabs>
          <w:tab w:val="left" w:pos="360"/>
          <w:tab w:val="left" w:pos="1620"/>
          <w:tab w:val="left" w:pos="2160"/>
        </w:tabs>
        <w:spacing w:line="360" w:lineRule="auto"/>
        <w:ind w:left="1620"/>
        <w:contextualSpacing/>
        <w:jc w:val="both"/>
        <w:rPr>
          <w:rFonts w:eastAsiaTheme="minorEastAsia"/>
        </w:rPr>
      </w:pPr>
      <w:r w:rsidRPr="00BC4771">
        <w:rPr>
          <w:rFonts w:eastAsiaTheme="minorEastAsia"/>
        </w:rPr>
        <w:t xml:space="preserve">     </w:t>
      </w:r>
      <w:r w:rsidRPr="00BC4771">
        <w:rPr>
          <w:rFonts w:eastAsiaTheme="minorEastAsia"/>
        </w:rPr>
        <w:tab/>
      </w:r>
      <m:oMath>
        <m:r>
          <w:rPr>
            <w:rFonts w:ascii="Cambria Math" w:eastAsiaTheme="minorEastAsia" w:hAnsi="Cambria Math"/>
          </w:rPr>
          <m:t>b</m:t>
        </m:r>
        <m:r>
          <m:rPr>
            <m:sty m:val="p"/>
          </m:rPr>
          <w:rPr>
            <w:rFonts w:ascii="Cambria Math" w:eastAsiaTheme="minorEastAsia" w:hAnsi="Cambria Math"/>
          </w:rPr>
          <m:t>=</m:t>
        </m:r>
        <m:f>
          <m:fPr>
            <m:ctrlPr>
              <w:rPr>
                <w:rFonts w:ascii="Cambria Math" w:eastAsiaTheme="minorEastAsia" w:hAnsi="Cambria Math"/>
              </w:rPr>
            </m:ctrlPr>
          </m:fPr>
          <m:num>
            <m:r>
              <m:rPr>
                <m:sty m:val="p"/>
              </m:rPr>
              <w:rPr>
                <w:rFonts w:ascii="Cambria Math" w:eastAsiaTheme="minorEastAsia" w:hAnsi="Cambria Math"/>
              </w:rPr>
              <m:t>8</m:t>
            </m:r>
            <m:d>
              <m:dPr>
                <m:ctrlPr>
                  <w:rPr>
                    <w:rFonts w:ascii="Cambria Math" w:eastAsiaTheme="minorEastAsia" w:hAnsi="Cambria Math"/>
                  </w:rPr>
                </m:ctrlPr>
              </m:dPr>
              <m:e>
                <m:r>
                  <m:rPr>
                    <m:sty m:val="p"/>
                  </m:rPr>
                  <w:rPr>
                    <w:rFonts w:ascii="Cambria Math" w:eastAsiaTheme="minorEastAsia" w:hAnsi="Cambria Math"/>
                  </w:rPr>
                  <m:t>198</m:t>
                </m:r>
              </m:e>
            </m:d>
            <m:r>
              <m:rPr>
                <m:sty m:val="p"/>
              </m:rPr>
              <w:rPr>
                <w:rFonts w:ascii="Cambria Math" w:eastAsiaTheme="minorEastAsia" w:hAnsi="Cambria Math"/>
              </w:rPr>
              <m:t>-(24)(56)</m:t>
            </m:r>
          </m:num>
          <m:den>
            <m:r>
              <m:rPr>
                <m:sty m:val="p"/>
              </m:rPr>
              <w:rPr>
                <w:rFonts w:ascii="Cambria Math" w:eastAsiaTheme="minorEastAsia" w:hAnsi="Cambria Math"/>
              </w:rPr>
              <m:t>8</m:t>
            </m:r>
            <m:d>
              <m:dPr>
                <m:ctrlPr>
                  <w:rPr>
                    <w:rFonts w:ascii="Cambria Math" w:eastAsiaTheme="minorEastAsia" w:hAnsi="Cambria Math"/>
                  </w:rPr>
                </m:ctrlPr>
              </m:dPr>
              <m:e>
                <m:r>
                  <m:rPr>
                    <m:sty m:val="p"/>
                  </m:rPr>
                  <w:rPr>
                    <w:rFonts w:ascii="Cambria Math" w:eastAsiaTheme="minorEastAsia" w:hAnsi="Cambria Math"/>
                  </w:rPr>
                  <m:t>96</m:t>
                </m:r>
              </m:e>
            </m:d>
            <m:r>
              <m:rPr>
                <m:sty m:val="p"/>
              </m:rPr>
              <w:rPr>
                <w:rFonts w:ascii="Cambria Math" w:eastAsiaTheme="minorEastAsia" w:hAnsi="Cambria Math"/>
              </w:rPr>
              <m:t>-(24)²</m:t>
            </m:r>
          </m:den>
        </m:f>
      </m:oMath>
    </w:p>
    <w:p w:rsidR="00E34632" w:rsidRPr="00BC4771" w:rsidRDefault="00E34632" w:rsidP="00E34632">
      <w:pPr>
        <w:tabs>
          <w:tab w:val="left" w:pos="360"/>
          <w:tab w:val="left" w:pos="1620"/>
          <w:tab w:val="left" w:pos="2160"/>
        </w:tabs>
        <w:spacing w:line="360" w:lineRule="auto"/>
        <w:ind w:left="1620"/>
        <w:contextualSpacing/>
        <w:jc w:val="both"/>
        <w:rPr>
          <w:rFonts w:eastAsiaTheme="minorEastAsia"/>
        </w:rPr>
      </w:pPr>
      <w:r w:rsidRPr="00BC4771">
        <w:rPr>
          <w:rFonts w:eastAsiaTheme="minorEastAsia"/>
        </w:rPr>
        <w:t xml:space="preserve"> </w:t>
      </w:r>
      <w:r w:rsidRPr="00BC4771">
        <w:rPr>
          <w:rFonts w:eastAsiaTheme="minorEastAsia"/>
        </w:rPr>
        <w:tab/>
      </w:r>
      <m:oMath>
        <m:r>
          <w:rPr>
            <w:rFonts w:ascii="Cambria Math" w:eastAsiaTheme="minorEastAsia" w:hAnsi="Cambria Math"/>
          </w:rPr>
          <m:t>b</m:t>
        </m:r>
        <m:r>
          <m:rPr>
            <m:sty m:val="p"/>
          </m:rPr>
          <w:rPr>
            <w:rFonts w:ascii="Cambria Math" w:eastAsiaTheme="minorEastAsia" w:hAnsi="Cambria Math"/>
          </w:rPr>
          <m:t>=</m:t>
        </m:r>
        <m:f>
          <m:fPr>
            <m:ctrlPr>
              <w:rPr>
                <w:rFonts w:ascii="Cambria Math" w:eastAsiaTheme="minorEastAsia" w:hAnsi="Cambria Math"/>
              </w:rPr>
            </m:ctrlPr>
          </m:fPr>
          <m:num>
            <m:d>
              <m:dPr>
                <m:ctrlPr>
                  <w:rPr>
                    <w:rFonts w:ascii="Cambria Math" w:eastAsiaTheme="minorEastAsia" w:hAnsi="Cambria Math"/>
                  </w:rPr>
                </m:ctrlPr>
              </m:dPr>
              <m:e>
                <m:r>
                  <m:rPr>
                    <m:sty m:val="p"/>
                  </m:rPr>
                  <w:rPr>
                    <w:rFonts w:ascii="Cambria Math" w:eastAsiaTheme="minorEastAsia" w:hAnsi="Cambria Math"/>
                  </w:rPr>
                  <m:t>1584</m:t>
                </m:r>
              </m:e>
            </m:d>
            <m:r>
              <m:rPr>
                <m:sty m:val="p"/>
              </m:rPr>
              <w:rPr>
                <w:rFonts w:ascii="Cambria Math" w:eastAsiaTheme="minorEastAsia" w:hAnsi="Cambria Math"/>
              </w:rPr>
              <m:t>-(1344)</m:t>
            </m:r>
          </m:num>
          <m:den>
            <m:d>
              <m:dPr>
                <m:ctrlPr>
                  <w:rPr>
                    <w:rFonts w:ascii="Cambria Math" w:eastAsiaTheme="minorEastAsia" w:hAnsi="Cambria Math"/>
                  </w:rPr>
                </m:ctrlPr>
              </m:dPr>
              <m:e>
                <m:r>
                  <w:rPr>
                    <w:rFonts w:ascii="Cambria Math" w:eastAsiaTheme="minorEastAsia" w:hAnsi="Cambria Math"/>
                  </w:rPr>
                  <m:t>768</m:t>
                </m:r>
              </m:e>
            </m:d>
            <m:r>
              <m:rPr>
                <m:sty m:val="p"/>
              </m:rPr>
              <w:rPr>
                <w:rFonts w:ascii="Cambria Math" w:eastAsiaTheme="minorEastAsia" w:hAnsi="Cambria Math"/>
              </w:rPr>
              <m:t>-(576)</m:t>
            </m:r>
          </m:den>
        </m:f>
      </m:oMath>
    </w:p>
    <w:p w:rsidR="00E34632" w:rsidRPr="00BC4771" w:rsidRDefault="00E34632" w:rsidP="00E34632">
      <w:pPr>
        <w:tabs>
          <w:tab w:val="left" w:pos="360"/>
          <w:tab w:val="left" w:pos="1620"/>
          <w:tab w:val="left" w:pos="2160"/>
        </w:tabs>
        <w:spacing w:line="360" w:lineRule="auto"/>
        <w:ind w:left="1620"/>
        <w:contextualSpacing/>
        <w:jc w:val="both"/>
        <w:rPr>
          <w:rFonts w:eastAsiaTheme="minorEastAsia"/>
        </w:rPr>
      </w:pPr>
      <w:r w:rsidRPr="00BC4771">
        <w:rPr>
          <w:rFonts w:eastAsiaTheme="minorEastAsia"/>
        </w:rPr>
        <w:tab/>
      </w:r>
      <w:r w:rsidRPr="00BC4771">
        <w:rPr>
          <w:rFonts w:eastAsiaTheme="minorEastAsia"/>
          <w:i/>
          <w:iCs/>
        </w:rPr>
        <w:t>b</w:t>
      </w:r>
      <w:r w:rsidRPr="00BC4771">
        <w:rPr>
          <w:rFonts w:eastAsiaTheme="minorEastAsia"/>
        </w:rPr>
        <w:t xml:space="preserve">  = 1,25</w:t>
      </w:r>
    </w:p>
    <w:p w:rsidR="00E34632" w:rsidRPr="00BC4771" w:rsidRDefault="00E34632" w:rsidP="00E34632">
      <w:pPr>
        <w:tabs>
          <w:tab w:val="left" w:pos="360"/>
          <w:tab w:val="left" w:pos="1620"/>
          <w:tab w:val="left" w:pos="2160"/>
        </w:tabs>
        <w:spacing w:line="360" w:lineRule="auto"/>
        <w:ind w:left="1620"/>
        <w:contextualSpacing/>
        <w:jc w:val="both"/>
        <w:rPr>
          <w:rFonts w:eastAsiaTheme="minorEastAsia"/>
        </w:rPr>
      </w:pPr>
      <w:r w:rsidRPr="00BC4771">
        <w:rPr>
          <w:rFonts w:eastAsiaTheme="minorEastAsia"/>
        </w:rPr>
        <w:tab/>
        <w:t>Setelah mendapatkan nilai b maka dilakukan perhitungan untuk menentukan nilai a, dalam menentukan nilai a dilakukan dengan memakai rumus sebagai berikut :</w:t>
      </w:r>
    </w:p>
    <w:p w:rsidR="00E34632" w:rsidRPr="00BC4771" w:rsidRDefault="00E34632" w:rsidP="00E34632">
      <w:pPr>
        <w:tabs>
          <w:tab w:val="left" w:pos="360"/>
          <w:tab w:val="left" w:pos="1620"/>
          <w:tab w:val="left" w:pos="2160"/>
        </w:tabs>
        <w:spacing w:line="360" w:lineRule="auto"/>
        <w:ind w:left="1620"/>
        <w:contextualSpacing/>
        <w:jc w:val="both"/>
        <w:rPr>
          <w:rFonts w:eastAsiaTheme="minorEastAsia"/>
        </w:rPr>
      </w:pPr>
      <w:r w:rsidRPr="00BC4771">
        <w:rPr>
          <w:rFonts w:eastAsiaTheme="minorEastAsia"/>
        </w:rPr>
        <w:tab/>
      </w:r>
      <m:oMath>
        <m:r>
          <w:rPr>
            <w:rFonts w:ascii="Cambria Math" w:hAnsi="Cambria Math"/>
          </w:rPr>
          <m:t>a=</m:t>
        </m:r>
        <m:f>
          <m:fPr>
            <m:ctrlPr>
              <w:rPr>
                <w:rFonts w:ascii="Cambria Math" w:hAnsi="Cambria Math"/>
                <w:i/>
              </w:rPr>
            </m:ctrlPr>
          </m:fPr>
          <m:num>
            <m:d>
              <m:dPr>
                <m:ctrlPr>
                  <w:rPr>
                    <w:rFonts w:ascii="Cambria Math" w:hAnsi="Cambria Math"/>
                    <w:i/>
                  </w:rPr>
                </m:ctrlPr>
              </m:dPr>
              <m:e>
                <m:nary>
                  <m:naryPr>
                    <m:chr m:val="∑"/>
                    <m:subHide m:val="1"/>
                    <m:supHide m:val="1"/>
                    <m:ctrlPr>
                      <w:rPr>
                        <w:rFonts w:ascii="Cambria Math" w:hAnsi="Cambria Math"/>
                        <w:i/>
                      </w:rPr>
                    </m:ctrlPr>
                  </m:naryPr>
                  <m:sub/>
                  <m:sup/>
                  <m:e>
                    <m:r>
                      <w:rPr>
                        <w:rFonts w:ascii="Cambria Math" w:hAnsi="Cambria Math"/>
                      </w:rPr>
                      <m:t>y</m:t>
                    </m:r>
                  </m:e>
                </m:nary>
              </m:e>
            </m:d>
            <m:d>
              <m:dPr>
                <m:ctrlPr>
                  <w:rPr>
                    <w:rFonts w:ascii="Cambria Math" w:hAnsi="Cambria Math"/>
                    <w:i/>
                  </w:rPr>
                </m:ctrlPr>
              </m:dPr>
              <m:e>
                <m:r>
                  <w:rPr>
                    <w:rFonts w:ascii="Cambria Math" w:hAnsi="Cambria Math"/>
                  </w:rPr>
                  <m:t>∑</m:t>
                </m:r>
                <m:sSup>
                  <m:sSupPr>
                    <m:ctrlPr>
                      <w:rPr>
                        <w:rFonts w:ascii="Cambria Math" w:hAnsi="Cambria Math"/>
                      </w:rPr>
                    </m:ctrlPr>
                  </m:sSupPr>
                  <m:e>
                    <m:r>
                      <w:rPr>
                        <w:rFonts w:ascii="Cambria Math" w:hAnsi="Cambria Math"/>
                      </w:rPr>
                      <m:t xml:space="preserve"> x</m:t>
                    </m:r>
                    <m:ctrlPr>
                      <w:rPr>
                        <w:rFonts w:ascii="Cambria Math" w:hAnsi="Cambria Math"/>
                        <w:i/>
                      </w:rPr>
                    </m:ctrlPr>
                  </m:e>
                  <m:sup>
                    <m:r>
                      <m:rPr>
                        <m:sty m:val="p"/>
                      </m:rPr>
                      <w:rPr>
                        <w:rFonts w:ascii="Cambria Math" w:hAnsi="Cambria Math"/>
                      </w:rPr>
                      <m:t>2</m:t>
                    </m:r>
                  </m:sup>
                </m:sSup>
              </m:e>
            </m:d>
            <m:r>
              <w:rPr>
                <w:rFonts w:ascii="Cambria Math" w:hAnsi="Cambria Math"/>
              </w:rPr>
              <m:t>-</m:t>
            </m:r>
            <m:d>
              <m:dPr>
                <m:ctrlPr>
                  <w:rPr>
                    <w:rFonts w:ascii="Cambria Math" w:hAnsi="Cambria Math"/>
                    <w:i/>
                  </w:rPr>
                </m:ctrlPr>
              </m:dPr>
              <m:e>
                <m:nary>
                  <m:naryPr>
                    <m:chr m:val="∑"/>
                    <m:subHide m:val="1"/>
                    <m:supHide m:val="1"/>
                    <m:ctrlPr>
                      <w:rPr>
                        <w:rFonts w:ascii="Cambria Math" w:hAnsi="Cambria Math"/>
                        <w:i/>
                      </w:rPr>
                    </m:ctrlPr>
                  </m:naryPr>
                  <m:sub/>
                  <m:sup/>
                  <m:e>
                    <m:r>
                      <w:rPr>
                        <w:rFonts w:ascii="Cambria Math" w:hAnsi="Cambria Math"/>
                      </w:rPr>
                      <m:t>x</m:t>
                    </m:r>
                  </m:e>
                </m:nary>
              </m:e>
            </m:d>
            <m:r>
              <w:rPr>
                <w:rFonts w:ascii="Cambria Math" w:hAnsi="Cambria Math"/>
              </w:rPr>
              <m:t xml:space="preserve"> ∑xy</m:t>
            </m:r>
          </m:num>
          <m:den>
            <m:r>
              <w:rPr>
                <w:rFonts w:ascii="Cambria Math" w:hAnsi="Cambria Math"/>
              </w:rPr>
              <m:t>n ∑</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∑x</m:t>
                    </m:r>
                  </m:e>
                </m:d>
              </m:e>
              <m:sup>
                <m:r>
                  <w:rPr>
                    <w:rFonts w:ascii="Cambria Math" w:hAnsi="Cambria Math"/>
                  </w:rPr>
                  <m:t>2</m:t>
                </m:r>
              </m:sup>
            </m:sSup>
          </m:den>
        </m:f>
      </m:oMath>
    </w:p>
    <w:p w:rsidR="00E34632" w:rsidRPr="00BC4771" w:rsidRDefault="00E34632" w:rsidP="00E34632">
      <w:pPr>
        <w:tabs>
          <w:tab w:val="left" w:pos="360"/>
          <w:tab w:val="left" w:pos="1620"/>
          <w:tab w:val="left" w:pos="2160"/>
        </w:tabs>
        <w:spacing w:line="360" w:lineRule="auto"/>
        <w:ind w:left="1620"/>
        <w:contextualSpacing/>
        <w:jc w:val="both"/>
        <w:rPr>
          <w:rFonts w:eastAsiaTheme="minorEastAsia"/>
        </w:rPr>
      </w:pPr>
      <w:r w:rsidRPr="00BC4771">
        <w:rPr>
          <w:rFonts w:eastAsiaTheme="minorEastAsia"/>
        </w:rPr>
        <w:tab/>
      </w:r>
      <m:oMath>
        <m:r>
          <w:rPr>
            <w:rFonts w:ascii="Cambria Math" w:hAnsi="Cambria Math"/>
          </w:rPr>
          <m:t>a=</m:t>
        </m:r>
        <m:f>
          <m:fPr>
            <m:ctrlPr>
              <w:rPr>
                <w:rFonts w:ascii="Cambria Math" w:hAnsi="Cambria Math"/>
                <w:i/>
              </w:rPr>
            </m:ctrlPr>
          </m:fPr>
          <m:num>
            <m:d>
              <m:dPr>
                <m:ctrlPr>
                  <w:rPr>
                    <w:rFonts w:ascii="Cambria Math" w:hAnsi="Cambria Math"/>
                    <w:i/>
                  </w:rPr>
                </m:ctrlPr>
              </m:dPr>
              <m:e>
                <m:r>
                  <w:rPr>
                    <w:rFonts w:ascii="Cambria Math" w:hAnsi="Cambria Math"/>
                  </w:rPr>
                  <m:t>56</m:t>
                </m:r>
              </m:e>
            </m:d>
            <m:d>
              <m:dPr>
                <m:ctrlPr>
                  <w:rPr>
                    <w:rFonts w:ascii="Cambria Math" w:hAnsi="Cambria Math"/>
                    <w:i/>
                  </w:rPr>
                </m:ctrlPr>
              </m:dPr>
              <m:e>
                <m:r>
                  <w:rPr>
                    <w:rFonts w:ascii="Cambria Math" w:hAnsi="Cambria Math"/>
                  </w:rPr>
                  <m:t>96</m:t>
                </m:r>
              </m:e>
            </m:d>
            <m:r>
              <w:rPr>
                <w:rFonts w:ascii="Cambria Math" w:hAnsi="Cambria Math"/>
              </w:rPr>
              <m:t>-</m:t>
            </m:r>
            <m:d>
              <m:dPr>
                <m:ctrlPr>
                  <w:rPr>
                    <w:rFonts w:ascii="Cambria Math" w:hAnsi="Cambria Math"/>
                    <w:i/>
                  </w:rPr>
                </m:ctrlPr>
              </m:dPr>
              <m:e>
                <m:r>
                  <w:rPr>
                    <w:rFonts w:ascii="Cambria Math" w:hAnsi="Cambria Math"/>
                  </w:rPr>
                  <m:t>24</m:t>
                </m:r>
              </m:e>
            </m:d>
            <m:r>
              <w:rPr>
                <w:rFonts w:ascii="Cambria Math" w:hAnsi="Cambria Math"/>
              </w:rPr>
              <m:t>(198)</m:t>
            </m:r>
          </m:num>
          <m:den>
            <m:r>
              <w:rPr>
                <w:rFonts w:ascii="Cambria Math" w:hAnsi="Cambria Math"/>
              </w:rPr>
              <m:t>8(96)-</m:t>
            </m:r>
            <m:sSup>
              <m:sSupPr>
                <m:ctrlPr>
                  <w:rPr>
                    <w:rFonts w:ascii="Cambria Math" w:hAnsi="Cambria Math"/>
                    <w:i/>
                  </w:rPr>
                </m:ctrlPr>
              </m:sSupPr>
              <m:e>
                <m:d>
                  <m:dPr>
                    <m:ctrlPr>
                      <w:rPr>
                        <w:rFonts w:ascii="Cambria Math" w:hAnsi="Cambria Math"/>
                        <w:i/>
                      </w:rPr>
                    </m:ctrlPr>
                  </m:dPr>
                  <m:e>
                    <m:r>
                      <w:rPr>
                        <w:rFonts w:ascii="Cambria Math" w:hAnsi="Cambria Math"/>
                      </w:rPr>
                      <m:t>24</m:t>
                    </m:r>
                  </m:e>
                </m:d>
              </m:e>
              <m:sup>
                <m:r>
                  <w:rPr>
                    <w:rFonts w:ascii="Cambria Math" w:hAnsi="Cambria Math"/>
                  </w:rPr>
                  <m:t>2</m:t>
                </m:r>
              </m:sup>
            </m:sSup>
          </m:den>
        </m:f>
      </m:oMath>
    </w:p>
    <w:p w:rsidR="00E34632" w:rsidRPr="00BC4771" w:rsidRDefault="00E34632" w:rsidP="00E34632">
      <w:pPr>
        <w:tabs>
          <w:tab w:val="left" w:pos="360"/>
          <w:tab w:val="left" w:pos="1620"/>
          <w:tab w:val="left" w:pos="2160"/>
        </w:tabs>
        <w:spacing w:line="360" w:lineRule="auto"/>
        <w:ind w:left="1620"/>
        <w:contextualSpacing/>
        <w:jc w:val="both"/>
        <w:rPr>
          <w:rFonts w:eastAsiaTheme="minorEastAsia"/>
        </w:rPr>
      </w:pPr>
      <w:r w:rsidRPr="00BC4771">
        <w:rPr>
          <w:rFonts w:eastAsiaTheme="minorEastAsia"/>
        </w:rPr>
        <w:tab/>
      </w:r>
      <m:oMath>
        <m:r>
          <w:rPr>
            <w:rFonts w:ascii="Cambria Math" w:hAnsi="Cambria Math"/>
          </w:rPr>
          <m:t>a=</m:t>
        </m:r>
        <m:f>
          <m:fPr>
            <m:ctrlPr>
              <w:rPr>
                <w:rFonts w:ascii="Cambria Math" w:hAnsi="Cambria Math"/>
                <w:i/>
              </w:rPr>
            </m:ctrlPr>
          </m:fPr>
          <m:num>
            <m:d>
              <m:dPr>
                <m:ctrlPr>
                  <w:rPr>
                    <w:rFonts w:ascii="Cambria Math" w:hAnsi="Cambria Math"/>
                    <w:i/>
                  </w:rPr>
                </m:ctrlPr>
              </m:dPr>
              <m:e>
                <m:r>
                  <w:rPr>
                    <w:rFonts w:ascii="Cambria Math" w:hAnsi="Cambria Math"/>
                  </w:rPr>
                  <m:t>5376</m:t>
                </m:r>
              </m:e>
            </m:d>
            <m:r>
              <w:rPr>
                <w:rFonts w:ascii="Cambria Math" w:hAnsi="Cambria Math"/>
              </w:rPr>
              <m:t>-(4752)</m:t>
            </m:r>
          </m:num>
          <m:den>
            <m:r>
              <w:rPr>
                <w:rFonts w:ascii="Cambria Math" w:hAnsi="Cambria Math"/>
              </w:rPr>
              <m:t>(768)-(576)</m:t>
            </m:r>
          </m:den>
        </m:f>
      </m:oMath>
    </w:p>
    <w:p w:rsidR="00E34632" w:rsidRPr="00BC4771" w:rsidRDefault="00E34632" w:rsidP="00E34632">
      <w:pPr>
        <w:tabs>
          <w:tab w:val="left" w:pos="360"/>
          <w:tab w:val="left" w:pos="1620"/>
          <w:tab w:val="left" w:pos="2160"/>
        </w:tabs>
        <w:spacing w:line="360" w:lineRule="auto"/>
        <w:ind w:left="1620"/>
        <w:contextualSpacing/>
        <w:jc w:val="both"/>
        <w:rPr>
          <w:rFonts w:eastAsiaTheme="minorEastAsia"/>
        </w:rPr>
      </w:pPr>
      <w:r w:rsidRPr="00BC4771">
        <w:rPr>
          <w:rFonts w:eastAsiaTheme="minorEastAsia"/>
        </w:rPr>
        <w:tab/>
      </w:r>
      <m:oMath>
        <m:r>
          <w:rPr>
            <w:rFonts w:ascii="Cambria Math" w:hAnsi="Cambria Math"/>
          </w:rPr>
          <m:t>a=3,25</m:t>
        </m:r>
      </m:oMath>
    </w:p>
    <w:p w:rsidR="00E34632" w:rsidRPr="00BC4771" w:rsidRDefault="00E34632" w:rsidP="00E34632">
      <w:pPr>
        <w:tabs>
          <w:tab w:val="left" w:pos="360"/>
          <w:tab w:val="left" w:pos="1620"/>
          <w:tab w:val="left" w:pos="2160"/>
        </w:tabs>
        <w:spacing w:line="360" w:lineRule="auto"/>
        <w:ind w:left="1620"/>
        <w:contextualSpacing/>
        <w:jc w:val="both"/>
        <w:rPr>
          <w:rFonts w:eastAsiaTheme="minorEastAsia"/>
        </w:rPr>
      </w:pPr>
      <w:r w:rsidRPr="00BC4771">
        <w:rPr>
          <w:rFonts w:eastAsiaTheme="minorEastAsia"/>
        </w:rPr>
        <w:t xml:space="preserve">Nilai y akan dicari, berikut ini ialah hasil prediksi jika nilai x = 3,5 : </w:t>
      </w:r>
    </w:p>
    <w:p w:rsidR="00E34632" w:rsidRPr="00BC4771" w:rsidRDefault="00E34632" w:rsidP="00E34632">
      <w:pPr>
        <w:tabs>
          <w:tab w:val="left" w:pos="360"/>
          <w:tab w:val="left" w:pos="1620"/>
          <w:tab w:val="left" w:pos="2160"/>
        </w:tabs>
        <w:spacing w:line="360" w:lineRule="auto"/>
        <w:ind w:left="1620"/>
        <w:contextualSpacing/>
        <w:jc w:val="both"/>
      </w:pPr>
      <w:r w:rsidRPr="00BC4771">
        <w:rPr>
          <w:rFonts w:eastAsiaTheme="minorEastAsia"/>
        </w:rPr>
        <w:tab/>
      </w:r>
      <w:r w:rsidRPr="00BC4771">
        <w:rPr>
          <w:rFonts w:ascii="Cambria Math" w:hAnsi="Cambria Math" w:cs="Cambria Math"/>
        </w:rPr>
        <w:t>𝑌</w:t>
      </w:r>
      <w:r w:rsidRPr="00BC4771">
        <w:t xml:space="preserve"> = </w:t>
      </w:r>
      <w:r w:rsidRPr="00BC4771">
        <w:rPr>
          <w:rFonts w:ascii="Cambria Math" w:hAnsi="Cambria Math" w:cs="Cambria Math"/>
        </w:rPr>
        <w:t>𝑎</w:t>
      </w:r>
      <w:r w:rsidRPr="00BC4771">
        <w:t xml:space="preserve"> + </w:t>
      </w:r>
      <w:r w:rsidRPr="00BC4771">
        <w:rPr>
          <w:rFonts w:ascii="Cambria Math" w:hAnsi="Cambria Math" w:cs="Cambria Math"/>
        </w:rPr>
        <w:t>𝑏</w:t>
      </w:r>
      <w:r w:rsidRPr="00BC4771">
        <w:rPr>
          <w:i/>
          <w:iCs/>
        </w:rPr>
        <w:t>X</w:t>
      </w:r>
      <w:r w:rsidRPr="00BC4771">
        <w:tab/>
      </w:r>
    </w:p>
    <w:p w:rsidR="00E34632" w:rsidRPr="00BC4771" w:rsidRDefault="00E34632" w:rsidP="00E34632">
      <w:pPr>
        <w:tabs>
          <w:tab w:val="left" w:pos="360"/>
          <w:tab w:val="left" w:pos="1620"/>
          <w:tab w:val="left" w:pos="2160"/>
        </w:tabs>
        <w:spacing w:line="360" w:lineRule="auto"/>
        <w:ind w:left="1620"/>
        <w:contextualSpacing/>
        <w:jc w:val="both"/>
      </w:pPr>
      <w:r w:rsidRPr="00BC4771">
        <w:tab/>
      </w:r>
      <w:r w:rsidRPr="00BC4771">
        <w:rPr>
          <w:rFonts w:ascii="Cambria Math" w:hAnsi="Cambria Math" w:cs="Cambria Math"/>
        </w:rPr>
        <w:t>𝑌</w:t>
      </w:r>
      <w:r w:rsidRPr="00BC4771">
        <w:t xml:space="preserve"> = 3,25 + 1,25(3,5)</w:t>
      </w:r>
    </w:p>
    <w:p w:rsidR="00E34632" w:rsidRPr="00BC4771" w:rsidRDefault="00E34632" w:rsidP="00E34632">
      <w:pPr>
        <w:tabs>
          <w:tab w:val="left" w:pos="360"/>
          <w:tab w:val="left" w:pos="1620"/>
          <w:tab w:val="left" w:pos="2160"/>
        </w:tabs>
        <w:spacing w:line="360" w:lineRule="auto"/>
        <w:ind w:left="1620"/>
        <w:contextualSpacing/>
        <w:jc w:val="both"/>
      </w:pPr>
      <w:r w:rsidRPr="00BC4771">
        <w:tab/>
      </w:r>
      <w:r w:rsidRPr="00BC4771">
        <w:rPr>
          <w:rFonts w:ascii="Cambria Math" w:hAnsi="Cambria Math" w:cs="Cambria Math"/>
        </w:rPr>
        <w:t>𝑌</w:t>
      </w:r>
      <w:r w:rsidRPr="00BC4771">
        <w:t xml:space="preserve"> = 7,625</w:t>
      </w:r>
    </w:p>
    <w:p w:rsidR="00E34632" w:rsidRPr="00BC4771" w:rsidRDefault="00E34632" w:rsidP="00E34632">
      <w:pPr>
        <w:tabs>
          <w:tab w:val="left" w:pos="360"/>
          <w:tab w:val="left" w:pos="1620"/>
          <w:tab w:val="left" w:pos="2160"/>
        </w:tabs>
        <w:spacing w:line="360" w:lineRule="auto"/>
        <w:ind w:left="1620"/>
        <w:contextualSpacing/>
        <w:jc w:val="both"/>
        <w:rPr>
          <w:rFonts w:eastAsiaTheme="minorEastAsia"/>
        </w:rPr>
      </w:pPr>
      <w:r w:rsidRPr="00BC4771">
        <w:t>Jadi, hasil prediksi jika x = 3,5 maka y = 7,625</w:t>
      </w:r>
    </w:p>
    <w:p w:rsidR="00E34632" w:rsidRPr="00BC4771" w:rsidRDefault="00E34632" w:rsidP="00E34632">
      <w:pPr>
        <w:pStyle w:val="Heading3"/>
        <w:spacing w:before="0" w:line="360" w:lineRule="auto"/>
        <w:contextualSpacing/>
        <w:rPr>
          <w:rFonts w:ascii="Times New Roman" w:eastAsiaTheme="minorEastAsia" w:hAnsi="Times New Roman" w:cs="Times New Roman"/>
        </w:rPr>
      </w:pPr>
      <w:r w:rsidRPr="00BC4771">
        <w:rPr>
          <w:rFonts w:ascii="Times New Roman" w:eastAsiaTheme="minorEastAsia" w:hAnsi="Times New Roman" w:cs="Times New Roman"/>
        </w:rPr>
        <w:lastRenderedPageBreak/>
        <w:tab/>
      </w:r>
      <w:bookmarkStart w:id="33" w:name="_Toc105364230"/>
      <w:r w:rsidRPr="00BC4771">
        <w:rPr>
          <w:rFonts w:ascii="Times New Roman" w:eastAsiaTheme="minorEastAsia" w:hAnsi="Times New Roman" w:cs="Times New Roman"/>
          <w:color w:val="auto"/>
          <w:sz w:val="24"/>
        </w:rPr>
        <w:t>2.2.6 Evaluasi Model</w:t>
      </w:r>
      <w:bookmarkEnd w:id="33"/>
    </w:p>
    <w:p w:rsidR="00E34632" w:rsidRPr="00BC4771" w:rsidRDefault="00E34632" w:rsidP="00E34632">
      <w:pPr>
        <w:tabs>
          <w:tab w:val="left" w:pos="900"/>
          <w:tab w:val="left" w:pos="1620"/>
        </w:tabs>
        <w:spacing w:line="360" w:lineRule="auto"/>
        <w:ind w:left="1276"/>
        <w:contextualSpacing/>
        <w:jc w:val="both"/>
      </w:pPr>
      <w:r w:rsidRPr="00BC4771">
        <w:rPr>
          <w:rFonts w:eastAsiaTheme="minorEastAsia"/>
          <w:b/>
        </w:rPr>
        <w:tab/>
      </w:r>
      <w:r w:rsidRPr="00BC4771">
        <w:t>Pada penelitian ini penulis menggunakan MAPE</w:t>
      </w:r>
      <w:r w:rsidRPr="00BC4771">
        <w:rPr>
          <w:i/>
        </w:rPr>
        <w:t xml:space="preserve"> (Mean Absolute    Percentage Error)</w:t>
      </w:r>
      <w:r w:rsidRPr="00BC4771">
        <w:t xml:space="preserve"> dihitung dengan menggunakan kesalahan absolut pada setiap periode dibagi dengan nilai pengamatan faktual untuk periode tersebut. Setelah itu, </w:t>
      </w:r>
      <w:r w:rsidRPr="00BC4771">
        <w:rPr>
          <w:i/>
        </w:rPr>
        <w:t xml:space="preserve">average </w:t>
      </w:r>
      <w:r w:rsidRPr="00BC4771">
        <w:t>kesalahan persentase absolute. MAPE  adalah proses komputasi untuk menghitung peluang rata – rata kesalahan absolut dalam peramalan, dengan persamaan MAPE di bawah ini</w:t>
      </w:r>
      <w:r w:rsidR="0099409F" w:rsidRPr="00BC4771">
        <w:fldChar w:fldCharType="begin" w:fldLock="1"/>
      </w:r>
      <w:r w:rsidRPr="00BC4771">
        <w:instrText>ADDIN CSL_CITATION {"citationItems":[{"id":"ITEM-1","itemData":{"DOI":"10.35760/ik.2021.v26i1.3695","ISSN":"0853-8638","abstract":"Data indeks LQ45 dapat digunakan membantu manajer investasi, investor ataupun calon investor terkait dalam proses perencanaan dan proses pengambilan keputusan dalam membeli ataupun menjual saham. Oleh karena itu data LQ45 memiliki peran penting dalam melakukan peramalan untuk mencapai tujuan tersebut. Peramalan deret waktu (time series) menggunakan penerapan model Autoregressive Integrated Moving Average (ARIMA) untuk meramalkan nilai harga saham penutup dalam Indeks LQ45 pada data mingguan. Data yang digunakan merupakan data dari 25 November 2019 sampai dengan 30 November 2020. Hasil pengujian model terbaik adalah ARIMA(1,1,1). Model ARIMA(1,1,1) terpilih karena memenuhi asumsi dan didukung oleh nilai Adjusted R-squared, nilai S.E. of regression, Akaike Info Criterion dan Schwarz Criterion. Hasil peramalan jangka pendek selama 2 bulan ke depan (7 Desember 2020 sampai 25 Januari 2021) yang didapat dari model ARIMA(1,1,1) mendekati data aktual dengan nilai Mean Absolute Percentage Error (MAPE) yang paling kecil yaitu 18.41269.","author":[{"dropping-particle":"","family":"Priyadi","given":"Devita","non-dropping-particle":"","parse-names":false,"suffix":""},{"dropping-particle":"","family":"Mardhiyah","given":"Iffatul","non-dropping-particle":"","parse-names":false,"suffix":""}],"container-title":"Jurnal Ilmiah Informatika Komputer","id":"ITEM-1","issue":"1","issued":{"date-parts":[["2021"]]},"page":"78-94","title":"Model Autoregressive Integrated Moving Average (Arima) Dalam Peramalan Nilai Harga Saham Penutup Indeks Lq45","type":"article-journal","volume":"26"},"uris":["http://www.mendeley.com/documents/?uuid=eec6aefa-bfd5-4f57-b6e6-8d23ff040e32"]}],"mendeley":{"formattedCitation":"[12]","plainTextFormattedCitation":"[12]","previouslyFormattedCitation":"[12]"},"properties":{"noteIndex":0},"schema":"https://github.com/citation-style-language/schema/raw/master/csl-citation.json"}</w:instrText>
      </w:r>
      <w:r w:rsidR="0099409F" w:rsidRPr="00BC4771">
        <w:fldChar w:fldCharType="separate"/>
      </w:r>
      <w:r w:rsidRPr="00BC4771">
        <w:rPr>
          <w:noProof/>
        </w:rPr>
        <w:t>[14]</w:t>
      </w:r>
      <w:r w:rsidR="0099409F" w:rsidRPr="00BC4771">
        <w:fldChar w:fldCharType="end"/>
      </w:r>
      <w:r w:rsidRPr="00BC4771">
        <w:t xml:space="preserve"> :</w:t>
      </w:r>
    </w:p>
    <w:p w:rsidR="00E34632" w:rsidRPr="00BC4771" w:rsidRDefault="00E34632" w:rsidP="00E34632">
      <w:pPr>
        <w:tabs>
          <w:tab w:val="left" w:pos="360"/>
          <w:tab w:val="left" w:pos="1620"/>
        </w:tabs>
        <w:spacing w:line="360" w:lineRule="auto"/>
        <w:ind w:left="360"/>
        <w:contextualSpacing/>
        <w:jc w:val="both"/>
        <w:rPr>
          <w:rFonts w:eastAsiaTheme="minorEastAsia"/>
          <w:b/>
          <w:i/>
        </w:rPr>
      </w:pPr>
      <w:r w:rsidRPr="00BC4771">
        <w:rPr>
          <w:b/>
          <w:i/>
        </w:rPr>
        <w:tab/>
      </w:r>
      <w:r w:rsidRPr="000A7A0D">
        <w:rPr>
          <w:noProof/>
          <w:lang w:val="en-US"/>
        </w:rPr>
        <w:drawing>
          <wp:inline distT="0" distB="0" distL="0" distR="0">
            <wp:extent cx="1922585" cy="468923"/>
            <wp:effectExtent l="0" t="0" r="1905" b="7620"/>
            <wp:docPr id="21" name="Picture 21" descr="C:\Users\Mr. Muis Nanja\Pictures\MA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r. Muis Nanja\Pictures\MAPE.png"/>
                    <pic:cNvPicPr>
                      <a:picLocks noChangeAspect="1" noChangeArrowheads="1"/>
                    </pic:cNvPicPr>
                  </pic:nvPicPr>
                  <pic:blipFill rotWithShape="1">
                    <a:blip r:embed="rId27">
                      <a:extLst>
                        <a:ext uri="{28A0092B-C50C-407E-A947-70E740481C1C}">
                          <a14:useLocalDpi xmlns:a14="http://schemas.microsoft.com/office/drawing/2010/main" val="0"/>
                        </a:ext>
                      </a:extLst>
                    </a:blip>
                    <a:srcRect l="39100" t="12297" b="35237"/>
                    <a:stretch/>
                  </pic:blipFill>
                  <pic:spPr bwMode="auto">
                    <a:xfrm>
                      <a:off x="0" y="0"/>
                      <a:ext cx="1922603" cy="468927"/>
                    </a:xfrm>
                    <a:prstGeom prst="rect">
                      <a:avLst/>
                    </a:prstGeom>
                    <a:noFill/>
                    <a:ln>
                      <a:noFill/>
                    </a:ln>
                    <a:extLst>
                      <a:ext uri="{53640926-AAD7-44D8-BBD7-CCE9431645EC}">
                        <a14:shadowObscured xmlns:a14="http://schemas.microsoft.com/office/drawing/2010/main"/>
                      </a:ext>
                    </a:extLst>
                  </pic:spPr>
                </pic:pic>
              </a:graphicData>
            </a:graphic>
          </wp:inline>
        </w:drawing>
      </w:r>
      <w:r>
        <w:rPr>
          <w:b/>
          <w:i/>
        </w:rPr>
        <w:t xml:space="preserve"> </w:t>
      </w:r>
      <w:r w:rsidRPr="00BC4771">
        <w:rPr>
          <w:rFonts w:eastAsiaTheme="minorEastAsia"/>
          <w:b/>
          <w:i/>
        </w:rPr>
        <w:tab/>
      </w:r>
    </w:p>
    <w:p w:rsidR="00E34632" w:rsidRPr="00BC4771" w:rsidRDefault="00E34632" w:rsidP="00E34632">
      <w:pPr>
        <w:spacing w:line="360" w:lineRule="auto"/>
        <w:ind w:left="450" w:firstLine="990"/>
        <w:contextualSpacing/>
        <w:rPr>
          <w:rFonts w:eastAsiaTheme="minorEastAsia"/>
          <w:b/>
        </w:rPr>
      </w:pPr>
      <w:r w:rsidRPr="00BC4771">
        <w:rPr>
          <w:rFonts w:eastAsiaTheme="minorEastAsia"/>
          <w:b/>
        </w:rPr>
        <w:t>Keterangan :</w:t>
      </w:r>
    </w:p>
    <w:p w:rsidR="00E34632" w:rsidRPr="00BC4771" w:rsidRDefault="00E34632" w:rsidP="00E34632">
      <w:pPr>
        <w:spacing w:line="360" w:lineRule="auto"/>
        <w:ind w:left="990" w:hanging="990"/>
        <w:contextualSpacing/>
        <w:rPr>
          <w:rFonts w:eastAsiaTheme="minorEastAsia"/>
        </w:rPr>
      </w:pPr>
      <w:r w:rsidRPr="00BC4771">
        <w:rPr>
          <w:rFonts w:eastAsiaTheme="minorEastAsia"/>
          <w:b/>
        </w:rPr>
        <w:tab/>
      </w:r>
      <w:r w:rsidRPr="00BC4771">
        <w:rPr>
          <w:rFonts w:eastAsiaTheme="minorEastAsia"/>
          <w:b/>
        </w:rPr>
        <w:tab/>
      </w:r>
      <w:r>
        <w:rPr>
          <w:rFonts w:eastAsiaTheme="minorEastAsia"/>
        </w:rPr>
        <w:t>n</w:t>
      </w:r>
      <w:r>
        <w:rPr>
          <w:rFonts w:eastAsiaTheme="minorEastAsia"/>
        </w:rPr>
        <w:tab/>
        <w:t>: Jumlah D</w:t>
      </w:r>
      <w:r w:rsidRPr="00BC4771">
        <w:rPr>
          <w:rFonts w:eastAsiaTheme="minorEastAsia"/>
        </w:rPr>
        <w:t>ata</w:t>
      </w:r>
    </w:p>
    <w:p w:rsidR="00E34632" w:rsidRPr="00BC4771" w:rsidRDefault="00E34632" w:rsidP="00E34632">
      <w:pPr>
        <w:spacing w:line="360" w:lineRule="auto"/>
        <w:ind w:left="990" w:hanging="990"/>
        <w:contextualSpacing/>
        <w:rPr>
          <w:rFonts w:eastAsiaTheme="minorEastAsia"/>
        </w:rPr>
      </w:pPr>
      <w:r w:rsidRPr="00BC4771">
        <w:rPr>
          <w:rFonts w:eastAsiaTheme="minorEastAsia"/>
        </w:rPr>
        <w:tab/>
      </w:r>
      <w:r w:rsidRPr="00BC4771">
        <w:rPr>
          <w:rFonts w:eastAsiaTheme="minorEastAsia"/>
        </w:rPr>
        <w:tab/>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t</m:t>
            </m:r>
          </m:sub>
        </m:sSub>
      </m:oMath>
      <w:r w:rsidRPr="00BC4771">
        <w:rPr>
          <w:rFonts w:eastAsiaTheme="minorEastAsia"/>
        </w:rPr>
        <w:t xml:space="preserve"> </w:t>
      </w:r>
      <w:r w:rsidRPr="00BC4771">
        <w:rPr>
          <w:rFonts w:eastAsiaTheme="minorEastAsia"/>
        </w:rPr>
        <w:tab/>
        <w:t xml:space="preserve">: Nilai </w:t>
      </w:r>
      <w:r>
        <w:rPr>
          <w:rFonts w:eastAsiaTheme="minorEastAsia"/>
        </w:rPr>
        <w:t>dari hasil perkiraan</w:t>
      </w:r>
    </w:p>
    <w:p w:rsidR="00E34632" w:rsidRPr="00BC4771" w:rsidRDefault="00E34632" w:rsidP="00E34632">
      <w:pPr>
        <w:spacing w:line="360" w:lineRule="auto"/>
        <w:ind w:left="990" w:hanging="990"/>
        <w:rPr>
          <w:rFonts w:eastAsiaTheme="minorEastAsia"/>
        </w:rPr>
      </w:pPr>
      <w:r w:rsidRPr="00BC4771">
        <w:rPr>
          <w:rFonts w:eastAsiaTheme="minorEastAsia"/>
        </w:rPr>
        <w:tab/>
      </w:r>
      <w:r w:rsidRPr="00BC4771">
        <w:rPr>
          <w:rFonts w:eastAsiaTheme="minorEastAsia"/>
        </w:rPr>
        <w:tab/>
      </w:r>
      <m:oMath>
        <m:acc>
          <m:accPr>
            <m:ctrlPr>
              <w:rPr>
                <w:rFonts w:ascii="Cambria Math" w:hAnsi="Cambria Math"/>
                <w:i/>
              </w:rPr>
            </m:ctrlPr>
          </m:accPr>
          <m:e>
            <m:r>
              <w:rPr>
                <w:rFonts w:ascii="Cambria Math" w:hAnsi="Cambria Math"/>
              </w:rPr>
              <m:t>Yt</m:t>
            </m:r>
          </m:e>
        </m:acc>
      </m:oMath>
      <w:r w:rsidRPr="00BC4771">
        <w:rPr>
          <w:rFonts w:eastAsiaTheme="minorEastAsia"/>
        </w:rPr>
        <w:t xml:space="preserve">    </w:t>
      </w:r>
      <w:r w:rsidRPr="00BC4771">
        <w:rPr>
          <w:rFonts w:eastAsiaTheme="minorEastAsia"/>
        </w:rPr>
        <w:tab/>
        <w:t xml:space="preserve">: Nilai </w:t>
      </w:r>
      <w:r>
        <w:rPr>
          <w:rFonts w:eastAsiaTheme="minorEastAsia"/>
        </w:rPr>
        <w:t>dari hasil sebenarnya</w:t>
      </w:r>
    </w:p>
    <w:p w:rsidR="00E34632" w:rsidRPr="00BC4771" w:rsidRDefault="00E34632" w:rsidP="00E34632">
      <w:pPr>
        <w:pStyle w:val="Heading3"/>
        <w:spacing w:before="0" w:line="360" w:lineRule="auto"/>
        <w:contextualSpacing/>
        <w:rPr>
          <w:rFonts w:ascii="Times New Roman" w:eastAsiaTheme="minorEastAsia" w:hAnsi="Times New Roman" w:cs="Times New Roman"/>
          <w:color w:val="auto"/>
          <w:sz w:val="24"/>
        </w:rPr>
      </w:pPr>
      <w:r w:rsidRPr="00BC4771">
        <w:rPr>
          <w:rFonts w:ascii="Times New Roman" w:eastAsiaTheme="minorEastAsia" w:hAnsi="Times New Roman" w:cs="Times New Roman"/>
        </w:rPr>
        <w:tab/>
      </w:r>
      <w:bookmarkStart w:id="34" w:name="_Toc105364231"/>
      <w:r w:rsidRPr="00BC4771">
        <w:rPr>
          <w:rFonts w:ascii="Times New Roman" w:eastAsiaTheme="minorEastAsia" w:hAnsi="Times New Roman" w:cs="Times New Roman"/>
          <w:color w:val="auto"/>
          <w:sz w:val="24"/>
        </w:rPr>
        <w:t>2.2.7 Pengembangan Sistem</w:t>
      </w:r>
      <w:bookmarkEnd w:id="34"/>
    </w:p>
    <w:p w:rsidR="00E34632" w:rsidRPr="00BC4771" w:rsidRDefault="00E34632" w:rsidP="00E34632">
      <w:pPr>
        <w:tabs>
          <w:tab w:val="left" w:pos="360"/>
          <w:tab w:val="left" w:pos="1620"/>
        </w:tabs>
        <w:spacing w:line="360" w:lineRule="auto"/>
        <w:ind w:left="1276" w:hanging="180"/>
        <w:contextualSpacing/>
        <w:jc w:val="both"/>
        <w:rPr>
          <w:rFonts w:eastAsiaTheme="minorEastAsia"/>
        </w:rPr>
      </w:pPr>
      <w:r w:rsidRPr="00BC4771">
        <w:rPr>
          <w:rFonts w:eastAsiaTheme="minorEastAsia"/>
          <w:b/>
        </w:rPr>
        <w:tab/>
      </w:r>
      <w:r w:rsidRPr="00BC4771">
        <w:rPr>
          <w:rFonts w:eastAsiaTheme="minorEastAsia"/>
          <w:b/>
        </w:rPr>
        <w:tab/>
      </w:r>
      <w:r w:rsidRPr="00BC4771">
        <w:rPr>
          <w:rFonts w:eastAsiaTheme="minorEastAsia"/>
        </w:rPr>
        <w:t>Pengembangan sistem merupakan suatu proses yang mana desain</w:t>
      </w:r>
      <w:r w:rsidRPr="00BC4771">
        <w:rPr>
          <w:rFonts w:eastAsiaTheme="minorEastAsia"/>
          <w:i/>
        </w:rPr>
        <w:t xml:space="preserve"> </w:t>
      </w:r>
      <w:r w:rsidRPr="00BC4771">
        <w:rPr>
          <w:rFonts w:eastAsiaTheme="minorEastAsia"/>
        </w:rPr>
        <w:t>awal dibuat dan di terapkan pada sistem secara keseluruhan serta dapat dipakai. Pada tahap ini diibaratkan tahap awal dalam membangun suatu bangunan, yang mana diawali dari membuat pondasi sampai penempatan baja pada suatu bangunan. Tahap ini pun membutuhkan proses sangat lama dikarenakan boleh jadi pengembang sistem mendapatkan suatu masalah baru yang mengakibatkan proyek terhambat</w:t>
      </w:r>
      <w:r w:rsidR="0099409F" w:rsidRPr="00BC4771">
        <w:rPr>
          <w:rFonts w:eastAsiaTheme="minorEastAsia"/>
        </w:rPr>
        <w:fldChar w:fldCharType="begin" w:fldLock="1"/>
      </w:r>
      <w:r w:rsidRPr="00BC4771">
        <w:rPr>
          <w:rFonts w:eastAsiaTheme="minorEastAsia"/>
        </w:rPr>
        <w:instrText>ADDIN CSL_CITATION {"citationItems":[{"id":"ITEM-1","itemData":{"ISSN":"2776-5644","abstract":"Kota Batam memiliki banyak sekali destinasi wisata. Sayangnya, sebagian besar destinasi wisatanya belum diketahui oleh wisatawan asing maupun lokal sehingga mengakibatkan sektor pariwisata kurang berkontribusi dalam perekonomian Kota Batam. Sosialisasi yang kurang serta informasi yang kurang terkait wisata di wilayah Kota Batam menjadi penyebab dalam masalah ini. Tujuan penelitian ini adalah rancangan aplikasi berbasis android yang dinamakan BATRA (Batam Travel) menggunakan metode Software Development Life Cycle (SDLC). Hasil dari rancangan ini dapat membantu pengguna aplikasi dalam berwisata yang aman dan nyaman, serta memperkenalkan pariwisata yang ada di Kota Batam","author":[{"dropping-particle":"","family":"Hasanah","given":"Nafisatul","non-dropping-particle":"","parse-names":false,"suffix":""},{"dropping-particle":"","family":"Indriawan","given":"M Nahrul","non-dropping-particle":"","parse-names":false,"suffix":""}],"container-title":"CoMBInES - Conference on Management, Business, Innovation, Education and Social Sciences","id":"ITEM-1","issue":"1","issued":{"date-parts":[["2021"]]},"page":"925-938","title":"Rancangan Aplikasi Batam Travel Menggunakan Metode Software Development Life Cycle (SDLC)","type":"article-journal","volume":"1"},"uris":["http://www.mendeley.com/documents/?uuid=deae5a8e-4b04-4054-81d5-ce9b2815a051"]}],"mendeley":{"formattedCitation":"[13]","plainTextFormattedCitation":"[13]","previouslyFormattedCitation":"[13]"},"properties":{"noteIndex":0},"schema":"https://github.com/citation-style-language/schema/raw/master/csl-citation.json"}</w:instrText>
      </w:r>
      <w:r w:rsidR="0099409F" w:rsidRPr="00BC4771">
        <w:rPr>
          <w:rFonts w:eastAsiaTheme="minorEastAsia"/>
        </w:rPr>
        <w:fldChar w:fldCharType="separate"/>
      </w:r>
      <w:r w:rsidRPr="00BC4771">
        <w:rPr>
          <w:rFonts w:eastAsiaTheme="minorEastAsia"/>
          <w:noProof/>
        </w:rPr>
        <w:t>[15]</w:t>
      </w:r>
      <w:r w:rsidR="0099409F" w:rsidRPr="00BC4771">
        <w:rPr>
          <w:rFonts w:eastAsiaTheme="minorEastAsia"/>
        </w:rPr>
        <w:fldChar w:fldCharType="end"/>
      </w:r>
      <w:r w:rsidRPr="00BC4771">
        <w:rPr>
          <w:rFonts w:eastAsiaTheme="minorEastAsia"/>
        </w:rPr>
        <w:t>.</w:t>
      </w:r>
    </w:p>
    <w:p w:rsidR="00E34632" w:rsidRPr="00BC4771" w:rsidRDefault="00E34632" w:rsidP="00E34632">
      <w:pPr>
        <w:pStyle w:val="Heading3"/>
        <w:spacing w:before="0" w:line="360" w:lineRule="auto"/>
        <w:contextualSpacing/>
        <w:rPr>
          <w:rFonts w:ascii="Times New Roman" w:eastAsiaTheme="minorEastAsia" w:hAnsi="Times New Roman" w:cs="Times New Roman"/>
        </w:rPr>
      </w:pPr>
      <w:r w:rsidRPr="00BC4771">
        <w:rPr>
          <w:rFonts w:ascii="Times New Roman" w:eastAsiaTheme="minorEastAsia" w:hAnsi="Times New Roman" w:cs="Times New Roman"/>
        </w:rPr>
        <w:tab/>
      </w:r>
      <w:bookmarkStart w:id="35" w:name="_Toc105364232"/>
      <w:r w:rsidRPr="00BC4771">
        <w:rPr>
          <w:rFonts w:ascii="Times New Roman" w:eastAsiaTheme="minorEastAsia" w:hAnsi="Times New Roman" w:cs="Times New Roman"/>
          <w:color w:val="auto"/>
          <w:sz w:val="24"/>
        </w:rPr>
        <w:t>2.2.8 Analisis Sistem</w:t>
      </w:r>
      <w:bookmarkEnd w:id="35"/>
    </w:p>
    <w:p w:rsidR="00E34632" w:rsidRPr="00BC4771" w:rsidRDefault="00E34632" w:rsidP="00E34632">
      <w:pPr>
        <w:tabs>
          <w:tab w:val="left" w:pos="360"/>
          <w:tab w:val="left" w:pos="1620"/>
        </w:tabs>
        <w:spacing w:line="360" w:lineRule="auto"/>
        <w:ind w:left="1440"/>
        <w:contextualSpacing/>
        <w:jc w:val="both"/>
        <w:rPr>
          <w:rFonts w:eastAsiaTheme="minorEastAsia"/>
        </w:rPr>
      </w:pPr>
      <w:r w:rsidRPr="00BC4771">
        <w:rPr>
          <w:rFonts w:eastAsiaTheme="minorEastAsia"/>
          <w:b/>
        </w:rPr>
        <w:tab/>
      </w:r>
      <w:r w:rsidRPr="00BC4771">
        <w:rPr>
          <w:rFonts w:eastAsiaTheme="minorEastAsia"/>
        </w:rPr>
        <w:t>Analisis sistem merupakan suatu proses kegiatan untuk melihat pada bagian mana yang bagus dan tidak bagus dan melihat sistem yang telah berjalan serta mendokumentasikan keperluan yang akan dituruti pada sistem baru. Hal tersebut dapat terlihat sederhana, tetapi sesungguhnya tidak. Banyak rintangan yang ditemukan pada proses tersebut[16].</w:t>
      </w:r>
    </w:p>
    <w:p w:rsidR="00E34632" w:rsidRPr="00E34632" w:rsidRDefault="00E34632" w:rsidP="00E34632">
      <w:pPr>
        <w:tabs>
          <w:tab w:val="left" w:pos="360"/>
          <w:tab w:val="left" w:pos="1620"/>
          <w:tab w:val="left" w:pos="6663"/>
        </w:tabs>
        <w:spacing w:line="360" w:lineRule="auto"/>
        <w:ind w:left="1260"/>
        <w:contextualSpacing/>
        <w:jc w:val="both"/>
        <w:rPr>
          <w:rFonts w:eastAsiaTheme="minorEastAsia"/>
          <w:lang w:val="en-US"/>
        </w:rPr>
      </w:pPr>
      <w:r w:rsidRPr="00BC4771">
        <w:rPr>
          <w:rFonts w:eastAsiaTheme="minorEastAsia"/>
        </w:rPr>
        <w:lastRenderedPageBreak/>
        <w:tab/>
        <w:t xml:space="preserve">Tujuan utama pada analisis sistem ialah dapat menentukan suatu hal – hal detail tentang yang akan dilakukan oleh sistem yang diusulkan. Analisis sistem terdiri  dari studi kelayakan dan analisis kebutuhan [9].  </w:t>
      </w:r>
    </w:p>
    <w:p w:rsidR="00E34632" w:rsidRPr="00BC4771" w:rsidRDefault="00E34632" w:rsidP="00E34632">
      <w:pPr>
        <w:pStyle w:val="ListParagraph"/>
        <w:numPr>
          <w:ilvl w:val="0"/>
          <w:numId w:val="9"/>
        </w:numPr>
        <w:tabs>
          <w:tab w:val="left" w:pos="360"/>
          <w:tab w:val="left" w:pos="1620"/>
        </w:tabs>
        <w:spacing w:line="360" w:lineRule="auto"/>
        <w:rPr>
          <w:rFonts w:ascii="Times New Roman" w:eastAsiaTheme="minorEastAsia" w:hAnsi="Times New Roman"/>
          <w:sz w:val="24"/>
        </w:rPr>
      </w:pPr>
      <w:r w:rsidRPr="00BC4771">
        <w:rPr>
          <w:rFonts w:ascii="Times New Roman" w:eastAsiaTheme="minorEastAsia" w:hAnsi="Times New Roman"/>
          <w:sz w:val="24"/>
        </w:rPr>
        <w:t>Studi Kelayakan</w:t>
      </w:r>
    </w:p>
    <w:p w:rsidR="00E34632" w:rsidRPr="00BC4771" w:rsidRDefault="00E34632" w:rsidP="00E34632">
      <w:pPr>
        <w:pStyle w:val="ListParagraph"/>
        <w:tabs>
          <w:tab w:val="left" w:pos="360"/>
          <w:tab w:val="left" w:pos="1620"/>
        </w:tabs>
        <w:spacing w:line="360" w:lineRule="auto"/>
        <w:ind w:left="1620"/>
        <w:rPr>
          <w:rFonts w:ascii="Times New Roman" w:eastAsiaTheme="minorEastAsia" w:hAnsi="Times New Roman"/>
          <w:sz w:val="24"/>
        </w:rPr>
      </w:pPr>
      <w:r w:rsidRPr="00BC4771">
        <w:rPr>
          <w:rFonts w:ascii="Times New Roman" w:eastAsiaTheme="minorEastAsia" w:hAnsi="Times New Roman"/>
          <w:sz w:val="24"/>
        </w:rPr>
        <w:tab/>
        <w:t>Studi kelayakan digunakan untuk  menentukan probabilitas  kemungkinan keberhasilan hasil yang diusulkan. Tahap ini berguna untuk memastikan bahwa hasil yang diusulkan benar – benar dapat digapai dengan sumber daya dan memperhatikan kendala yang mana terdapat dalam perusahaan serta dampak terhadap lingkungan.</w:t>
      </w:r>
    </w:p>
    <w:p w:rsidR="00E34632" w:rsidRPr="00BC4771" w:rsidRDefault="00E34632" w:rsidP="00E34632">
      <w:pPr>
        <w:pStyle w:val="ListParagraph"/>
        <w:tabs>
          <w:tab w:val="left" w:pos="360"/>
          <w:tab w:val="left" w:pos="1620"/>
        </w:tabs>
        <w:spacing w:line="360" w:lineRule="auto"/>
        <w:ind w:left="1620"/>
        <w:rPr>
          <w:rFonts w:ascii="Times New Roman" w:eastAsiaTheme="minorEastAsia" w:hAnsi="Times New Roman"/>
          <w:sz w:val="24"/>
        </w:rPr>
      </w:pPr>
      <w:r w:rsidRPr="00BC4771">
        <w:rPr>
          <w:rFonts w:ascii="Times New Roman" w:eastAsiaTheme="minorEastAsia" w:hAnsi="Times New Roman"/>
          <w:sz w:val="24"/>
        </w:rPr>
        <w:tab/>
        <w:t>Pada tahap ini, analisis sistem melakukan pemeriksaan awal dari masalah dan kesempatan bisnis yang dinyatakan dalam tawaran desain pengembangan sistem. Tugas dalam studi kelayakan adalah sebagai berikut :</w:t>
      </w:r>
    </w:p>
    <w:p w:rsidR="00E34632" w:rsidRPr="00BC4771" w:rsidRDefault="00E34632" w:rsidP="00E34632">
      <w:pPr>
        <w:pStyle w:val="ListParagraph"/>
        <w:numPr>
          <w:ilvl w:val="0"/>
          <w:numId w:val="10"/>
        </w:numPr>
        <w:tabs>
          <w:tab w:val="left" w:pos="360"/>
          <w:tab w:val="left" w:pos="1620"/>
        </w:tabs>
        <w:spacing w:line="360" w:lineRule="auto"/>
        <w:contextualSpacing w:val="0"/>
        <w:rPr>
          <w:rFonts w:ascii="Times New Roman" w:eastAsiaTheme="minorEastAsia" w:hAnsi="Times New Roman"/>
          <w:sz w:val="24"/>
        </w:rPr>
      </w:pPr>
      <w:r w:rsidRPr="00BC4771">
        <w:rPr>
          <w:rFonts w:ascii="Times New Roman" w:eastAsiaTheme="minorEastAsia" w:hAnsi="Times New Roman"/>
          <w:sz w:val="24"/>
        </w:rPr>
        <w:t>Penentuan kesempatan dan masalah yang ditujukan ke sistem.</w:t>
      </w:r>
    </w:p>
    <w:p w:rsidR="00E34632" w:rsidRPr="00BC4771" w:rsidRDefault="00E34632" w:rsidP="00E34632">
      <w:pPr>
        <w:pStyle w:val="ListParagraph"/>
        <w:numPr>
          <w:ilvl w:val="0"/>
          <w:numId w:val="10"/>
        </w:numPr>
        <w:tabs>
          <w:tab w:val="left" w:pos="360"/>
          <w:tab w:val="left" w:pos="1620"/>
        </w:tabs>
        <w:spacing w:line="360" w:lineRule="auto"/>
        <w:contextualSpacing w:val="0"/>
        <w:rPr>
          <w:rFonts w:ascii="Times New Roman" w:eastAsiaTheme="minorEastAsia" w:hAnsi="Times New Roman"/>
          <w:sz w:val="24"/>
        </w:rPr>
      </w:pPr>
      <w:r w:rsidRPr="00BC4771">
        <w:rPr>
          <w:rFonts w:ascii="Times New Roman" w:eastAsiaTheme="minorEastAsia" w:hAnsi="Times New Roman"/>
          <w:sz w:val="24"/>
        </w:rPr>
        <w:t>Menetapkan pretensi pada sistem baru secara keseluruhan.</w:t>
      </w:r>
    </w:p>
    <w:p w:rsidR="00E34632" w:rsidRPr="00BC4771" w:rsidRDefault="00E34632" w:rsidP="00E34632">
      <w:pPr>
        <w:pStyle w:val="ListParagraph"/>
        <w:numPr>
          <w:ilvl w:val="0"/>
          <w:numId w:val="10"/>
        </w:numPr>
        <w:tabs>
          <w:tab w:val="left" w:pos="360"/>
          <w:tab w:val="left" w:pos="1620"/>
        </w:tabs>
        <w:spacing w:line="360" w:lineRule="auto"/>
        <w:rPr>
          <w:rFonts w:ascii="Times New Roman" w:eastAsiaTheme="minorEastAsia" w:hAnsi="Times New Roman"/>
          <w:sz w:val="24"/>
        </w:rPr>
      </w:pPr>
      <w:r w:rsidRPr="00BC4771">
        <w:rPr>
          <w:rFonts w:ascii="Times New Roman" w:eastAsiaTheme="minorEastAsia" w:hAnsi="Times New Roman"/>
          <w:sz w:val="24"/>
        </w:rPr>
        <w:t>Pengidentifikasian para pengguna sistem.</w:t>
      </w:r>
    </w:p>
    <w:p w:rsidR="00E34632" w:rsidRPr="00BC4771" w:rsidRDefault="00E34632" w:rsidP="00E34632">
      <w:pPr>
        <w:pStyle w:val="ListParagraph"/>
        <w:numPr>
          <w:ilvl w:val="0"/>
          <w:numId w:val="10"/>
        </w:numPr>
        <w:tabs>
          <w:tab w:val="left" w:pos="360"/>
          <w:tab w:val="left" w:pos="1620"/>
        </w:tabs>
        <w:spacing w:line="360" w:lineRule="auto"/>
        <w:rPr>
          <w:rFonts w:ascii="Times New Roman" w:eastAsiaTheme="minorEastAsia" w:hAnsi="Times New Roman"/>
          <w:sz w:val="24"/>
        </w:rPr>
      </w:pPr>
      <w:r w:rsidRPr="00BC4771">
        <w:rPr>
          <w:rFonts w:ascii="Times New Roman" w:eastAsiaTheme="minorEastAsia" w:hAnsi="Times New Roman"/>
          <w:sz w:val="24"/>
        </w:rPr>
        <w:t>Pembentukan suatu lingkup sistem.</w:t>
      </w:r>
    </w:p>
    <w:p w:rsidR="00E34632" w:rsidRPr="00BC4771" w:rsidRDefault="00E34632" w:rsidP="00E34632">
      <w:pPr>
        <w:tabs>
          <w:tab w:val="left" w:pos="360"/>
          <w:tab w:val="left" w:pos="1620"/>
        </w:tabs>
        <w:spacing w:line="360" w:lineRule="auto"/>
        <w:ind w:left="1620"/>
        <w:contextualSpacing/>
        <w:jc w:val="both"/>
        <w:rPr>
          <w:rFonts w:eastAsiaTheme="minorEastAsia"/>
        </w:rPr>
      </w:pPr>
      <w:r w:rsidRPr="00BC4771">
        <w:rPr>
          <w:rFonts w:eastAsiaTheme="minorEastAsia"/>
        </w:rPr>
        <w:tab/>
        <w:t>Selain itu, selama pada tahapan studi kelayakan sistem analisis dapat melaksanakan tugas – tugas antara lain</w:t>
      </w:r>
      <w:r w:rsidR="0099409F" w:rsidRPr="00BC4771">
        <w:rPr>
          <w:rFonts w:eastAsiaTheme="minorEastAsia"/>
        </w:rPr>
        <w:fldChar w:fldCharType="begin" w:fldLock="1"/>
      </w:r>
      <w:r w:rsidRPr="00BC4771">
        <w:rPr>
          <w:rFonts w:eastAsiaTheme="minorEastAsia"/>
        </w:rPr>
        <w:instrText>ADDIN CSL_CITATION {"citationItems":[{"id":"ITEM-1","itemData":{"DOI":"10.35760/ik.2021.v26i1.3695","ISSN":"0853-8638","abstract":"Data indeks LQ45 dapat digunakan membantu manajer investasi, investor ataupun calon investor terkait dalam proses perencanaan dan proses pengambilan keputusan dalam membeli ataupun menjual saham. Oleh karena itu data LQ45 memiliki peran penting dalam melakukan peramalan untuk mencapai tujuan tersebut. Peramalan deret waktu (time series) menggunakan penerapan model Autoregressive Integrated Moving Average (ARIMA) untuk meramalkan nilai harga saham penutup dalam Indeks LQ45 pada data mingguan. Data yang digunakan merupakan data dari 25 November 2019 sampai dengan 30 November 2020. Hasil pengujian model terbaik adalah ARIMA(1,1,1). Model ARIMA(1,1,1) terpilih karena memenuhi asumsi dan didukung oleh nilai Adjusted R-squared, nilai S.E. of regression, Akaike Info Criterion dan Schwarz Criterion. Hasil peramalan jangka pendek selama 2 bulan ke depan (7 Desember 2020 sampai 25 Januari 2021) yang didapat dari model ARIMA(1,1,1) mendekati data aktual dengan nilai Mean Absolute Percentage Error (MAPE) yang paling kecil yaitu 18.41269.","author":[{"dropping-particle":"","family":"Priyadi","given":"Devita","non-dropping-particle":"","parse-names":false,"suffix":""},{"dropping-particle":"","family":"Mardhiyah","given":"Iffatul","non-dropping-particle":"","parse-names":false,"suffix":""}],"container-title":"Jurnal Ilmiah Informatika Komputer","id":"ITEM-1","issue":"1","issued":{"date-parts":[["2021"]]},"page":"78-94","title":"Model Autoregressive Integrated Moving Average (Arima) Dalam Peramalan Nilai Harga Saham Penutup Indeks Lq45","type":"article-journal","volume":"26"},"uris":["http://www.mendeley.com/documents/?uuid=eec6aefa-bfd5-4f57-b6e6-8d23ff040e32"]}],"mendeley":{"formattedCitation":"[12]","plainTextFormattedCitation":"[12]","previouslyFormattedCitation":"[12]"},"properties":{"noteIndex":0},"schema":"https://github.com/citation-style-language/schema/raw/master/csl-citation.json"}</w:instrText>
      </w:r>
      <w:r w:rsidR="0099409F" w:rsidRPr="00BC4771">
        <w:rPr>
          <w:rFonts w:eastAsiaTheme="minorEastAsia"/>
        </w:rPr>
        <w:fldChar w:fldCharType="separate"/>
      </w:r>
      <w:r w:rsidRPr="00BC4771">
        <w:rPr>
          <w:rFonts w:eastAsiaTheme="minorEastAsia"/>
          <w:noProof/>
        </w:rPr>
        <w:t>[14]</w:t>
      </w:r>
      <w:r w:rsidR="0099409F" w:rsidRPr="00BC4771">
        <w:rPr>
          <w:rFonts w:eastAsiaTheme="minorEastAsia"/>
        </w:rPr>
        <w:fldChar w:fldCharType="end"/>
      </w:r>
      <w:r w:rsidRPr="00BC4771">
        <w:rPr>
          <w:rFonts w:eastAsiaTheme="minorEastAsia"/>
        </w:rPr>
        <w:t xml:space="preserve"> :</w:t>
      </w:r>
    </w:p>
    <w:p w:rsidR="00E34632" w:rsidRPr="00BC4771" w:rsidRDefault="00E34632" w:rsidP="00E34632">
      <w:pPr>
        <w:tabs>
          <w:tab w:val="left" w:pos="360"/>
          <w:tab w:val="left" w:pos="1620"/>
        </w:tabs>
        <w:spacing w:line="360" w:lineRule="auto"/>
        <w:contextualSpacing/>
        <w:jc w:val="both"/>
        <w:rPr>
          <w:rFonts w:eastAsiaTheme="minorEastAsia"/>
        </w:rPr>
      </w:pPr>
      <w:r w:rsidRPr="00BC4771">
        <w:rPr>
          <w:rFonts w:eastAsiaTheme="minorEastAsia"/>
        </w:rPr>
        <w:tab/>
      </w:r>
      <w:r w:rsidRPr="00BC4771">
        <w:rPr>
          <w:rFonts w:eastAsiaTheme="minorEastAsia"/>
        </w:rPr>
        <w:tab/>
        <w:t>a). Pengusulan hardware dan software untuk sistem baru.</w:t>
      </w:r>
    </w:p>
    <w:p w:rsidR="00E34632" w:rsidRPr="00BC4771" w:rsidRDefault="00E34632" w:rsidP="00E34632">
      <w:pPr>
        <w:tabs>
          <w:tab w:val="left" w:pos="360"/>
          <w:tab w:val="left" w:pos="1620"/>
        </w:tabs>
        <w:spacing w:line="360" w:lineRule="auto"/>
        <w:ind w:left="1985" w:hanging="425"/>
        <w:contextualSpacing/>
        <w:jc w:val="both"/>
        <w:rPr>
          <w:rFonts w:eastAsiaTheme="minorEastAsia"/>
        </w:rPr>
      </w:pPr>
      <w:r w:rsidRPr="00BC4771">
        <w:rPr>
          <w:rFonts w:eastAsiaTheme="minorEastAsia"/>
        </w:rPr>
        <w:tab/>
        <w:t xml:space="preserve">b). Pembuatan analisis untuk dapat membuat     ataupun membeli        aplikasi.  </w:t>
      </w:r>
    </w:p>
    <w:p w:rsidR="00E34632" w:rsidRPr="00BC4771" w:rsidRDefault="00E34632" w:rsidP="00E34632">
      <w:pPr>
        <w:tabs>
          <w:tab w:val="left" w:pos="360"/>
          <w:tab w:val="left" w:pos="1620"/>
        </w:tabs>
        <w:spacing w:line="360" w:lineRule="auto"/>
        <w:ind w:left="1985" w:hanging="425"/>
        <w:contextualSpacing/>
        <w:jc w:val="both"/>
        <w:rPr>
          <w:rFonts w:eastAsiaTheme="minorEastAsia"/>
        </w:rPr>
      </w:pPr>
      <w:r w:rsidRPr="00BC4771">
        <w:rPr>
          <w:rFonts w:eastAsiaTheme="minorEastAsia"/>
        </w:rPr>
        <w:t>c).  Pembuatan suatu manfaat atau analisis biaya.</w:t>
      </w:r>
    </w:p>
    <w:p w:rsidR="00E34632" w:rsidRPr="00BC4771" w:rsidRDefault="00E34632" w:rsidP="00E34632">
      <w:pPr>
        <w:tabs>
          <w:tab w:val="left" w:pos="360"/>
          <w:tab w:val="left" w:pos="1620"/>
        </w:tabs>
        <w:spacing w:line="360" w:lineRule="auto"/>
        <w:ind w:left="1985" w:hanging="425"/>
        <w:contextualSpacing/>
        <w:jc w:val="both"/>
        <w:rPr>
          <w:rFonts w:eastAsiaTheme="minorEastAsia"/>
        </w:rPr>
      </w:pPr>
      <w:r w:rsidRPr="00BC4771">
        <w:rPr>
          <w:rFonts w:eastAsiaTheme="minorEastAsia"/>
        </w:rPr>
        <w:t>d). Pengkajian terhadap suatu resiko pada proyek.</w:t>
      </w:r>
    </w:p>
    <w:p w:rsidR="00E34632" w:rsidRDefault="00E34632" w:rsidP="00E34632">
      <w:pPr>
        <w:tabs>
          <w:tab w:val="left" w:pos="360"/>
          <w:tab w:val="left" w:pos="1620"/>
        </w:tabs>
        <w:spacing w:line="360" w:lineRule="auto"/>
        <w:ind w:left="1985" w:hanging="425"/>
        <w:contextualSpacing/>
        <w:jc w:val="both"/>
        <w:rPr>
          <w:rFonts w:eastAsiaTheme="minorEastAsia"/>
          <w:lang w:val="en-US"/>
        </w:rPr>
      </w:pPr>
      <w:r w:rsidRPr="00BC4771">
        <w:rPr>
          <w:rFonts w:eastAsiaTheme="minorEastAsia"/>
        </w:rPr>
        <w:t>e). Pemberian pada rekomendasi untuk dapat meneruskan ataupun menghentikan proyek.</w:t>
      </w:r>
    </w:p>
    <w:p w:rsidR="00E34632" w:rsidRDefault="00E34632" w:rsidP="00E34632">
      <w:pPr>
        <w:tabs>
          <w:tab w:val="left" w:pos="360"/>
          <w:tab w:val="left" w:pos="1620"/>
        </w:tabs>
        <w:spacing w:line="360" w:lineRule="auto"/>
        <w:ind w:left="1985" w:hanging="425"/>
        <w:contextualSpacing/>
        <w:jc w:val="both"/>
        <w:rPr>
          <w:rFonts w:eastAsiaTheme="minorEastAsia"/>
          <w:lang w:val="en-US"/>
        </w:rPr>
      </w:pPr>
    </w:p>
    <w:p w:rsidR="00E34632" w:rsidRPr="00E34632" w:rsidRDefault="00E34632" w:rsidP="00E34632">
      <w:pPr>
        <w:tabs>
          <w:tab w:val="left" w:pos="360"/>
          <w:tab w:val="left" w:pos="1620"/>
        </w:tabs>
        <w:spacing w:line="360" w:lineRule="auto"/>
        <w:ind w:left="1985" w:hanging="425"/>
        <w:contextualSpacing/>
        <w:jc w:val="both"/>
        <w:rPr>
          <w:rFonts w:eastAsiaTheme="minorEastAsia"/>
          <w:lang w:val="en-US"/>
        </w:rPr>
      </w:pPr>
    </w:p>
    <w:p w:rsidR="00E34632" w:rsidRPr="00BC4771" w:rsidRDefault="00E34632" w:rsidP="00E34632">
      <w:pPr>
        <w:pStyle w:val="ListParagraph"/>
        <w:numPr>
          <w:ilvl w:val="0"/>
          <w:numId w:val="9"/>
        </w:numPr>
        <w:tabs>
          <w:tab w:val="left" w:pos="360"/>
          <w:tab w:val="left" w:pos="1620"/>
        </w:tabs>
        <w:spacing w:line="360" w:lineRule="auto"/>
        <w:rPr>
          <w:rFonts w:ascii="Times New Roman" w:eastAsiaTheme="minorEastAsia" w:hAnsi="Times New Roman"/>
          <w:sz w:val="24"/>
        </w:rPr>
      </w:pPr>
      <w:r w:rsidRPr="00BC4771">
        <w:rPr>
          <w:rFonts w:ascii="Times New Roman" w:eastAsiaTheme="minorEastAsia" w:hAnsi="Times New Roman"/>
          <w:sz w:val="24"/>
        </w:rPr>
        <w:lastRenderedPageBreak/>
        <w:t>Analisis Kebutuhan</w:t>
      </w:r>
    </w:p>
    <w:p w:rsidR="00E34632" w:rsidRPr="00BC4771" w:rsidRDefault="00E34632" w:rsidP="00E34632">
      <w:pPr>
        <w:pStyle w:val="ListParagraph"/>
        <w:tabs>
          <w:tab w:val="left" w:pos="360"/>
          <w:tab w:val="left" w:pos="1620"/>
        </w:tabs>
        <w:spacing w:line="360" w:lineRule="auto"/>
        <w:ind w:left="1620"/>
        <w:rPr>
          <w:rFonts w:ascii="Times New Roman" w:eastAsiaTheme="minorEastAsia" w:hAnsi="Times New Roman"/>
          <w:sz w:val="24"/>
        </w:rPr>
      </w:pPr>
      <w:r w:rsidRPr="00BC4771">
        <w:rPr>
          <w:rFonts w:ascii="Times New Roman" w:eastAsiaTheme="minorEastAsia" w:hAnsi="Times New Roman"/>
          <w:sz w:val="24"/>
        </w:rPr>
        <w:tab/>
        <w:t>Analisis kebutuhan dilaksanakan untuk dapat menghasilkan suatu spesifikasi keperluan sistem. Spesifikasi kebutuhan didefinisikan sebagai spesifikasi rinci terkait hal – hal yang dilaksanakan oleh sistem ketika di terapkan dan sekaligus dipakai dalam hal membuat suatu kesepakatan diantara pengembang sistem, pengguna sistem, manajemen dan mitra kerja lain.</w:t>
      </w:r>
    </w:p>
    <w:p w:rsidR="00E34632" w:rsidRPr="00BC4771" w:rsidRDefault="00E34632" w:rsidP="00E34632">
      <w:pPr>
        <w:pStyle w:val="ListParagraph"/>
        <w:tabs>
          <w:tab w:val="left" w:pos="360"/>
          <w:tab w:val="left" w:pos="1620"/>
        </w:tabs>
        <w:spacing w:line="360" w:lineRule="auto"/>
        <w:ind w:left="1620"/>
        <w:contextualSpacing w:val="0"/>
        <w:rPr>
          <w:rFonts w:ascii="Times New Roman" w:eastAsiaTheme="minorEastAsia" w:hAnsi="Times New Roman"/>
          <w:sz w:val="24"/>
        </w:rPr>
      </w:pPr>
      <w:r w:rsidRPr="00BC4771">
        <w:rPr>
          <w:rFonts w:ascii="Times New Roman" w:eastAsiaTheme="minorEastAsia" w:hAnsi="Times New Roman"/>
          <w:sz w:val="24"/>
        </w:rPr>
        <w:tab/>
        <w:t xml:space="preserve">Analisis kebutuhan dituntut cocok untuk menentukan output yang akan dihasilkan sistem, input yang dibutuhkan sistem, lingkup proses yang digunakan untuk menggunakan kembali input menjadi output, volume data yang ditangani sistem, jumlah pengguna dan kategori pengguna, serta kontrol terhadap sistem.    </w:t>
      </w:r>
    </w:p>
    <w:p w:rsidR="00E34632" w:rsidRPr="00BC4771" w:rsidRDefault="00E34632" w:rsidP="00E34632">
      <w:pPr>
        <w:pStyle w:val="ListParagraph"/>
        <w:tabs>
          <w:tab w:val="left" w:pos="360"/>
          <w:tab w:val="left" w:pos="1620"/>
        </w:tabs>
        <w:spacing w:line="360" w:lineRule="auto"/>
        <w:ind w:left="1620"/>
        <w:rPr>
          <w:rFonts w:ascii="Times New Roman" w:eastAsiaTheme="minorEastAsia" w:hAnsi="Times New Roman"/>
          <w:sz w:val="24"/>
        </w:rPr>
      </w:pPr>
      <w:r w:rsidRPr="00BC4771">
        <w:rPr>
          <w:rFonts w:ascii="Times New Roman" w:eastAsiaTheme="minorEastAsia" w:hAnsi="Times New Roman"/>
          <w:sz w:val="24"/>
        </w:rPr>
        <w:tab/>
        <w:t xml:space="preserve">Pada tahap analisis sistem terdapat langkah – langkah dasar yang harus dilakukan oleh analisis sebagai berikut </w:t>
      </w:r>
      <w:r w:rsidR="0099409F" w:rsidRPr="00BC4771">
        <w:rPr>
          <w:rFonts w:ascii="Times New Roman" w:eastAsiaTheme="minorEastAsia" w:hAnsi="Times New Roman"/>
          <w:sz w:val="24"/>
        </w:rPr>
        <w:fldChar w:fldCharType="begin" w:fldLock="1"/>
      </w:r>
      <w:r w:rsidRPr="00BC4771">
        <w:rPr>
          <w:rFonts w:ascii="Times New Roman" w:eastAsiaTheme="minorEastAsia" w:hAnsi="Times New Roman"/>
          <w:sz w:val="24"/>
        </w:rPr>
        <w:instrText>ADDIN CSL_CITATION {"citationItems":[{"id":"ITEM-1","itemData":{"DOI":"10.35760/ik.2021.v26i1.3695","ISSN":"0853-8638","abstract":"Data indeks LQ45 dapat digunakan membantu manajer investasi, investor ataupun calon investor terkait dalam proses perencanaan dan proses pengambilan keputusan dalam membeli ataupun menjual saham. Oleh karena itu data LQ45 memiliki peran penting dalam melakukan peramalan untuk mencapai tujuan tersebut. Peramalan deret waktu (time series) menggunakan penerapan model Autoregressive Integrated Moving Average (ARIMA) untuk meramalkan nilai harga saham penutup dalam Indeks LQ45 pada data mingguan. Data yang digunakan merupakan data dari 25 November 2019 sampai dengan 30 November 2020. Hasil pengujian model terbaik adalah ARIMA(1,1,1). Model ARIMA(1,1,1) terpilih karena memenuhi asumsi dan didukung oleh nilai Adjusted R-squared, nilai S.E. of regression, Akaike Info Criterion dan Schwarz Criterion. Hasil peramalan jangka pendek selama 2 bulan ke depan (7 Desember 2020 sampai 25 Januari 2021) yang didapat dari model ARIMA(1,1,1) mendekati data aktual dengan nilai Mean Absolute Percentage Error (MAPE) yang paling kecil yaitu 18.41269.","author":[{"dropping-particle":"","family":"Priyadi","given":"Devita","non-dropping-particle":"","parse-names":false,"suffix":""},{"dropping-particle":"","family":"Mardhiyah","given":"Iffatul","non-dropping-particle":"","parse-names":false,"suffix":""}],"container-title":"Jurnal Ilmiah Informatika Komputer","id":"ITEM-1","issue":"1","issued":{"date-parts":[["2021"]]},"page":"78-94","title":"Model Autoregressive Integrated Moving Average (Arima) Dalam Peramalan Nilai Harga Saham Penutup Indeks Lq45","type":"article-journal","volume":"26"},"uris":["http://www.mendeley.com/documents/?uuid=eec6aefa-bfd5-4f57-b6e6-8d23ff040e32"]}],"mendeley":{"formattedCitation":"[12]","plainTextFormattedCitation":"[12]","previouslyFormattedCitation":"[12]"},"properties":{"noteIndex":0},"schema":"https://github.com/citation-style-language/schema/raw/master/csl-citation.json"}</w:instrText>
      </w:r>
      <w:r w:rsidR="0099409F" w:rsidRPr="00BC4771">
        <w:rPr>
          <w:rFonts w:ascii="Times New Roman" w:eastAsiaTheme="minorEastAsia" w:hAnsi="Times New Roman"/>
          <w:sz w:val="24"/>
        </w:rPr>
        <w:fldChar w:fldCharType="separate"/>
      </w:r>
      <w:r w:rsidRPr="00BC4771">
        <w:rPr>
          <w:rFonts w:ascii="Times New Roman" w:eastAsiaTheme="minorEastAsia" w:hAnsi="Times New Roman"/>
          <w:noProof/>
          <w:sz w:val="24"/>
        </w:rPr>
        <w:t>[14]</w:t>
      </w:r>
      <w:r w:rsidR="0099409F" w:rsidRPr="00BC4771">
        <w:rPr>
          <w:rFonts w:ascii="Times New Roman" w:eastAsiaTheme="minorEastAsia" w:hAnsi="Times New Roman"/>
          <w:sz w:val="24"/>
        </w:rPr>
        <w:fldChar w:fldCharType="end"/>
      </w:r>
      <w:r w:rsidRPr="00BC4771">
        <w:rPr>
          <w:rFonts w:ascii="Times New Roman" w:eastAsiaTheme="minorEastAsia" w:hAnsi="Times New Roman"/>
          <w:sz w:val="24"/>
        </w:rPr>
        <w:t xml:space="preserve"> :</w:t>
      </w:r>
    </w:p>
    <w:p w:rsidR="00E34632" w:rsidRPr="00BC4771" w:rsidRDefault="00E34632" w:rsidP="00E34632">
      <w:pPr>
        <w:pStyle w:val="ListParagraph"/>
        <w:numPr>
          <w:ilvl w:val="0"/>
          <w:numId w:val="11"/>
        </w:numPr>
        <w:tabs>
          <w:tab w:val="left" w:pos="360"/>
          <w:tab w:val="left" w:pos="1620"/>
        </w:tabs>
        <w:spacing w:line="360" w:lineRule="auto"/>
        <w:rPr>
          <w:rFonts w:ascii="Times New Roman" w:eastAsiaTheme="minorEastAsia" w:hAnsi="Times New Roman"/>
          <w:sz w:val="24"/>
        </w:rPr>
      </w:pPr>
      <w:r w:rsidRPr="00BC4771">
        <w:rPr>
          <w:rFonts w:ascii="Times New Roman" w:eastAsiaTheme="minorEastAsia" w:hAnsi="Times New Roman"/>
          <w:i/>
          <w:sz w:val="24"/>
        </w:rPr>
        <w:t>Identify</w:t>
      </w:r>
      <w:r w:rsidRPr="00BC4771">
        <w:rPr>
          <w:rFonts w:ascii="Times New Roman" w:eastAsiaTheme="minorEastAsia" w:hAnsi="Times New Roman"/>
          <w:sz w:val="24"/>
        </w:rPr>
        <w:t>, yaitu mengidentifikasi suatu masalah</w:t>
      </w:r>
    </w:p>
    <w:p w:rsidR="00E34632" w:rsidRPr="00BC4771" w:rsidRDefault="00E34632" w:rsidP="00E34632">
      <w:pPr>
        <w:pStyle w:val="ListParagraph"/>
        <w:numPr>
          <w:ilvl w:val="0"/>
          <w:numId w:val="11"/>
        </w:numPr>
        <w:tabs>
          <w:tab w:val="left" w:pos="360"/>
          <w:tab w:val="left" w:pos="1620"/>
        </w:tabs>
        <w:spacing w:line="360" w:lineRule="auto"/>
        <w:rPr>
          <w:rFonts w:ascii="Times New Roman" w:eastAsiaTheme="minorEastAsia" w:hAnsi="Times New Roman"/>
          <w:sz w:val="24"/>
        </w:rPr>
      </w:pPr>
      <w:r w:rsidRPr="00BC4771">
        <w:rPr>
          <w:rFonts w:ascii="Times New Roman" w:eastAsiaTheme="minorEastAsia" w:hAnsi="Times New Roman"/>
          <w:i/>
          <w:sz w:val="24"/>
        </w:rPr>
        <w:t>Understand</w:t>
      </w:r>
      <w:r w:rsidRPr="00BC4771">
        <w:rPr>
          <w:rFonts w:ascii="Times New Roman" w:eastAsiaTheme="minorEastAsia" w:hAnsi="Times New Roman"/>
          <w:sz w:val="24"/>
        </w:rPr>
        <w:t>, yaitu memahami kerja dari suatu sistem yang ada</w:t>
      </w:r>
    </w:p>
    <w:p w:rsidR="00E34632" w:rsidRPr="00BC4771" w:rsidRDefault="00E34632" w:rsidP="00E34632">
      <w:pPr>
        <w:pStyle w:val="ListParagraph"/>
        <w:numPr>
          <w:ilvl w:val="0"/>
          <w:numId w:val="11"/>
        </w:numPr>
        <w:tabs>
          <w:tab w:val="left" w:pos="360"/>
          <w:tab w:val="left" w:pos="1620"/>
        </w:tabs>
        <w:spacing w:line="360" w:lineRule="auto"/>
        <w:rPr>
          <w:rFonts w:ascii="Times New Roman" w:eastAsiaTheme="minorEastAsia" w:hAnsi="Times New Roman"/>
          <w:sz w:val="24"/>
        </w:rPr>
      </w:pPr>
      <w:r w:rsidRPr="00BC4771">
        <w:rPr>
          <w:rFonts w:ascii="Times New Roman" w:eastAsiaTheme="minorEastAsia" w:hAnsi="Times New Roman"/>
          <w:i/>
          <w:sz w:val="24"/>
        </w:rPr>
        <w:t>Analyze,</w:t>
      </w:r>
      <w:r w:rsidRPr="00BC4771">
        <w:rPr>
          <w:rFonts w:ascii="Times New Roman" w:eastAsiaTheme="minorEastAsia" w:hAnsi="Times New Roman"/>
          <w:sz w:val="24"/>
        </w:rPr>
        <w:t xml:space="preserve"> yaitu menganalisis suatu sistem report</w:t>
      </w:r>
    </w:p>
    <w:p w:rsidR="00E34632" w:rsidRPr="00BC4771" w:rsidRDefault="00E34632" w:rsidP="00E34632">
      <w:pPr>
        <w:pStyle w:val="ListParagraph"/>
        <w:numPr>
          <w:ilvl w:val="0"/>
          <w:numId w:val="11"/>
        </w:numPr>
        <w:tabs>
          <w:tab w:val="left" w:pos="360"/>
          <w:tab w:val="left" w:pos="1620"/>
        </w:tabs>
        <w:spacing w:line="360" w:lineRule="auto"/>
        <w:rPr>
          <w:rFonts w:ascii="Times New Roman" w:eastAsiaTheme="minorEastAsia" w:hAnsi="Times New Roman"/>
          <w:sz w:val="24"/>
        </w:rPr>
      </w:pPr>
      <w:r w:rsidRPr="00BC4771">
        <w:rPr>
          <w:rFonts w:ascii="Times New Roman" w:eastAsiaTheme="minorEastAsia" w:hAnsi="Times New Roman"/>
          <w:i/>
          <w:sz w:val="24"/>
        </w:rPr>
        <w:t>Report</w:t>
      </w:r>
      <w:r w:rsidRPr="00BC4771">
        <w:rPr>
          <w:rFonts w:ascii="Times New Roman" w:eastAsiaTheme="minorEastAsia" w:hAnsi="Times New Roman"/>
          <w:sz w:val="24"/>
        </w:rPr>
        <w:t>, yaitu membuat suatu laporan hasil analisis</w:t>
      </w:r>
    </w:p>
    <w:p w:rsidR="00E34632" w:rsidRPr="00BC4771" w:rsidRDefault="00E34632" w:rsidP="00E34632">
      <w:pPr>
        <w:tabs>
          <w:tab w:val="left" w:pos="360"/>
          <w:tab w:val="left" w:pos="1620"/>
        </w:tabs>
        <w:spacing w:line="360" w:lineRule="auto"/>
        <w:ind w:left="900"/>
        <w:contextualSpacing/>
        <w:jc w:val="both"/>
        <w:rPr>
          <w:rFonts w:eastAsiaTheme="minorEastAsia"/>
          <w:b/>
          <w:i/>
        </w:rPr>
      </w:pPr>
      <w:r w:rsidRPr="00BC4771">
        <w:rPr>
          <w:rFonts w:eastAsiaTheme="minorEastAsia"/>
          <w:b/>
        </w:rPr>
        <w:t xml:space="preserve">2.2.8.1 </w:t>
      </w:r>
      <w:r w:rsidRPr="00BC4771">
        <w:rPr>
          <w:rFonts w:eastAsiaTheme="minorEastAsia"/>
          <w:b/>
          <w:i/>
        </w:rPr>
        <w:t>Unified Modeling Language (UML)</w:t>
      </w:r>
    </w:p>
    <w:p w:rsidR="00E34632" w:rsidRDefault="00E34632" w:rsidP="00E34632">
      <w:pPr>
        <w:tabs>
          <w:tab w:val="left" w:pos="360"/>
          <w:tab w:val="left" w:pos="1620"/>
        </w:tabs>
        <w:spacing w:line="360" w:lineRule="auto"/>
        <w:ind w:left="1620"/>
        <w:contextualSpacing/>
        <w:jc w:val="both"/>
        <w:rPr>
          <w:rFonts w:eastAsiaTheme="minorEastAsia"/>
          <w:lang w:val="en-US"/>
        </w:rPr>
      </w:pPr>
      <w:r w:rsidRPr="00BC4771">
        <w:rPr>
          <w:rFonts w:eastAsiaTheme="minorEastAsia"/>
          <w:b/>
        </w:rPr>
        <w:tab/>
      </w:r>
      <w:r w:rsidRPr="00BC4771">
        <w:rPr>
          <w:rFonts w:eastAsiaTheme="minorEastAsia"/>
          <w:i/>
        </w:rPr>
        <w:t>Unified modeling language</w:t>
      </w:r>
      <w:r w:rsidRPr="00BC4771">
        <w:rPr>
          <w:rFonts w:eastAsiaTheme="minorEastAsia"/>
        </w:rPr>
        <w:t xml:space="preserve"> adalah suatu bahasa visual untuk komunikasi dan pemodelan mengenai sebuah sistem dengan memakai diagram  serta teks – teks pendukung. </w:t>
      </w:r>
      <w:r w:rsidRPr="00BC4771">
        <w:rPr>
          <w:rFonts w:eastAsiaTheme="minorEastAsia"/>
          <w:i/>
        </w:rPr>
        <w:t>Unified modeling language</w:t>
      </w:r>
      <w:r w:rsidRPr="00BC4771">
        <w:rPr>
          <w:rFonts w:eastAsiaTheme="minorEastAsia"/>
        </w:rPr>
        <w:t xml:space="preserve"> hanya berfungsi untuk melaksanakan suatu pemodelan, jadi pemakaian </w:t>
      </w:r>
      <w:r w:rsidRPr="00BC4771">
        <w:rPr>
          <w:rFonts w:eastAsiaTheme="minorEastAsia"/>
          <w:i/>
        </w:rPr>
        <w:t>unified modeling language</w:t>
      </w:r>
      <w:r w:rsidRPr="00BC4771">
        <w:rPr>
          <w:rFonts w:eastAsiaTheme="minorEastAsia"/>
        </w:rPr>
        <w:t xml:space="preserve"> tidak terbatas dalam metodologi tertentu walaupun dalam kenyataannya </w:t>
      </w:r>
      <w:r w:rsidRPr="00BC4771">
        <w:rPr>
          <w:rFonts w:eastAsiaTheme="minorEastAsia"/>
          <w:i/>
        </w:rPr>
        <w:t>unified modeling language</w:t>
      </w:r>
      <w:r w:rsidRPr="00BC4771">
        <w:rPr>
          <w:rFonts w:eastAsiaTheme="minorEastAsia"/>
        </w:rPr>
        <w:t xml:space="preserve"> sangat banyak dipakai dalam metodologi berorientasi objek[16].</w:t>
      </w:r>
    </w:p>
    <w:p w:rsidR="00E601C6" w:rsidRDefault="00E601C6" w:rsidP="00E34632">
      <w:pPr>
        <w:tabs>
          <w:tab w:val="left" w:pos="360"/>
          <w:tab w:val="left" w:pos="1620"/>
        </w:tabs>
        <w:spacing w:line="360" w:lineRule="auto"/>
        <w:ind w:left="1620"/>
        <w:contextualSpacing/>
        <w:jc w:val="both"/>
        <w:rPr>
          <w:rFonts w:eastAsiaTheme="minorEastAsia"/>
          <w:lang w:val="en-US"/>
        </w:rPr>
      </w:pPr>
    </w:p>
    <w:p w:rsidR="00E601C6" w:rsidRPr="00E601C6" w:rsidRDefault="00E601C6" w:rsidP="00E34632">
      <w:pPr>
        <w:tabs>
          <w:tab w:val="left" w:pos="360"/>
          <w:tab w:val="left" w:pos="1620"/>
        </w:tabs>
        <w:spacing w:line="360" w:lineRule="auto"/>
        <w:ind w:left="1620"/>
        <w:contextualSpacing/>
        <w:jc w:val="both"/>
        <w:rPr>
          <w:rFonts w:eastAsiaTheme="minorEastAsia"/>
          <w:lang w:val="en-US"/>
        </w:rPr>
      </w:pPr>
    </w:p>
    <w:p w:rsidR="00E34632" w:rsidRPr="00E34632" w:rsidRDefault="00E34632" w:rsidP="00E34632">
      <w:pPr>
        <w:tabs>
          <w:tab w:val="left" w:pos="360"/>
          <w:tab w:val="left" w:pos="1620"/>
        </w:tabs>
        <w:spacing w:line="360" w:lineRule="auto"/>
        <w:contextualSpacing/>
        <w:jc w:val="both"/>
        <w:rPr>
          <w:rFonts w:eastAsiaTheme="minorEastAsia"/>
          <w:b/>
          <w:i/>
          <w:lang w:val="en-US"/>
        </w:rPr>
      </w:pPr>
      <w:r w:rsidRPr="00BC4771">
        <w:rPr>
          <w:rFonts w:eastAsiaTheme="minorEastAsia"/>
        </w:rPr>
        <w:lastRenderedPageBreak/>
        <w:t xml:space="preserve">               </w:t>
      </w:r>
      <w:r w:rsidRPr="00BC4771">
        <w:rPr>
          <w:rFonts w:eastAsiaTheme="minorEastAsia"/>
          <w:b/>
        </w:rPr>
        <w:t>2.2.8.2</w:t>
      </w:r>
      <w:r w:rsidRPr="00BC4771">
        <w:rPr>
          <w:rFonts w:eastAsiaTheme="minorEastAsia"/>
        </w:rPr>
        <w:tab/>
      </w:r>
      <w:r w:rsidRPr="00BC4771">
        <w:rPr>
          <w:rFonts w:eastAsiaTheme="minorEastAsia"/>
          <w:b/>
        </w:rPr>
        <w:t xml:space="preserve">Diagram Dasar </w:t>
      </w:r>
      <w:r w:rsidRPr="00BC4771">
        <w:rPr>
          <w:rFonts w:eastAsiaTheme="minorEastAsia"/>
          <w:b/>
          <w:i/>
        </w:rPr>
        <w:t>Unified Modelling Language (UML)</w:t>
      </w:r>
    </w:p>
    <w:p w:rsidR="00E34632" w:rsidRPr="00BC4771" w:rsidRDefault="00E34632" w:rsidP="00E34632">
      <w:pPr>
        <w:tabs>
          <w:tab w:val="left" w:pos="360"/>
          <w:tab w:val="left" w:pos="1620"/>
        </w:tabs>
        <w:spacing w:line="360" w:lineRule="auto"/>
        <w:contextualSpacing/>
        <w:jc w:val="both"/>
        <w:rPr>
          <w:rFonts w:eastAsiaTheme="minorEastAsia"/>
          <w:b/>
          <w:i/>
        </w:rPr>
      </w:pPr>
      <w:r w:rsidRPr="00BC4771">
        <w:rPr>
          <w:rFonts w:eastAsiaTheme="minorEastAsia"/>
          <w:b/>
          <w:i/>
        </w:rPr>
        <w:tab/>
      </w:r>
      <w:r w:rsidRPr="00BC4771">
        <w:rPr>
          <w:rFonts w:eastAsiaTheme="minorEastAsia"/>
          <w:b/>
          <w:i/>
        </w:rPr>
        <w:tab/>
        <w:t>1. Use Case Diagram</w:t>
      </w:r>
    </w:p>
    <w:p w:rsidR="00E34632" w:rsidRPr="00E601C6" w:rsidRDefault="00E34632" w:rsidP="00E601C6">
      <w:pPr>
        <w:tabs>
          <w:tab w:val="left" w:pos="360"/>
          <w:tab w:val="left" w:pos="1620"/>
        </w:tabs>
        <w:spacing w:line="360" w:lineRule="auto"/>
        <w:ind w:left="1890"/>
        <w:contextualSpacing/>
        <w:jc w:val="both"/>
        <w:rPr>
          <w:rFonts w:eastAsiaTheme="minorEastAsia"/>
          <w:lang w:val="en-US"/>
        </w:rPr>
      </w:pPr>
      <w:r w:rsidRPr="00BC4771">
        <w:rPr>
          <w:rFonts w:eastAsiaTheme="minorEastAsia"/>
          <w:b/>
          <w:i/>
        </w:rPr>
        <w:tab/>
      </w:r>
      <w:r w:rsidRPr="00BC4771">
        <w:rPr>
          <w:rFonts w:eastAsiaTheme="minorEastAsia"/>
          <w:i/>
        </w:rPr>
        <w:t>Use case diagram</w:t>
      </w:r>
      <w:r w:rsidRPr="00BC4771">
        <w:rPr>
          <w:rFonts w:eastAsiaTheme="minorEastAsia"/>
        </w:rPr>
        <w:t xml:space="preserve"> adalah suatu pemodelan untuk melakukan sistem informasi yang akan dibuat. </w:t>
      </w:r>
      <w:r w:rsidRPr="00BC4771">
        <w:rPr>
          <w:rFonts w:eastAsiaTheme="minorEastAsia"/>
          <w:i/>
        </w:rPr>
        <w:t>Use case</w:t>
      </w:r>
      <w:r w:rsidRPr="00BC4771">
        <w:rPr>
          <w:rFonts w:eastAsiaTheme="minorEastAsia"/>
        </w:rPr>
        <w:t xml:space="preserve"> menggambarkan interaksi antara satu ataupun lebih aktor dengan sistem informasi yang dibuat. Secara kasar, </w:t>
      </w:r>
      <w:r w:rsidRPr="00BC4771">
        <w:rPr>
          <w:rFonts w:eastAsiaTheme="minorEastAsia"/>
          <w:i/>
        </w:rPr>
        <w:t>use case</w:t>
      </w:r>
      <w:r w:rsidRPr="00BC4771">
        <w:rPr>
          <w:rFonts w:eastAsiaTheme="minorEastAsia"/>
        </w:rPr>
        <w:t xml:space="preserve"> dipakai untuk dapat mengetahui fungsi apa saja yang ada pada sistem informasi dan siapa saja berhak memakai fungsi tersebut[16].</w:t>
      </w:r>
    </w:p>
    <w:p w:rsidR="00E34632" w:rsidRPr="00BC4771" w:rsidRDefault="00E34632" w:rsidP="00E34632">
      <w:pPr>
        <w:pStyle w:val="Caption"/>
        <w:spacing w:after="0" w:line="360" w:lineRule="auto"/>
        <w:jc w:val="center"/>
        <w:rPr>
          <w:rFonts w:ascii="Times New Roman" w:eastAsiaTheme="minorEastAsia" w:hAnsi="Times New Roman" w:cs="Times New Roman"/>
          <w:b w:val="0"/>
          <w:color w:val="auto"/>
          <w:sz w:val="24"/>
          <w:szCs w:val="24"/>
        </w:rPr>
      </w:pPr>
      <w:bookmarkStart w:id="36" w:name="_Toc105364934"/>
      <w:r>
        <w:rPr>
          <w:rFonts w:ascii="Times New Roman" w:hAnsi="Times New Roman" w:cs="Times New Roman"/>
          <w:b w:val="0"/>
          <w:color w:val="auto"/>
          <w:sz w:val="24"/>
          <w:szCs w:val="24"/>
        </w:rPr>
        <w:t>Tabel 2.</w:t>
      </w:r>
      <w:r w:rsidR="0099409F" w:rsidRPr="00BC4771">
        <w:rPr>
          <w:rFonts w:ascii="Times New Roman" w:hAnsi="Times New Roman" w:cs="Times New Roman"/>
          <w:b w:val="0"/>
          <w:color w:val="auto"/>
          <w:sz w:val="24"/>
          <w:szCs w:val="24"/>
        </w:rPr>
        <w:fldChar w:fldCharType="begin"/>
      </w:r>
      <w:r w:rsidRPr="00BC4771">
        <w:rPr>
          <w:rFonts w:ascii="Times New Roman" w:hAnsi="Times New Roman" w:cs="Times New Roman"/>
          <w:b w:val="0"/>
          <w:color w:val="auto"/>
          <w:sz w:val="24"/>
          <w:szCs w:val="24"/>
        </w:rPr>
        <w:instrText xml:space="preserve"> SEQ Tabel_2. \* ARABIC </w:instrText>
      </w:r>
      <w:r w:rsidR="0099409F" w:rsidRPr="00BC4771">
        <w:rPr>
          <w:rFonts w:ascii="Times New Roman" w:hAnsi="Times New Roman" w:cs="Times New Roman"/>
          <w:b w:val="0"/>
          <w:color w:val="auto"/>
          <w:sz w:val="24"/>
          <w:szCs w:val="24"/>
        </w:rPr>
        <w:fldChar w:fldCharType="separate"/>
      </w:r>
      <w:r w:rsidR="005D018C">
        <w:rPr>
          <w:rFonts w:ascii="Times New Roman" w:hAnsi="Times New Roman" w:cs="Times New Roman"/>
          <w:b w:val="0"/>
          <w:noProof/>
          <w:color w:val="auto"/>
          <w:sz w:val="24"/>
          <w:szCs w:val="24"/>
        </w:rPr>
        <w:t>2</w:t>
      </w:r>
      <w:r w:rsidR="0099409F" w:rsidRPr="00BC4771">
        <w:rPr>
          <w:rFonts w:ascii="Times New Roman" w:hAnsi="Times New Roman" w:cs="Times New Roman"/>
          <w:b w:val="0"/>
          <w:color w:val="auto"/>
          <w:sz w:val="24"/>
          <w:szCs w:val="24"/>
        </w:rPr>
        <w:fldChar w:fldCharType="end"/>
      </w:r>
      <w:r w:rsidRPr="00BC4771">
        <w:rPr>
          <w:rFonts w:ascii="Times New Roman" w:hAnsi="Times New Roman" w:cs="Times New Roman"/>
          <w:b w:val="0"/>
          <w:color w:val="auto"/>
          <w:sz w:val="24"/>
          <w:szCs w:val="24"/>
        </w:rPr>
        <w:t xml:space="preserve"> </w:t>
      </w:r>
      <w:r w:rsidRPr="00BC4771">
        <w:rPr>
          <w:rFonts w:ascii="Times New Roman" w:eastAsiaTheme="minorEastAsia" w:hAnsi="Times New Roman" w:cs="Times New Roman"/>
          <w:b w:val="0"/>
          <w:i/>
          <w:color w:val="auto"/>
          <w:sz w:val="24"/>
          <w:szCs w:val="24"/>
        </w:rPr>
        <w:t>Use Case Diagram</w:t>
      </w:r>
      <w:r w:rsidRPr="00BC4771">
        <w:rPr>
          <w:rFonts w:ascii="Times New Roman" w:eastAsiaTheme="minorEastAsia" w:hAnsi="Times New Roman" w:cs="Times New Roman"/>
          <w:b w:val="0"/>
          <w:color w:val="auto"/>
          <w:sz w:val="24"/>
          <w:szCs w:val="24"/>
        </w:rPr>
        <w:t>[16].</w:t>
      </w:r>
      <w:bookmarkEnd w:id="36"/>
    </w:p>
    <w:tbl>
      <w:tblPr>
        <w:tblStyle w:val="TableGrid"/>
        <w:tblW w:w="0" w:type="auto"/>
        <w:tblInd w:w="1890" w:type="dxa"/>
        <w:tblLook w:val="04A0" w:firstRow="1" w:lastRow="0" w:firstColumn="1" w:lastColumn="0" w:noHBand="0" w:noVBand="1"/>
      </w:tblPr>
      <w:tblGrid>
        <w:gridCol w:w="2867"/>
        <w:gridCol w:w="3171"/>
      </w:tblGrid>
      <w:tr w:rsidR="00E34632" w:rsidRPr="00BC4771" w:rsidTr="00E34632">
        <w:tc>
          <w:tcPr>
            <w:tcW w:w="2867" w:type="dxa"/>
            <w:shd w:val="clear" w:color="auto" w:fill="95B3D7" w:themeFill="accent1" w:themeFillTint="99"/>
            <w:vAlign w:val="center"/>
          </w:tcPr>
          <w:p w:rsidR="00E34632" w:rsidRPr="00BC4771" w:rsidRDefault="00E34632" w:rsidP="00E34632">
            <w:pPr>
              <w:tabs>
                <w:tab w:val="left" w:pos="360"/>
                <w:tab w:val="left" w:pos="1620"/>
              </w:tabs>
              <w:spacing w:line="360" w:lineRule="auto"/>
              <w:contextualSpacing/>
              <w:jc w:val="center"/>
              <w:rPr>
                <w:rFonts w:eastAsiaTheme="minorEastAsia"/>
                <w:b/>
                <w:sz w:val="24"/>
              </w:rPr>
            </w:pPr>
            <w:r w:rsidRPr="00BC4771">
              <w:rPr>
                <w:rFonts w:eastAsiaTheme="minorEastAsia"/>
                <w:b/>
                <w:sz w:val="24"/>
              </w:rPr>
              <w:t>SIMBOL</w:t>
            </w:r>
          </w:p>
        </w:tc>
        <w:tc>
          <w:tcPr>
            <w:tcW w:w="3171" w:type="dxa"/>
            <w:shd w:val="clear" w:color="auto" w:fill="95B3D7" w:themeFill="accent1" w:themeFillTint="99"/>
            <w:vAlign w:val="center"/>
          </w:tcPr>
          <w:p w:rsidR="00E34632" w:rsidRPr="00BC4771" w:rsidRDefault="00E34632" w:rsidP="00E34632">
            <w:pPr>
              <w:tabs>
                <w:tab w:val="left" w:pos="360"/>
                <w:tab w:val="left" w:pos="1620"/>
              </w:tabs>
              <w:spacing w:line="360" w:lineRule="auto"/>
              <w:contextualSpacing/>
              <w:jc w:val="center"/>
              <w:rPr>
                <w:rFonts w:eastAsiaTheme="minorEastAsia"/>
                <w:b/>
                <w:sz w:val="24"/>
              </w:rPr>
            </w:pPr>
            <w:r w:rsidRPr="00BC4771">
              <w:rPr>
                <w:rFonts w:eastAsiaTheme="minorEastAsia"/>
                <w:b/>
                <w:sz w:val="24"/>
              </w:rPr>
              <w:t>KETERANGAN</w:t>
            </w:r>
          </w:p>
        </w:tc>
      </w:tr>
      <w:tr w:rsidR="00E34632" w:rsidRPr="00BC4771" w:rsidTr="00E34632">
        <w:tc>
          <w:tcPr>
            <w:tcW w:w="2867" w:type="dxa"/>
          </w:tcPr>
          <w:p w:rsidR="00E34632" w:rsidRPr="00BC4771" w:rsidRDefault="00531BB7" w:rsidP="00E34632">
            <w:pPr>
              <w:tabs>
                <w:tab w:val="left" w:pos="360"/>
                <w:tab w:val="left" w:pos="1620"/>
              </w:tabs>
              <w:spacing w:line="360" w:lineRule="auto"/>
              <w:contextualSpacing/>
              <w:jc w:val="both"/>
              <w:rPr>
                <w:rFonts w:eastAsiaTheme="minorEastAsia"/>
                <w:sz w:val="24"/>
              </w:rPr>
            </w:pPr>
            <w:r>
              <w:rPr>
                <w:rFonts w:eastAsiaTheme="minorEastAsia"/>
                <w:noProof/>
              </w:rPr>
              <w:pict>
                <v:oval id="Oval 18" o:spid="_x0000_s1045" style="position:absolute;left:0;text-align:left;margin-left:12.35pt;margin-top:43.15pt;width:110.45pt;height:42.1pt;z-index:25168998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" fillcolor="white [3201]" strokecolor="black [3200]" strokeweight=".5pt">
                  <v:stroke joinstyle="miter"/>
                </v:oval>
              </w:pict>
            </w:r>
          </w:p>
        </w:tc>
        <w:tc>
          <w:tcPr>
            <w:tcW w:w="3171" w:type="dxa"/>
          </w:tcPr>
          <w:p w:rsidR="00E34632" w:rsidRPr="00BC4771" w:rsidRDefault="00E34632" w:rsidP="00E34632">
            <w:pPr>
              <w:tabs>
                <w:tab w:val="left" w:pos="360"/>
                <w:tab w:val="left" w:pos="1620"/>
              </w:tabs>
              <w:spacing w:line="360" w:lineRule="auto"/>
              <w:contextualSpacing/>
              <w:rPr>
                <w:rFonts w:eastAsiaTheme="minorEastAsia"/>
                <w:sz w:val="24"/>
              </w:rPr>
            </w:pPr>
            <w:r w:rsidRPr="00BC4771">
              <w:rPr>
                <w:rFonts w:eastAsiaTheme="minorEastAsia"/>
                <w:i/>
                <w:sz w:val="24"/>
              </w:rPr>
              <w:t>Use case</w:t>
            </w:r>
            <w:r w:rsidRPr="00BC4771">
              <w:rPr>
                <w:rFonts w:eastAsiaTheme="minorEastAsia"/>
                <w:sz w:val="24"/>
              </w:rPr>
              <w:t xml:space="preserve"> merupakan fungsionalitas yang disediakan sebagai unit untuk saling bertukar pesan antar unit atau actor dan biasanya dinyatakan dengan memakai kata kerja dimulai pada frase nama </w:t>
            </w:r>
            <w:r w:rsidRPr="00BC4771">
              <w:rPr>
                <w:rFonts w:eastAsiaTheme="minorEastAsia"/>
                <w:i/>
                <w:sz w:val="24"/>
              </w:rPr>
              <w:t>use case</w:t>
            </w:r>
            <w:r w:rsidRPr="00BC4771">
              <w:rPr>
                <w:rFonts w:eastAsiaTheme="minorEastAsia"/>
                <w:sz w:val="24"/>
              </w:rPr>
              <w:t>.</w:t>
            </w:r>
          </w:p>
        </w:tc>
      </w:tr>
      <w:tr w:rsidR="00E34632" w:rsidRPr="00BC4771" w:rsidTr="00E34632">
        <w:tc>
          <w:tcPr>
            <w:tcW w:w="2867" w:type="dxa"/>
          </w:tcPr>
          <w:p w:rsidR="00E34632" w:rsidRPr="00BC4771" w:rsidRDefault="00E34632" w:rsidP="00E34632">
            <w:pPr>
              <w:spacing w:line="360" w:lineRule="auto"/>
              <w:contextualSpacing/>
              <w:rPr>
                <w:rFonts w:eastAsiaTheme="minorEastAsia"/>
                <w:sz w:val="24"/>
              </w:rPr>
            </w:pPr>
          </w:p>
          <w:p w:rsidR="00E34632" w:rsidRPr="00BC4771" w:rsidRDefault="00E34632" w:rsidP="00E34632">
            <w:pPr>
              <w:spacing w:line="360" w:lineRule="auto"/>
              <w:contextualSpacing/>
              <w:rPr>
                <w:rFonts w:eastAsiaTheme="minorEastAsia"/>
                <w:sz w:val="24"/>
              </w:rPr>
            </w:pPr>
          </w:p>
          <w:p w:rsidR="00E34632" w:rsidRPr="00BC4771" w:rsidRDefault="00531BB7" w:rsidP="00E34632">
            <w:pPr>
              <w:spacing w:line="360" w:lineRule="auto"/>
              <w:contextualSpacing/>
              <w:rPr>
                <w:rFonts w:eastAsiaTheme="minorEastAsia"/>
                <w:sz w:val="24"/>
              </w:rPr>
            </w:pPr>
            <w:r>
              <w:rPr>
                <w:rFonts w:eastAsiaTheme="minorEastAsia"/>
                <w:noProof/>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3" o:spid="_x0000_s1034" type="#_x0000_t120" style="position:absolute;margin-left:51.6pt;margin-top:14.95pt;width:18pt;height:22.5pt;z-index:2516787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" fillcolor="white [3201]" strokecolor="black [3213]" strokeweight="1pt">
                  <v:stroke joinstyle="miter"/>
                </v:shape>
              </w:pict>
            </w:r>
          </w:p>
          <w:p w:rsidR="00E34632" w:rsidRPr="00BC4771" w:rsidRDefault="00531BB7" w:rsidP="00E34632">
            <w:pPr>
              <w:spacing w:line="360" w:lineRule="auto"/>
              <w:contextualSpacing/>
              <w:rPr>
                <w:rFonts w:eastAsiaTheme="minorEastAsia"/>
                <w:sz w:val="24"/>
              </w:rPr>
            </w:pPr>
            <w:r>
              <w:rPr>
                <w:rFonts w:eastAsiaTheme="minorEastAsia"/>
                <w:noProof/>
              </w:rPr>
              <w:pict>
                <v:line id="Straight Connector 4" o:spid="_x0000_s1035" style="position:absolute;z-index:251679744;visibility:visible;mso-width-relative:margin;mso-height-relative:margin" from="60.6pt,16.75pt" to="60.6pt,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" strokecolor="black [3213]" strokeweight=".5pt">
                  <v:stroke joinstyle="miter"/>
                </v:line>
              </w:pict>
            </w:r>
          </w:p>
          <w:p w:rsidR="00E34632" w:rsidRPr="00BC4771" w:rsidRDefault="00531BB7" w:rsidP="00E34632">
            <w:pPr>
              <w:spacing w:line="360" w:lineRule="auto"/>
              <w:contextualSpacing/>
              <w:jc w:val="center"/>
              <w:rPr>
                <w:rFonts w:eastAsiaTheme="minorEastAsia"/>
                <w:sz w:val="24"/>
              </w:rPr>
            </w:pPr>
            <w:r>
              <w:rPr>
                <w:rFonts w:eastAsiaTheme="minorEastAsia"/>
                <w:noProof/>
              </w:rPr>
              <w:pict>
                <v:line id="Straight Connector 9" o:spid="_x0000_s1037" style="position:absolute;left:0;text-align:left;z-index:251681792;visibility:visible;mso-width-relative:margin;mso-height-relative:margin" from="45.6pt,2.05pt" to="74.85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" strokecolor="black [3213]" strokeweight=".5pt">
                  <v:stroke joinstyle="miter"/>
                </v:line>
              </w:pict>
            </w:r>
            <w:r>
              <w:rPr>
                <w:rFonts w:eastAsiaTheme="minorEastAsia"/>
                <w:noProof/>
              </w:rPr>
              <w:pict>
                <v:line id="Straight Connector 10" o:spid="_x0000_s1039" style="position:absolute;left:0;text-align:left;flip:x y;z-index:251683840;visibility:visible;mso-width-relative:margin;mso-height-relative:margin" from="60.6pt,14.8pt" to="72.55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" strokecolor="black [3213]" strokeweight=".5pt">
                  <v:stroke joinstyle="miter"/>
                </v:line>
              </w:pict>
            </w:r>
            <w:r>
              <w:rPr>
                <w:rFonts w:eastAsiaTheme="minorEastAsia"/>
                <w:noProof/>
              </w:rPr>
              <w:pict>
                <v:line id="Straight Connector 11" o:spid="_x0000_s1040" style="position:absolute;left:0;text-align:left;flip:y;z-index:251684864;visibility:visible;mso-width-relative:margin;mso-height-relative:margin" from="46.35pt,14.8pt" to="60.6pt,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" strokecolor="black [3213]" strokeweight=".5pt">
                  <v:stroke joinstyle="miter"/>
                </v:line>
              </w:pict>
            </w:r>
          </w:p>
        </w:tc>
        <w:tc>
          <w:tcPr>
            <w:tcW w:w="3171" w:type="dxa"/>
          </w:tcPr>
          <w:p w:rsidR="00E34632" w:rsidRPr="00E601C6" w:rsidRDefault="00E34632" w:rsidP="00E34632">
            <w:pPr>
              <w:spacing w:line="360" w:lineRule="auto"/>
              <w:contextualSpacing/>
              <w:rPr>
                <w:rFonts w:eastAsiaTheme="minorEastAsia"/>
                <w:sz w:val="24"/>
              </w:rPr>
            </w:pPr>
            <w:r w:rsidRPr="00E601C6">
              <w:rPr>
                <w:rFonts w:eastAsiaTheme="minorEastAsia"/>
                <w:sz w:val="24"/>
              </w:rPr>
              <w:t xml:space="preserve">Aktor adalah orang ataupun suatu sistem lain untuk dapat berinteraksi dengan sistem informasi yang akan dibuat </w:t>
            </w:r>
          </w:p>
          <w:p w:rsidR="00E34632" w:rsidRPr="00E601C6" w:rsidRDefault="00E34632" w:rsidP="00E34632">
            <w:pPr>
              <w:tabs>
                <w:tab w:val="left" w:pos="360"/>
                <w:tab w:val="left" w:pos="1620"/>
              </w:tabs>
              <w:spacing w:line="360" w:lineRule="auto"/>
              <w:contextualSpacing/>
              <w:jc w:val="both"/>
              <w:rPr>
                <w:rFonts w:eastAsiaTheme="minorEastAsia"/>
                <w:sz w:val="20"/>
              </w:rPr>
            </w:pPr>
            <w:r w:rsidRPr="00E601C6">
              <w:rPr>
                <w:rFonts w:eastAsiaTheme="minorEastAsia"/>
                <w:sz w:val="24"/>
              </w:rPr>
              <w:t xml:space="preserve">diluar sistem informasi itu sendiri, maka gambar dari suatu aktor ialah  simbol orang, tetapi aktor belum pasti orang dan biasanya dinyatakan dengan memakai kata benda dimulai pada frase nama aktor.  </w:t>
            </w:r>
          </w:p>
        </w:tc>
      </w:tr>
      <w:tr w:rsidR="00E34632" w:rsidRPr="00BC4771" w:rsidTr="00E601C6">
        <w:tc>
          <w:tcPr>
            <w:tcW w:w="2867" w:type="dxa"/>
            <w:shd w:val="clear" w:color="auto" w:fill="95B3D7" w:themeFill="accent1" w:themeFillTint="99"/>
            <w:vAlign w:val="center"/>
          </w:tcPr>
          <w:p w:rsidR="00E34632" w:rsidRPr="00BC4771" w:rsidRDefault="00E601C6" w:rsidP="00E601C6">
            <w:pPr>
              <w:spacing w:line="360" w:lineRule="auto"/>
              <w:contextualSpacing/>
              <w:jc w:val="center"/>
              <w:rPr>
                <w:rFonts w:eastAsiaTheme="minorEastAsia"/>
                <w:b/>
                <w:sz w:val="24"/>
              </w:rPr>
            </w:pPr>
            <w:r w:rsidRPr="00BC4771">
              <w:rPr>
                <w:rFonts w:eastAsiaTheme="minorEastAsia"/>
                <w:b/>
                <w:sz w:val="24"/>
              </w:rPr>
              <w:lastRenderedPageBreak/>
              <w:t>SIMBOL</w:t>
            </w:r>
          </w:p>
        </w:tc>
        <w:tc>
          <w:tcPr>
            <w:tcW w:w="3171" w:type="dxa"/>
            <w:shd w:val="clear" w:color="auto" w:fill="95B3D7" w:themeFill="accent1" w:themeFillTint="99"/>
            <w:vAlign w:val="center"/>
          </w:tcPr>
          <w:p w:rsidR="00E34632" w:rsidRPr="00BC4771" w:rsidRDefault="00E601C6" w:rsidP="00E601C6">
            <w:pPr>
              <w:tabs>
                <w:tab w:val="left" w:pos="360"/>
                <w:tab w:val="left" w:pos="1620"/>
              </w:tabs>
              <w:spacing w:line="360" w:lineRule="auto"/>
              <w:contextualSpacing/>
              <w:jc w:val="center"/>
              <w:rPr>
                <w:rFonts w:eastAsiaTheme="minorEastAsia"/>
                <w:sz w:val="24"/>
              </w:rPr>
            </w:pPr>
            <w:r w:rsidRPr="00BC4771">
              <w:rPr>
                <w:rFonts w:eastAsiaTheme="minorEastAsia"/>
                <w:b/>
                <w:sz w:val="24"/>
              </w:rPr>
              <w:t>KETERANGAN</w:t>
            </w:r>
          </w:p>
        </w:tc>
      </w:tr>
      <w:tr w:rsidR="00E601C6" w:rsidRPr="00BC4771" w:rsidTr="00E34632">
        <w:tc>
          <w:tcPr>
            <w:tcW w:w="2867" w:type="dxa"/>
            <w:vAlign w:val="center"/>
          </w:tcPr>
          <w:p w:rsidR="00E601C6" w:rsidRPr="00D86E84" w:rsidRDefault="00531BB7" w:rsidP="00E34632">
            <w:pPr>
              <w:spacing w:line="360" w:lineRule="auto"/>
              <w:contextualSpacing/>
              <w:jc w:val="center"/>
              <w:rPr>
                <w:rFonts w:eastAsiaTheme="minorEastAsia"/>
                <w:noProof/>
              </w:rPr>
            </w:pPr>
            <w:r>
              <w:rPr>
                <w:rFonts w:eastAsiaTheme="minorEastAsia"/>
                <w:noProof/>
              </w:rPr>
              <w:pict>
                <v:line id="Straight Connector 47" o:spid="_x0000_s1042" style="position:absolute;left:0;text-align:left;z-index:251686912;visibility:visible;mso-position-horizontal-relative:text;mso-position-vertical-relative:text;mso-width-relative:margin;mso-height-relative:margin" from="28.6pt,.15pt" to="117.8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" strokecolor="black [3200]" strokeweight=".5pt">
                  <v:stroke joinstyle="miter"/>
                </v:line>
              </w:pict>
            </w:r>
          </w:p>
        </w:tc>
        <w:tc>
          <w:tcPr>
            <w:tcW w:w="3171" w:type="dxa"/>
          </w:tcPr>
          <w:p w:rsidR="00E601C6" w:rsidRPr="00E601C6" w:rsidRDefault="00E601C6" w:rsidP="00E601C6">
            <w:pPr>
              <w:tabs>
                <w:tab w:val="left" w:pos="360"/>
                <w:tab w:val="left" w:pos="1620"/>
              </w:tabs>
              <w:spacing w:line="360" w:lineRule="auto"/>
              <w:contextualSpacing/>
              <w:jc w:val="both"/>
              <w:rPr>
                <w:rFonts w:eastAsiaTheme="minorEastAsia"/>
                <w:sz w:val="24"/>
              </w:rPr>
            </w:pPr>
            <w:r w:rsidRPr="00E601C6">
              <w:rPr>
                <w:rFonts w:eastAsiaTheme="minorEastAsia"/>
                <w:sz w:val="24"/>
              </w:rPr>
              <w:t xml:space="preserve">Asosiasi merupakan suatu komunikasi aktor dan </w:t>
            </w:r>
            <w:r w:rsidRPr="00E601C6">
              <w:rPr>
                <w:rFonts w:eastAsiaTheme="minorEastAsia"/>
                <w:i/>
                <w:sz w:val="24"/>
              </w:rPr>
              <w:t>use case</w:t>
            </w:r>
            <w:r w:rsidRPr="00E601C6">
              <w:rPr>
                <w:rFonts w:eastAsiaTheme="minorEastAsia"/>
                <w:sz w:val="24"/>
              </w:rPr>
              <w:t xml:space="preserve"> yang berpartisipasi dengan</w:t>
            </w:r>
            <w:r w:rsidRPr="00E601C6">
              <w:rPr>
                <w:rFonts w:eastAsiaTheme="minorEastAsia"/>
                <w:i/>
                <w:sz w:val="24"/>
              </w:rPr>
              <w:t xml:space="preserve"> use case</w:t>
            </w:r>
            <w:r w:rsidRPr="00E601C6">
              <w:rPr>
                <w:rFonts w:eastAsiaTheme="minorEastAsia"/>
                <w:sz w:val="24"/>
              </w:rPr>
              <w:t>.</w:t>
            </w:r>
          </w:p>
          <w:p w:rsidR="00E601C6" w:rsidRPr="00E601C6" w:rsidRDefault="00E601C6" w:rsidP="00E34632">
            <w:pPr>
              <w:tabs>
                <w:tab w:val="left" w:pos="360"/>
                <w:tab w:val="left" w:pos="1620"/>
              </w:tabs>
              <w:spacing w:line="360" w:lineRule="auto"/>
              <w:contextualSpacing/>
              <w:jc w:val="both"/>
              <w:rPr>
                <w:rFonts w:eastAsiaTheme="minorEastAsia"/>
              </w:rPr>
            </w:pPr>
          </w:p>
        </w:tc>
      </w:tr>
      <w:tr w:rsidR="00E601C6" w:rsidRPr="00BC4771" w:rsidTr="00E34632">
        <w:tc>
          <w:tcPr>
            <w:tcW w:w="2867" w:type="dxa"/>
            <w:vAlign w:val="center"/>
          </w:tcPr>
          <w:p w:rsidR="00E601C6" w:rsidRPr="00BC4771" w:rsidRDefault="00531BB7" w:rsidP="00E601C6">
            <w:pPr>
              <w:tabs>
                <w:tab w:val="left" w:pos="360"/>
                <w:tab w:val="left" w:pos="1620"/>
              </w:tabs>
              <w:spacing w:line="360" w:lineRule="auto"/>
              <w:contextualSpacing/>
              <w:jc w:val="center"/>
              <w:rPr>
                <w:rFonts w:eastAsiaTheme="minorEastAsia"/>
                <w:sz w:val="24"/>
              </w:rPr>
            </w:pPr>
            <w:r>
              <w:rPr>
                <w:rFonts w:eastAsiaTheme="minorEastAsia"/>
                <w:noProof/>
              </w:rPr>
              <w:pict>
                <v:shapetype id="_x0000_t32" coordsize="21600,21600" o:spt="32" o:oned="t" path="m,l21600,21600e" filled="f">
                  <v:path arrowok="t" fillok="f" o:connecttype="none"/>
                  <o:lock v:ext="edit" shapetype="t"/>
                </v:shapetype>
                <v:shape id="Straight Arrow Connector 2" o:spid="_x0000_s1094" type="#_x0000_t32" style="position:absolute;left:0;text-align:left;margin-left:23.5pt;margin-top:18.9pt;width:90pt;height:0;z-index:25174016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" strokecolor="black [3213]" strokeweight=".5pt">
                  <v:stroke endarrow="open" joinstyle="miter"/>
                </v:shape>
              </w:pict>
            </w:r>
            <w:r w:rsidR="00E601C6" w:rsidRPr="00BC4771">
              <w:rPr>
                <w:rFonts w:eastAsiaTheme="minorEastAsia"/>
                <w:sz w:val="24"/>
              </w:rPr>
              <w:t>&lt;&lt;extend&gt;&gt;</w:t>
            </w:r>
          </w:p>
          <w:p w:rsidR="00E601C6" w:rsidRPr="00E601C6" w:rsidRDefault="00E601C6" w:rsidP="00E601C6">
            <w:pPr>
              <w:spacing w:line="360" w:lineRule="auto"/>
              <w:contextualSpacing/>
              <w:rPr>
                <w:rFonts w:eastAsiaTheme="minorEastAsia"/>
                <w:noProof/>
                <w:lang w:val="en-US"/>
              </w:rPr>
            </w:pPr>
          </w:p>
        </w:tc>
        <w:tc>
          <w:tcPr>
            <w:tcW w:w="3171" w:type="dxa"/>
          </w:tcPr>
          <w:p w:rsidR="00E601C6" w:rsidRPr="00E601C6" w:rsidRDefault="00E601C6" w:rsidP="00E601C6">
            <w:pPr>
              <w:tabs>
                <w:tab w:val="left" w:pos="360"/>
                <w:tab w:val="left" w:pos="1620"/>
              </w:tabs>
              <w:spacing w:line="360" w:lineRule="auto"/>
              <w:contextualSpacing/>
              <w:jc w:val="both"/>
              <w:rPr>
                <w:rFonts w:eastAsiaTheme="minorEastAsia"/>
              </w:rPr>
            </w:pPr>
            <w:r w:rsidRPr="00BC4771">
              <w:rPr>
                <w:rFonts w:eastAsiaTheme="minorEastAsia"/>
                <w:sz w:val="24"/>
              </w:rPr>
              <w:t xml:space="preserve">Ekstensi / </w:t>
            </w:r>
            <w:r w:rsidRPr="00BC4771">
              <w:rPr>
                <w:rFonts w:eastAsiaTheme="minorEastAsia"/>
                <w:i/>
                <w:sz w:val="24"/>
              </w:rPr>
              <w:t>Extend</w:t>
            </w:r>
            <w:r w:rsidRPr="00BC4771">
              <w:rPr>
                <w:rFonts w:eastAsiaTheme="minorEastAsia"/>
                <w:sz w:val="24"/>
              </w:rPr>
              <w:t xml:space="preserve"> merupakan suatu hubungan </w:t>
            </w:r>
            <w:r w:rsidRPr="00BC4771">
              <w:rPr>
                <w:rFonts w:eastAsiaTheme="minorEastAsia"/>
                <w:i/>
                <w:sz w:val="24"/>
              </w:rPr>
              <w:t>use case</w:t>
            </w:r>
            <w:r w:rsidRPr="00BC4771">
              <w:rPr>
                <w:rFonts w:eastAsiaTheme="minorEastAsia"/>
                <w:sz w:val="24"/>
              </w:rPr>
              <w:t xml:space="preserve"> tambahan pada sebuah </w:t>
            </w:r>
            <w:r w:rsidRPr="00BC4771">
              <w:rPr>
                <w:rFonts w:eastAsiaTheme="minorEastAsia"/>
                <w:i/>
                <w:sz w:val="24"/>
              </w:rPr>
              <w:t>uce case</w:t>
            </w:r>
            <w:r w:rsidRPr="00BC4771">
              <w:rPr>
                <w:rFonts w:eastAsiaTheme="minorEastAsia"/>
                <w:sz w:val="24"/>
              </w:rPr>
              <w:t xml:space="preserve"> yang mana </w:t>
            </w:r>
            <w:r w:rsidRPr="00BC4771">
              <w:rPr>
                <w:rFonts w:eastAsiaTheme="minorEastAsia"/>
                <w:i/>
                <w:sz w:val="24"/>
              </w:rPr>
              <w:t>use case</w:t>
            </w:r>
            <w:r w:rsidRPr="00BC4771">
              <w:rPr>
                <w:rFonts w:eastAsiaTheme="minorEastAsia"/>
                <w:sz w:val="24"/>
              </w:rPr>
              <w:t xml:space="preserve"> yang</w:t>
            </w:r>
            <w:r>
              <w:rPr>
                <w:rFonts w:eastAsiaTheme="minorEastAsia"/>
                <w:sz w:val="24"/>
              </w:rPr>
              <w:t xml:space="preserve"> </w:t>
            </w:r>
            <w:r w:rsidRPr="00BC4771">
              <w:rPr>
                <w:rFonts w:eastAsiaTheme="minorEastAsia"/>
                <w:sz w:val="24"/>
              </w:rPr>
              <w:t xml:space="preserve">ditambahkan mampu berdiri sendiri tanpa adanya </w:t>
            </w:r>
            <w:r w:rsidRPr="00BC4771">
              <w:rPr>
                <w:rFonts w:eastAsiaTheme="minorEastAsia"/>
                <w:i/>
                <w:sz w:val="24"/>
              </w:rPr>
              <w:t>use case</w:t>
            </w:r>
            <w:r w:rsidRPr="00BC4771">
              <w:rPr>
                <w:rFonts w:eastAsiaTheme="minorEastAsia"/>
                <w:sz w:val="24"/>
              </w:rPr>
              <w:t xml:space="preserve"> tambahan tersebut dan sama  dengan prinsip </w:t>
            </w:r>
            <w:r w:rsidRPr="00BC4771">
              <w:rPr>
                <w:rFonts w:eastAsiaTheme="minorEastAsia"/>
                <w:i/>
                <w:sz w:val="24"/>
              </w:rPr>
              <w:t>inheritance</w:t>
            </w:r>
            <w:r>
              <w:rPr>
                <w:rFonts w:eastAsiaTheme="minorEastAsia"/>
                <w:sz w:val="24"/>
              </w:rPr>
              <w:t xml:space="preserve"> dalam </w:t>
            </w:r>
            <w:r w:rsidRPr="00BC4771">
              <w:rPr>
                <w:rFonts w:eastAsiaTheme="minorEastAsia"/>
                <w:sz w:val="24"/>
              </w:rPr>
              <w:t>pemrograman berorientasi objek.</w:t>
            </w:r>
          </w:p>
        </w:tc>
      </w:tr>
      <w:tr w:rsidR="00E601C6" w:rsidRPr="00BC4771" w:rsidTr="00E34632">
        <w:tc>
          <w:tcPr>
            <w:tcW w:w="2867" w:type="dxa"/>
            <w:vAlign w:val="center"/>
          </w:tcPr>
          <w:p w:rsidR="00E601C6" w:rsidRPr="00D86E84" w:rsidRDefault="00531BB7" w:rsidP="00E601C6">
            <w:pPr>
              <w:tabs>
                <w:tab w:val="left" w:pos="360"/>
                <w:tab w:val="left" w:pos="1620"/>
              </w:tabs>
              <w:spacing w:line="360" w:lineRule="auto"/>
              <w:contextualSpacing/>
              <w:jc w:val="center"/>
              <w:rPr>
                <w:rFonts w:eastAsiaTheme="minorEastAsia"/>
                <w:noProof/>
              </w:rPr>
            </w:pPr>
            <w:r>
              <w:rPr>
                <w:rFonts w:eastAsiaTheme="minorEastAsia"/>
                <w:noProof/>
              </w:rPr>
              <w:pict>
                <v:shape id="Straight Arrow Connector 7" o:spid="_x0000_s1057" type="#_x0000_t32" style="position:absolute;left:0;text-align:left;margin-left:15.35pt;margin-top:-4.85pt;width:98.25pt;height:3.6pt;flip:y;z-index:25170227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" strokecolor="black [3200]" strokeweight=".5pt">
                  <v:stroke endarrow="block" joinstyle="miter"/>
                </v:shape>
              </w:pict>
            </w:r>
          </w:p>
        </w:tc>
        <w:tc>
          <w:tcPr>
            <w:tcW w:w="3171" w:type="dxa"/>
          </w:tcPr>
          <w:p w:rsidR="00E601C6" w:rsidRPr="00BC4771" w:rsidRDefault="00E601C6" w:rsidP="00E601C6">
            <w:pPr>
              <w:tabs>
                <w:tab w:val="left" w:pos="360"/>
                <w:tab w:val="left" w:pos="1620"/>
              </w:tabs>
              <w:spacing w:line="360" w:lineRule="auto"/>
              <w:contextualSpacing/>
              <w:jc w:val="both"/>
              <w:rPr>
                <w:rFonts w:eastAsiaTheme="minorEastAsia"/>
              </w:rPr>
            </w:pPr>
            <w:r w:rsidRPr="00BC4771">
              <w:rPr>
                <w:rFonts w:eastAsiaTheme="minorEastAsia"/>
                <w:sz w:val="24"/>
              </w:rPr>
              <w:t xml:space="preserve">Generalisasi adalah hubungan dua buah </w:t>
            </w:r>
            <w:r w:rsidRPr="00BC4771">
              <w:rPr>
                <w:rFonts w:eastAsiaTheme="minorEastAsia"/>
                <w:i/>
                <w:sz w:val="24"/>
              </w:rPr>
              <w:t>use case</w:t>
            </w:r>
            <w:r w:rsidRPr="00BC4771">
              <w:rPr>
                <w:rFonts w:eastAsiaTheme="minorEastAsia"/>
                <w:sz w:val="24"/>
              </w:rPr>
              <w:t xml:space="preserve"> antara generalisasi dan spesialisasi yang mana fungsi salah satunya yaitu fungsi yang lebih umum dari yang lain, seperti arah panah menunjuk dalam </w:t>
            </w:r>
            <w:r w:rsidRPr="00BC4771">
              <w:rPr>
                <w:rFonts w:eastAsiaTheme="minorEastAsia"/>
                <w:i/>
                <w:sz w:val="24"/>
              </w:rPr>
              <w:t>use case</w:t>
            </w:r>
            <w:r w:rsidRPr="00BC4771">
              <w:rPr>
                <w:rFonts w:eastAsiaTheme="minorEastAsia"/>
                <w:sz w:val="24"/>
              </w:rPr>
              <w:t xml:space="preserve"> yang menjadi generalisasi umum.</w:t>
            </w:r>
          </w:p>
        </w:tc>
      </w:tr>
    </w:tbl>
    <w:p w:rsidR="00E34632" w:rsidRDefault="00E34632" w:rsidP="00E34632">
      <w:pPr>
        <w:tabs>
          <w:tab w:val="left" w:pos="360"/>
          <w:tab w:val="left" w:pos="1620"/>
        </w:tabs>
        <w:spacing w:line="360" w:lineRule="auto"/>
        <w:contextualSpacing/>
        <w:jc w:val="both"/>
        <w:rPr>
          <w:rFonts w:eastAsiaTheme="minorEastAsia"/>
          <w:lang w:val="en-US"/>
        </w:rPr>
      </w:pPr>
    </w:p>
    <w:p w:rsidR="00F76E60" w:rsidRDefault="00F76E60" w:rsidP="00E34632">
      <w:pPr>
        <w:tabs>
          <w:tab w:val="left" w:pos="360"/>
          <w:tab w:val="left" w:pos="1620"/>
        </w:tabs>
        <w:spacing w:line="360" w:lineRule="auto"/>
        <w:contextualSpacing/>
        <w:jc w:val="both"/>
        <w:rPr>
          <w:rFonts w:eastAsiaTheme="minorEastAsia"/>
          <w:lang w:val="en-US"/>
        </w:rPr>
      </w:pPr>
    </w:p>
    <w:p w:rsidR="00F76E60" w:rsidRDefault="00F76E60" w:rsidP="00E34632">
      <w:pPr>
        <w:tabs>
          <w:tab w:val="left" w:pos="360"/>
          <w:tab w:val="left" w:pos="1620"/>
        </w:tabs>
        <w:spacing w:line="360" w:lineRule="auto"/>
        <w:contextualSpacing/>
        <w:jc w:val="both"/>
        <w:rPr>
          <w:rFonts w:eastAsiaTheme="minorEastAsia"/>
          <w:lang w:val="en-US"/>
        </w:rPr>
      </w:pPr>
    </w:p>
    <w:p w:rsidR="00F76E60" w:rsidRDefault="00F76E60" w:rsidP="00E34632">
      <w:pPr>
        <w:tabs>
          <w:tab w:val="left" w:pos="360"/>
          <w:tab w:val="left" w:pos="1620"/>
        </w:tabs>
        <w:spacing w:line="360" w:lineRule="auto"/>
        <w:contextualSpacing/>
        <w:jc w:val="both"/>
        <w:rPr>
          <w:rFonts w:eastAsiaTheme="minorEastAsia"/>
          <w:lang w:val="en-US"/>
        </w:rPr>
      </w:pPr>
    </w:p>
    <w:p w:rsidR="00F76E60" w:rsidRDefault="00F76E60" w:rsidP="00E34632">
      <w:pPr>
        <w:tabs>
          <w:tab w:val="left" w:pos="360"/>
          <w:tab w:val="left" w:pos="1620"/>
        </w:tabs>
        <w:spacing w:line="360" w:lineRule="auto"/>
        <w:contextualSpacing/>
        <w:jc w:val="both"/>
        <w:rPr>
          <w:rFonts w:eastAsiaTheme="minorEastAsia"/>
          <w:lang w:val="en-US"/>
        </w:rPr>
      </w:pPr>
    </w:p>
    <w:p w:rsidR="00F76E60" w:rsidRPr="00E601C6" w:rsidRDefault="00F76E60" w:rsidP="00E34632">
      <w:pPr>
        <w:tabs>
          <w:tab w:val="left" w:pos="360"/>
          <w:tab w:val="left" w:pos="1620"/>
        </w:tabs>
        <w:spacing w:line="360" w:lineRule="auto"/>
        <w:contextualSpacing/>
        <w:jc w:val="both"/>
        <w:rPr>
          <w:rFonts w:eastAsiaTheme="minorEastAsia"/>
          <w:lang w:val="en-US"/>
        </w:rPr>
      </w:pPr>
    </w:p>
    <w:tbl>
      <w:tblPr>
        <w:tblStyle w:val="TableGrid"/>
        <w:tblW w:w="0" w:type="auto"/>
        <w:tblInd w:w="1890" w:type="dxa"/>
        <w:tblLook w:val="04A0" w:firstRow="1" w:lastRow="0" w:firstColumn="1" w:lastColumn="0" w:noHBand="0" w:noVBand="1"/>
      </w:tblPr>
      <w:tblGrid>
        <w:gridCol w:w="2870"/>
        <w:gridCol w:w="3168"/>
      </w:tblGrid>
      <w:tr w:rsidR="00F76E60" w:rsidRPr="00BC4771" w:rsidTr="00C00C32">
        <w:tc>
          <w:tcPr>
            <w:tcW w:w="2870" w:type="dxa"/>
            <w:shd w:val="clear" w:color="auto" w:fill="95B3D7" w:themeFill="accent1" w:themeFillTint="99"/>
            <w:vAlign w:val="center"/>
          </w:tcPr>
          <w:p w:rsidR="00F76E60" w:rsidRPr="00BC4771" w:rsidRDefault="00F76E60" w:rsidP="00F76E60">
            <w:pPr>
              <w:tabs>
                <w:tab w:val="left" w:pos="360"/>
                <w:tab w:val="left" w:pos="1620"/>
              </w:tabs>
              <w:spacing w:line="360" w:lineRule="auto"/>
              <w:contextualSpacing/>
              <w:jc w:val="center"/>
              <w:rPr>
                <w:rFonts w:eastAsiaTheme="minorEastAsia"/>
                <w:noProof/>
              </w:rPr>
            </w:pPr>
            <w:r w:rsidRPr="00BC4771">
              <w:rPr>
                <w:rFonts w:eastAsiaTheme="minorEastAsia"/>
                <w:b/>
                <w:sz w:val="24"/>
              </w:rPr>
              <w:lastRenderedPageBreak/>
              <w:t>SIMBOL</w:t>
            </w:r>
          </w:p>
        </w:tc>
        <w:tc>
          <w:tcPr>
            <w:tcW w:w="3168" w:type="dxa"/>
            <w:shd w:val="clear" w:color="auto" w:fill="95B3D7" w:themeFill="accent1" w:themeFillTint="99"/>
            <w:vAlign w:val="center"/>
          </w:tcPr>
          <w:p w:rsidR="00F76E60" w:rsidRPr="00BC4771" w:rsidRDefault="00F76E60" w:rsidP="00F76E60">
            <w:pPr>
              <w:tabs>
                <w:tab w:val="left" w:pos="360"/>
                <w:tab w:val="left" w:pos="1620"/>
              </w:tabs>
              <w:spacing w:line="360" w:lineRule="auto"/>
              <w:contextualSpacing/>
              <w:jc w:val="center"/>
              <w:rPr>
                <w:rFonts w:eastAsiaTheme="minorEastAsia"/>
                <w:i/>
              </w:rPr>
            </w:pPr>
            <w:r w:rsidRPr="00BC4771">
              <w:rPr>
                <w:rFonts w:eastAsiaTheme="minorEastAsia"/>
                <w:b/>
                <w:sz w:val="24"/>
              </w:rPr>
              <w:t>KETERANGAN</w:t>
            </w:r>
          </w:p>
        </w:tc>
      </w:tr>
      <w:tr w:rsidR="00E34632" w:rsidRPr="00BC4771" w:rsidTr="00E34632">
        <w:tc>
          <w:tcPr>
            <w:tcW w:w="2870" w:type="dxa"/>
          </w:tcPr>
          <w:p w:rsidR="00E34632" w:rsidRPr="00BC4771" w:rsidRDefault="00E34632" w:rsidP="00E34632">
            <w:pPr>
              <w:tabs>
                <w:tab w:val="left" w:pos="360"/>
                <w:tab w:val="left" w:pos="1620"/>
              </w:tabs>
              <w:spacing w:line="360" w:lineRule="auto"/>
              <w:contextualSpacing/>
              <w:rPr>
                <w:rFonts w:eastAsiaTheme="minorEastAsia"/>
                <w:noProof/>
                <w:sz w:val="24"/>
              </w:rPr>
            </w:pPr>
          </w:p>
          <w:p w:rsidR="00E34632" w:rsidRPr="00BC4771" w:rsidRDefault="00531BB7" w:rsidP="00E34632">
            <w:pPr>
              <w:tabs>
                <w:tab w:val="left" w:pos="360"/>
                <w:tab w:val="left" w:pos="1620"/>
              </w:tabs>
              <w:spacing w:line="360" w:lineRule="auto"/>
              <w:contextualSpacing/>
              <w:jc w:val="center"/>
              <w:rPr>
                <w:rFonts w:eastAsiaTheme="minorEastAsia"/>
                <w:noProof/>
                <w:sz w:val="24"/>
              </w:rPr>
            </w:pPr>
            <w:r>
              <w:rPr>
                <w:rFonts w:eastAsiaTheme="minorEastAsia"/>
                <w:noProof/>
              </w:rPr>
              <w:pict>
                <v:shape id="Straight Arrow Connector 5" o:spid="_x0000_s1091" type="#_x0000_t32" style="position:absolute;left:0;text-align:left;margin-left:26.75pt;margin-top:16.05pt;width:90pt;height:0;z-index:2517370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" strokecolor="black [3213]" strokeweight=".5pt">
                  <v:stroke endarrow="open" joinstyle="miter"/>
                </v:shape>
              </w:pict>
            </w:r>
            <w:r w:rsidR="00E34632" w:rsidRPr="00BC4771">
              <w:rPr>
                <w:rFonts w:eastAsiaTheme="minorEastAsia"/>
                <w:noProof/>
                <w:sz w:val="24"/>
              </w:rPr>
              <w:t>&lt;&lt;Include&gt;&gt;</w:t>
            </w:r>
          </w:p>
          <w:p w:rsidR="00E34632" w:rsidRPr="00BC4771" w:rsidRDefault="00E34632" w:rsidP="00E34632">
            <w:pPr>
              <w:tabs>
                <w:tab w:val="left" w:pos="360"/>
                <w:tab w:val="left" w:pos="1620"/>
              </w:tabs>
              <w:spacing w:line="360" w:lineRule="auto"/>
              <w:contextualSpacing/>
              <w:jc w:val="center"/>
              <w:rPr>
                <w:rFonts w:eastAsiaTheme="minorEastAsia"/>
                <w:noProof/>
                <w:sz w:val="24"/>
              </w:rPr>
            </w:pPr>
          </w:p>
          <w:p w:rsidR="00E34632" w:rsidRPr="00BC4771" w:rsidRDefault="00E34632" w:rsidP="00E34632">
            <w:pPr>
              <w:tabs>
                <w:tab w:val="left" w:pos="360"/>
                <w:tab w:val="left" w:pos="1620"/>
              </w:tabs>
              <w:spacing w:line="360" w:lineRule="auto"/>
              <w:contextualSpacing/>
              <w:jc w:val="center"/>
              <w:rPr>
                <w:rFonts w:eastAsiaTheme="minorEastAsia"/>
                <w:noProof/>
                <w:sz w:val="24"/>
              </w:rPr>
            </w:pPr>
          </w:p>
          <w:p w:rsidR="00E34632" w:rsidRPr="00BC4771" w:rsidRDefault="00E34632" w:rsidP="00E34632">
            <w:pPr>
              <w:tabs>
                <w:tab w:val="left" w:pos="360"/>
                <w:tab w:val="left" w:pos="1620"/>
              </w:tabs>
              <w:spacing w:line="360" w:lineRule="auto"/>
              <w:contextualSpacing/>
              <w:jc w:val="center"/>
              <w:rPr>
                <w:rFonts w:eastAsiaTheme="minorEastAsia"/>
                <w:noProof/>
                <w:sz w:val="24"/>
              </w:rPr>
            </w:pPr>
            <w:r w:rsidRPr="00BC4771">
              <w:rPr>
                <w:rFonts w:eastAsiaTheme="minorEastAsia"/>
                <w:noProof/>
                <w:sz w:val="24"/>
              </w:rPr>
              <w:t>&lt;&lt;Uses&gt;&gt;</w:t>
            </w:r>
          </w:p>
          <w:p w:rsidR="00E34632" w:rsidRPr="00BC4771" w:rsidRDefault="00531BB7" w:rsidP="00E34632">
            <w:pPr>
              <w:tabs>
                <w:tab w:val="left" w:pos="360"/>
                <w:tab w:val="left" w:pos="1620"/>
              </w:tabs>
              <w:spacing w:line="360" w:lineRule="auto"/>
              <w:contextualSpacing/>
              <w:jc w:val="center"/>
              <w:rPr>
                <w:rFonts w:eastAsiaTheme="minorEastAsia"/>
                <w:noProof/>
                <w:sz w:val="24"/>
              </w:rPr>
            </w:pPr>
            <w:r>
              <w:rPr>
                <w:rFonts w:eastAsiaTheme="minorEastAsia"/>
                <w:noProof/>
              </w:rPr>
              <w:pict>
                <v:line id="Straight Connector 56" o:spid="_x0000_s1093" style="position:absolute;left:0;text-align:left;z-index:251739136;visibility:visible;mso-width-relative:margin;mso-height-relative:margin" from="111.7pt,-.75pt" to="111.7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" strokecolor="black [3200]" strokeweight=".5pt">
                  <v:stroke joinstyle="miter"/>
                </v:line>
              </w:pict>
            </w:r>
            <w:r>
              <w:rPr>
                <w:rFonts w:eastAsiaTheme="minorEastAsia"/>
                <w:noProof/>
              </w:rPr>
              <w:pict>
                <v:shape id="Straight Arrow Connector 54" o:spid="_x0000_s1092" type="#_x0000_t32" style="position:absolute;left:0;text-align:left;margin-left:27.05pt;margin-top:3.5pt;width:90pt;height:0;z-index:2517381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" strokecolor="black [3213]" strokeweight=".5pt">
                  <v:stroke endarrow="open" joinstyle="miter"/>
                </v:shape>
              </w:pict>
            </w:r>
          </w:p>
          <w:p w:rsidR="00E34632" w:rsidRPr="00BC4771" w:rsidRDefault="00E34632" w:rsidP="00E34632">
            <w:pPr>
              <w:tabs>
                <w:tab w:val="left" w:pos="360"/>
                <w:tab w:val="left" w:pos="1620"/>
              </w:tabs>
              <w:spacing w:line="360" w:lineRule="auto"/>
              <w:contextualSpacing/>
              <w:jc w:val="center"/>
              <w:rPr>
                <w:rFonts w:eastAsiaTheme="minorEastAsia"/>
                <w:noProof/>
                <w:sz w:val="24"/>
              </w:rPr>
            </w:pPr>
          </w:p>
          <w:p w:rsidR="00E34632" w:rsidRPr="00BC4771" w:rsidRDefault="00E34632" w:rsidP="00E34632">
            <w:pPr>
              <w:tabs>
                <w:tab w:val="left" w:pos="360"/>
                <w:tab w:val="left" w:pos="1620"/>
              </w:tabs>
              <w:spacing w:line="360" w:lineRule="auto"/>
              <w:contextualSpacing/>
              <w:jc w:val="center"/>
              <w:rPr>
                <w:rFonts w:eastAsiaTheme="minorEastAsia"/>
                <w:noProof/>
                <w:sz w:val="24"/>
              </w:rPr>
            </w:pPr>
          </w:p>
        </w:tc>
        <w:tc>
          <w:tcPr>
            <w:tcW w:w="3168" w:type="dxa"/>
          </w:tcPr>
          <w:p w:rsidR="00E34632" w:rsidRPr="00BC4771" w:rsidRDefault="00E34632" w:rsidP="00E34632">
            <w:pPr>
              <w:tabs>
                <w:tab w:val="left" w:pos="360"/>
                <w:tab w:val="left" w:pos="1620"/>
              </w:tabs>
              <w:spacing w:line="360" w:lineRule="auto"/>
              <w:contextualSpacing/>
              <w:jc w:val="both"/>
              <w:rPr>
                <w:rFonts w:eastAsiaTheme="minorEastAsia"/>
                <w:sz w:val="24"/>
              </w:rPr>
            </w:pPr>
            <w:r w:rsidRPr="00BC4771">
              <w:rPr>
                <w:rFonts w:eastAsiaTheme="minorEastAsia"/>
                <w:i/>
                <w:sz w:val="24"/>
              </w:rPr>
              <w:t>Include</w:t>
            </w:r>
            <w:r w:rsidRPr="00BC4771">
              <w:rPr>
                <w:rFonts w:eastAsiaTheme="minorEastAsia"/>
                <w:sz w:val="24"/>
              </w:rPr>
              <w:t xml:space="preserve"> /</w:t>
            </w:r>
            <w:r w:rsidRPr="00BC4771">
              <w:rPr>
                <w:rFonts w:eastAsiaTheme="minorEastAsia"/>
                <w:i/>
                <w:sz w:val="24"/>
              </w:rPr>
              <w:t xml:space="preserve"> uses</w:t>
            </w:r>
            <w:r w:rsidRPr="00BC4771">
              <w:rPr>
                <w:rFonts w:eastAsiaTheme="minorEastAsia"/>
                <w:sz w:val="24"/>
              </w:rPr>
              <w:t xml:space="preserve"> merupakan suatu hubungan </w:t>
            </w:r>
            <w:r w:rsidRPr="00BC4771">
              <w:rPr>
                <w:rFonts w:eastAsiaTheme="minorEastAsia"/>
                <w:i/>
                <w:sz w:val="24"/>
              </w:rPr>
              <w:t>use case</w:t>
            </w:r>
            <w:r w:rsidRPr="00BC4771">
              <w:rPr>
                <w:rFonts w:eastAsiaTheme="minorEastAsia"/>
                <w:sz w:val="24"/>
              </w:rPr>
              <w:t xml:space="preserve"> tambahan pada sebuah </w:t>
            </w:r>
            <w:r w:rsidRPr="00BC4771">
              <w:rPr>
                <w:rFonts w:eastAsiaTheme="minorEastAsia"/>
                <w:i/>
                <w:sz w:val="24"/>
              </w:rPr>
              <w:t>use case</w:t>
            </w:r>
            <w:r w:rsidRPr="00BC4771">
              <w:rPr>
                <w:rFonts w:eastAsiaTheme="minorEastAsia"/>
                <w:sz w:val="24"/>
              </w:rPr>
              <w:t xml:space="preserve"> yang mana </w:t>
            </w:r>
            <w:r w:rsidRPr="00BC4771">
              <w:rPr>
                <w:rFonts w:eastAsiaTheme="minorEastAsia"/>
                <w:i/>
                <w:sz w:val="24"/>
              </w:rPr>
              <w:t>use case</w:t>
            </w:r>
            <w:r w:rsidRPr="00BC4771">
              <w:rPr>
                <w:rFonts w:eastAsiaTheme="minorEastAsia"/>
                <w:sz w:val="24"/>
              </w:rPr>
              <w:t xml:space="preserve"> yang ditambahkan membutuhkan </w:t>
            </w:r>
            <w:r w:rsidRPr="00BC4771">
              <w:rPr>
                <w:rFonts w:eastAsiaTheme="minorEastAsia"/>
                <w:i/>
                <w:sz w:val="24"/>
              </w:rPr>
              <w:t>use case</w:t>
            </w:r>
            <w:r w:rsidRPr="00BC4771">
              <w:rPr>
                <w:rFonts w:eastAsiaTheme="minorEastAsia"/>
                <w:sz w:val="24"/>
              </w:rPr>
              <w:t xml:space="preserve"> ini untuk dapat menjalankan fungsinya ataupun sebagai syarat dijalankannya </w:t>
            </w:r>
            <w:r w:rsidRPr="00BC4771">
              <w:rPr>
                <w:rFonts w:eastAsiaTheme="minorEastAsia"/>
                <w:i/>
                <w:sz w:val="24"/>
              </w:rPr>
              <w:t>use case</w:t>
            </w:r>
            <w:r w:rsidRPr="00BC4771">
              <w:rPr>
                <w:rFonts w:eastAsiaTheme="minorEastAsia"/>
                <w:sz w:val="24"/>
              </w:rPr>
              <w:t xml:space="preserve"> tersebut.</w:t>
            </w:r>
          </w:p>
        </w:tc>
      </w:tr>
    </w:tbl>
    <w:p w:rsidR="00E34632" w:rsidRPr="00F76E60" w:rsidRDefault="00E34632" w:rsidP="00E34632">
      <w:pPr>
        <w:tabs>
          <w:tab w:val="left" w:pos="360"/>
          <w:tab w:val="left" w:pos="1843"/>
        </w:tabs>
        <w:spacing w:line="360" w:lineRule="auto"/>
        <w:contextualSpacing/>
        <w:jc w:val="both"/>
        <w:rPr>
          <w:rFonts w:eastAsiaTheme="minorEastAsia"/>
          <w:lang w:val="en-US"/>
        </w:rPr>
      </w:pPr>
    </w:p>
    <w:p w:rsidR="00E34632" w:rsidRPr="00BC4771" w:rsidRDefault="00E34632" w:rsidP="00E34632">
      <w:pPr>
        <w:tabs>
          <w:tab w:val="left" w:pos="360"/>
          <w:tab w:val="left" w:pos="1843"/>
        </w:tabs>
        <w:spacing w:line="360" w:lineRule="auto"/>
        <w:contextualSpacing/>
        <w:jc w:val="both"/>
        <w:rPr>
          <w:rFonts w:eastAsiaTheme="minorEastAsia"/>
          <w:b/>
          <w:i/>
        </w:rPr>
      </w:pPr>
      <w:r>
        <w:rPr>
          <w:rFonts w:eastAsiaTheme="minorEastAsia"/>
        </w:rPr>
        <w:tab/>
      </w:r>
      <w:r>
        <w:rPr>
          <w:rFonts w:eastAsiaTheme="minorEastAsia"/>
        </w:rPr>
        <w:tab/>
      </w:r>
      <w:r w:rsidRPr="00BC4771">
        <w:rPr>
          <w:rFonts w:eastAsiaTheme="minorEastAsia"/>
          <w:b/>
          <w:i/>
        </w:rPr>
        <w:t>2. Class Diagram</w:t>
      </w:r>
    </w:p>
    <w:p w:rsidR="00E34632" w:rsidRPr="00BC4771" w:rsidRDefault="00E34632" w:rsidP="00E34632">
      <w:pPr>
        <w:tabs>
          <w:tab w:val="left" w:pos="360"/>
        </w:tabs>
        <w:spacing w:line="360" w:lineRule="auto"/>
        <w:ind w:left="1890"/>
        <w:contextualSpacing/>
        <w:jc w:val="both"/>
        <w:rPr>
          <w:rFonts w:eastAsiaTheme="minorEastAsia"/>
        </w:rPr>
      </w:pPr>
      <w:r w:rsidRPr="00BC4771">
        <w:rPr>
          <w:rFonts w:eastAsiaTheme="minorEastAsia"/>
        </w:rPr>
        <w:tab/>
        <w:t>Class diagram adalah suatu gambaran struktur sistem dari segi pengertian terhadap kelas – kelas yang akan dibuat unt</w:t>
      </w:r>
      <w:r>
        <w:rPr>
          <w:rFonts w:eastAsiaTheme="minorEastAsia"/>
        </w:rPr>
        <w:t>uk membangun sebuah sistem[16].</w:t>
      </w:r>
    </w:p>
    <w:p w:rsidR="00E34632" w:rsidRPr="00BC4771" w:rsidRDefault="00E34632" w:rsidP="00E34632">
      <w:pPr>
        <w:pStyle w:val="Caption"/>
        <w:spacing w:after="0" w:line="360" w:lineRule="auto"/>
        <w:jc w:val="center"/>
        <w:rPr>
          <w:rFonts w:ascii="Times New Roman" w:eastAsiaTheme="minorEastAsia" w:hAnsi="Times New Roman" w:cs="Times New Roman"/>
          <w:b w:val="0"/>
          <w:color w:val="auto"/>
          <w:sz w:val="24"/>
          <w:szCs w:val="24"/>
        </w:rPr>
      </w:pPr>
      <w:bookmarkStart w:id="37" w:name="_Toc105364935"/>
      <w:r>
        <w:rPr>
          <w:rFonts w:ascii="Times New Roman" w:hAnsi="Times New Roman" w:cs="Times New Roman"/>
          <w:b w:val="0"/>
          <w:color w:val="auto"/>
          <w:sz w:val="24"/>
          <w:szCs w:val="24"/>
        </w:rPr>
        <w:t>Tabel 2.</w:t>
      </w:r>
      <w:r w:rsidR="0099409F" w:rsidRPr="00BC4771">
        <w:rPr>
          <w:rFonts w:ascii="Times New Roman" w:hAnsi="Times New Roman" w:cs="Times New Roman"/>
          <w:b w:val="0"/>
          <w:color w:val="auto"/>
          <w:sz w:val="24"/>
          <w:szCs w:val="24"/>
        </w:rPr>
        <w:fldChar w:fldCharType="begin"/>
      </w:r>
      <w:r w:rsidRPr="00BC4771">
        <w:rPr>
          <w:rFonts w:ascii="Times New Roman" w:hAnsi="Times New Roman" w:cs="Times New Roman"/>
          <w:b w:val="0"/>
          <w:color w:val="auto"/>
          <w:sz w:val="24"/>
          <w:szCs w:val="24"/>
        </w:rPr>
        <w:instrText xml:space="preserve"> SEQ Tabel_2. \* ARABIC </w:instrText>
      </w:r>
      <w:r w:rsidR="0099409F" w:rsidRPr="00BC4771">
        <w:rPr>
          <w:rFonts w:ascii="Times New Roman" w:hAnsi="Times New Roman" w:cs="Times New Roman"/>
          <w:b w:val="0"/>
          <w:color w:val="auto"/>
          <w:sz w:val="24"/>
          <w:szCs w:val="24"/>
        </w:rPr>
        <w:fldChar w:fldCharType="separate"/>
      </w:r>
      <w:r w:rsidR="005D018C">
        <w:rPr>
          <w:rFonts w:ascii="Times New Roman" w:hAnsi="Times New Roman" w:cs="Times New Roman"/>
          <w:b w:val="0"/>
          <w:noProof/>
          <w:color w:val="auto"/>
          <w:sz w:val="24"/>
          <w:szCs w:val="24"/>
        </w:rPr>
        <w:t>3</w:t>
      </w:r>
      <w:r w:rsidR="0099409F" w:rsidRPr="00BC4771">
        <w:rPr>
          <w:rFonts w:ascii="Times New Roman" w:hAnsi="Times New Roman" w:cs="Times New Roman"/>
          <w:b w:val="0"/>
          <w:color w:val="auto"/>
          <w:sz w:val="24"/>
          <w:szCs w:val="24"/>
        </w:rPr>
        <w:fldChar w:fldCharType="end"/>
      </w:r>
      <w:r w:rsidRPr="00BC4771">
        <w:rPr>
          <w:rFonts w:ascii="Times New Roman" w:hAnsi="Times New Roman" w:cs="Times New Roman"/>
          <w:b w:val="0"/>
          <w:color w:val="auto"/>
          <w:sz w:val="24"/>
          <w:szCs w:val="24"/>
        </w:rPr>
        <w:t xml:space="preserve"> </w:t>
      </w:r>
      <w:r w:rsidRPr="00BC4771">
        <w:rPr>
          <w:rFonts w:ascii="Times New Roman" w:eastAsiaTheme="minorEastAsia" w:hAnsi="Times New Roman" w:cs="Times New Roman"/>
          <w:b w:val="0"/>
          <w:i/>
          <w:color w:val="auto"/>
          <w:sz w:val="24"/>
          <w:szCs w:val="24"/>
        </w:rPr>
        <w:t>Class Diagram</w:t>
      </w:r>
      <w:r w:rsidRPr="00BC4771">
        <w:rPr>
          <w:rFonts w:ascii="Times New Roman" w:eastAsiaTheme="minorEastAsia" w:hAnsi="Times New Roman" w:cs="Times New Roman"/>
          <w:b w:val="0"/>
          <w:color w:val="auto"/>
          <w:sz w:val="24"/>
          <w:szCs w:val="24"/>
        </w:rPr>
        <w:t>[16].</w:t>
      </w:r>
      <w:bookmarkEnd w:id="37"/>
    </w:p>
    <w:tbl>
      <w:tblPr>
        <w:tblStyle w:val="TableGrid"/>
        <w:tblW w:w="0" w:type="auto"/>
        <w:tblInd w:w="1890" w:type="dxa"/>
        <w:tblLook w:val="04A0" w:firstRow="1" w:lastRow="0" w:firstColumn="1" w:lastColumn="0" w:noHBand="0" w:noVBand="1"/>
      </w:tblPr>
      <w:tblGrid>
        <w:gridCol w:w="2881"/>
        <w:gridCol w:w="3157"/>
      </w:tblGrid>
      <w:tr w:rsidR="00E34632" w:rsidRPr="00BC4771" w:rsidTr="00E34632">
        <w:tc>
          <w:tcPr>
            <w:tcW w:w="2881" w:type="dxa"/>
            <w:shd w:val="clear" w:color="auto" w:fill="95B3D7" w:themeFill="accent1" w:themeFillTint="99"/>
            <w:vAlign w:val="center"/>
          </w:tcPr>
          <w:p w:rsidR="00E34632" w:rsidRPr="00BC4771" w:rsidRDefault="00E34632" w:rsidP="00E34632">
            <w:pPr>
              <w:tabs>
                <w:tab w:val="left" w:pos="360"/>
              </w:tabs>
              <w:spacing w:line="360" w:lineRule="auto"/>
              <w:contextualSpacing/>
              <w:jc w:val="center"/>
              <w:rPr>
                <w:rFonts w:eastAsiaTheme="minorEastAsia"/>
                <w:b/>
                <w:sz w:val="24"/>
              </w:rPr>
            </w:pPr>
            <w:r w:rsidRPr="00BC4771">
              <w:rPr>
                <w:rFonts w:eastAsiaTheme="minorEastAsia"/>
                <w:b/>
                <w:sz w:val="24"/>
              </w:rPr>
              <w:t>SIMBOL</w:t>
            </w:r>
          </w:p>
        </w:tc>
        <w:tc>
          <w:tcPr>
            <w:tcW w:w="3157" w:type="dxa"/>
            <w:shd w:val="clear" w:color="auto" w:fill="95B3D7" w:themeFill="accent1" w:themeFillTint="99"/>
            <w:vAlign w:val="center"/>
          </w:tcPr>
          <w:p w:rsidR="00E34632" w:rsidRPr="00BC4771" w:rsidRDefault="00E34632" w:rsidP="00E34632">
            <w:pPr>
              <w:tabs>
                <w:tab w:val="left" w:pos="360"/>
              </w:tabs>
              <w:spacing w:line="360" w:lineRule="auto"/>
              <w:contextualSpacing/>
              <w:jc w:val="center"/>
              <w:rPr>
                <w:rFonts w:eastAsiaTheme="minorEastAsia"/>
                <w:b/>
                <w:sz w:val="24"/>
              </w:rPr>
            </w:pPr>
            <w:r w:rsidRPr="00BC4771">
              <w:rPr>
                <w:rFonts w:eastAsiaTheme="minorEastAsia"/>
                <w:b/>
                <w:sz w:val="24"/>
              </w:rPr>
              <w:t>KETERANGAN</w:t>
            </w:r>
          </w:p>
        </w:tc>
      </w:tr>
      <w:tr w:rsidR="00E34632" w:rsidRPr="00BC4771" w:rsidTr="00E34632">
        <w:trPr>
          <w:trHeight w:val="1565"/>
        </w:trPr>
        <w:tc>
          <w:tcPr>
            <w:tcW w:w="2881" w:type="dxa"/>
            <w:vAlign w:val="center"/>
          </w:tcPr>
          <w:tbl>
            <w:tblPr>
              <w:tblStyle w:val="TableGrid"/>
              <w:tblpPr w:leftFromText="180" w:rightFromText="180" w:vertAnchor="text" w:horzAnchor="margin" w:tblpXSpec="center" w:tblpY="-101"/>
              <w:tblOverlap w:val="never"/>
              <w:tblW w:w="0" w:type="auto"/>
              <w:tblLook w:val="04A0" w:firstRow="1" w:lastRow="0" w:firstColumn="1" w:lastColumn="0" w:noHBand="0" w:noVBand="1"/>
            </w:tblPr>
            <w:tblGrid>
              <w:gridCol w:w="1523"/>
            </w:tblGrid>
            <w:tr w:rsidR="00E34632" w:rsidRPr="00BC4771" w:rsidTr="00E34632">
              <w:trPr>
                <w:trHeight w:val="376"/>
              </w:trPr>
              <w:tc>
                <w:tcPr>
                  <w:tcW w:w="1523" w:type="dxa"/>
                </w:tcPr>
                <w:p w:rsidR="00E34632" w:rsidRPr="00BC4771" w:rsidRDefault="00E34632" w:rsidP="00E34632">
                  <w:pPr>
                    <w:spacing w:line="360" w:lineRule="auto"/>
                    <w:contextualSpacing/>
                    <w:jc w:val="center"/>
                    <w:rPr>
                      <w:rFonts w:eastAsiaTheme="minorEastAsia"/>
                      <w:b/>
                      <w:sz w:val="24"/>
                    </w:rPr>
                  </w:pPr>
                  <w:r w:rsidRPr="00BC4771">
                    <w:rPr>
                      <w:rFonts w:eastAsiaTheme="minorEastAsia"/>
                      <w:b/>
                      <w:sz w:val="24"/>
                    </w:rPr>
                    <w:t>Nama_Kelas</w:t>
                  </w:r>
                </w:p>
              </w:tc>
            </w:tr>
            <w:tr w:rsidR="00E34632" w:rsidRPr="00BC4771" w:rsidTr="00E34632">
              <w:trPr>
                <w:trHeight w:val="376"/>
              </w:trPr>
              <w:tc>
                <w:tcPr>
                  <w:tcW w:w="1523" w:type="dxa"/>
                </w:tcPr>
                <w:p w:rsidR="00E34632" w:rsidRPr="00BC4771" w:rsidRDefault="00E34632" w:rsidP="00E34632">
                  <w:pPr>
                    <w:spacing w:line="360" w:lineRule="auto"/>
                    <w:contextualSpacing/>
                    <w:jc w:val="center"/>
                    <w:rPr>
                      <w:rFonts w:eastAsiaTheme="minorEastAsia"/>
                      <w:sz w:val="24"/>
                    </w:rPr>
                  </w:pPr>
                  <w:r w:rsidRPr="00BC4771">
                    <w:rPr>
                      <w:rFonts w:eastAsiaTheme="minorEastAsia"/>
                      <w:sz w:val="24"/>
                    </w:rPr>
                    <w:t>+Atribut</w:t>
                  </w:r>
                </w:p>
              </w:tc>
            </w:tr>
            <w:tr w:rsidR="00E34632" w:rsidRPr="00BC4771" w:rsidTr="00E34632">
              <w:trPr>
                <w:trHeight w:val="390"/>
              </w:trPr>
              <w:tc>
                <w:tcPr>
                  <w:tcW w:w="1523" w:type="dxa"/>
                </w:tcPr>
                <w:p w:rsidR="00E34632" w:rsidRPr="00BC4771" w:rsidRDefault="00E34632" w:rsidP="00E34632">
                  <w:pPr>
                    <w:spacing w:line="360" w:lineRule="auto"/>
                    <w:contextualSpacing/>
                    <w:jc w:val="center"/>
                    <w:rPr>
                      <w:rFonts w:eastAsiaTheme="minorEastAsia"/>
                      <w:sz w:val="24"/>
                    </w:rPr>
                  </w:pPr>
                  <w:r w:rsidRPr="00BC4771">
                    <w:rPr>
                      <w:rFonts w:eastAsiaTheme="minorEastAsia"/>
                      <w:sz w:val="24"/>
                    </w:rPr>
                    <w:t>+Operasi()</w:t>
                  </w:r>
                </w:p>
              </w:tc>
            </w:tr>
          </w:tbl>
          <w:p w:rsidR="00E34632" w:rsidRPr="00BC4771" w:rsidRDefault="00E34632" w:rsidP="00E34632">
            <w:pPr>
              <w:spacing w:line="360" w:lineRule="auto"/>
              <w:contextualSpacing/>
              <w:rPr>
                <w:rFonts w:eastAsiaTheme="minorEastAsia"/>
                <w:b/>
                <w:sz w:val="24"/>
              </w:rPr>
            </w:pPr>
          </w:p>
        </w:tc>
        <w:tc>
          <w:tcPr>
            <w:tcW w:w="3157" w:type="dxa"/>
          </w:tcPr>
          <w:p w:rsidR="00E34632" w:rsidRPr="00BC4771" w:rsidRDefault="00E34632" w:rsidP="00E34632">
            <w:pPr>
              <w:tabs>
                <w:tab w:val="left" w:pos="360"/>
              </w:tabs>
              <w:spacing w:line="360" w:lineRule="auto"/>
              <w:contextualSpacing/>
              <w:rPr>
                <w:rFonts w:eastAsiaTheme="minorEastAsia"/>
                <w:sz w:val="24"/>
              </w:rPr>
            </w:pPr>
            <w:r w:rsidRPr="00BC4771">
              <w:rPr>
                <w:rFonts w:eastAsiaTheme="minorEastAsia"/>
                <w:sz w:val="24"/>
              </w:rPr>
              <w:t>Kelas merupakan struktur sistem.</w:t>
            </w:r>
          </w:p>
        </w:tc>
      </w:tr>
      <w:tr w:rsidR="00E34632" w:rsidRPr="00BC4771" w:rsidTr="00E34632">
        <w:tc>
          <w:tcPr>
            <w:tcW w:w="2881" w:type="dxa"/>
          </w:tcPr>
          <w:p w:rsidR="00E34632" w:rsidRPr="00BC4771" w:rsidRDefault="00531BB7" w:rsidP="00E34632">
            <w:pPr>
              <w:spacing w:line="360" w:lineRule="auto"/>
              <w:contextualSpacing/>
              <w:rPr>
                <w:rFonts w:eastAsiaTheme="minorEastAsia"/>
                <w:sz w:val="24"/>
              </w:rPr>
            </w:pPr>
            <w:r>
              <w:rPr>
                <w:rFonts w:eastAsiaTheme="minorEastAsia"/>
                <w:noProof/>
              </w:rPr>
              <w:pict>
                <v:shape id="Flowchart: Connector 8" o:spid="_x0000_s1072" type="#_x0000_t120" style="position:absolute;margin-left:50.1pt;margin-top:9.95pt;width:34.5pt;height:35.25pt;z-index:25171763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" fillcolor="white [3201]" strokecolor="black [3200]" strokeweight="1pt">
                  <v:stroke joinstyle="miter"/>
                </v:shape>
              </w:pict>
            </w:r>
          </w:p>
          <w:p w:rsidR="00E34632" w:rsidRPr="00BC4771" w:rsidRDefault="00E34632" w:rsidP="00E34632">
            <w:pPr>
              <w:spacing w:line="360" w:lineRule="auto"/>
              <w:contextualSpacing/>
              <w:rPr>
                <w:rFonts w:eastAsiaTheme="minorEastAsia"/>
                <w:sz w:val="24"/>
              </w:rPr>
            </w:pPr>
          </w:p>
        </w:tc>
        <w:tc>
          <w:tcPr>
            <w:tcW w:w="3157" w:type="dxa"/>
          </w:tcPr>
          <w:p w:rsidR="00E34632" w:rsidRPr="00BC4771" w:rsidRDefault="00E34632" w:rsidP="00E34632">
            <w:pPr>
              <w:tabs>
                <w:tab w:val="left" w:pos="360"/>
              </w:tabs>
              <w:spacing w:line="360" w:lineRule="auto"/>
              <w:contextualSpacing/>
              <w:rPr>
                <w:rFonts w:eastAsiaTheme="minorEastAsia"/>
                <w:sz w:val="24"/>
              </w:rPr>
            </w:pPr>
            <w:r w:rsidRPr="00BC4771">
              <w:rPr>
                <w:rFonts w:eastAsiaTheme="minorEastAsia"/>
                <w:i/>
                <w:sz w:val="24"/>
              </w:rPr>
              <w:t>Interface</w:t>
            </w:r>
            <w:r w:rsidRPr="00BC4771">
              <w:rPr>
                <w:rFonts w:eastAsiaTheme="minorEastAsia"/>
                <w:sz w:val="24"/>
              </w:rPr>
              <w:t xml:space="preserve"> adalah suatu konsepsi dalam pemrograman yang mengenal objek.</w:t>
            </w:r>
          </w:p>
        </w:tc>
      </w:tr>
      <w:tr w:rsidR="00F76E60" w:rsidRPr="00BC4771" w:rsidTr="0003365E">
        <w:trPr>
          <w:trHeight w:val="2459"/>
        </w:trPr>
        <w:tc>
          <w:tcPr>
            <w:tcW w:w="2881" w:type="dxa"/>
          </w:tcPr>
          <w:p w:rsidR="00F76E60" w:rsidRPr="00BC4771" w:rsidRDefault="00531BB7" w:rsidP="00E34632">
            <w:pPr>
              <w:tabs>
                <w:tab w:val="left" w:pos="360"/>
              </w:tabs>
              <w:spacing w:line="360" w:lineRule="auto"/>
              <w:contextualSpacing/>
              <w:jc w:val="both"/>
              <w:rPr>
                <w:rFonts w:eastAsiaTheme="minorEastAsia"/>
                <w:sz w:val="24"/>
              </w:rPr>
            </w:pPr>
            <w:r>
              <w:rPr>
                <w:rFonts w:eastAsiaTheme="minorEastAsia"/>
                <w:noProof/>
              </w:rPr>
              <w:pict>
                <v:line id="Straight Connector 48" o:spid="_x0000_s1135" style="position:absolute;left:0;text-align:left;z-index:251785216;visibility:visible;mso-position-horizontal-relative:text;mso-position-vertical-relative:text;mso-width-relative:margin;mso-height-relative:margin" from="20.1pt,31.5pt" to="116.85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" strokecolor="black [3200]" strokeweight=".5pt">
                  <v:stroke joinstyle="miter"/>
                </v:line>
              </w:pict>
            </w:r>
          </w:p>
        </w:tc>
        <w:tc>
          <w:tcPr>
            <w:tcW w:w="3157" w:type="dxa"/>
          </w:tcPr>
          <w:p w:rsidR="00F76E60" w:rsidRPr="00BC4771" w:rsidRDefault="00F76E60" w:rsidP="00E34632">
            <w:pPr>
              <w:tabs>
                <w:tab w:val="left" w:pos="360"/>
              </w:tabs>
              <w:spacing w:line="360" w:lineRule="auto"/>
              <w:contextualSpacing/>
              <w:rPr>
                <w:rFonts w:eastAsiaTheme="minorEastAsia"/>
                <w:sz w:val="24"/>
              </w:rPr>
            </w:pPr>
            <w:r w:rsidRPr="00BC4771">
              <w:rPr>
                <w:rFonts w:eastAsiaTheme="minorEastAsia"/>
                <w:sz w:val="24"/>
              </w:rPr>
              <w:t>Asosiasi merupakan suatu hubungan antar kelas yang mempunyai arti umum dan asosiasi umumnya disertai dengan keaneka ragaman.</w:t>
            </w:r>
          </w:p>
        </w:tc>
      </w:tr>
      <w:tr w:rsidR="00F76E60" w:rsidRPr="00BC4771" w:rsidTr="00F76E60">
        <w:tc>
          <w:tcPr>
            <w:tcW w:w="2881" w:type="dxa"/>
            <w:shd w:val="clear" w:color="auto" w:fill="95B3D7" w:themeFill="accent1" w:themeFillTint="99"/>
            <w:vAlign w:val="center"/>
          </w:tcPr>
          <w:p w:rsidR="00F76E60" w:rsidRDefault="00F76E60" w:rsidP="00F76E60">
            <w:pPr>
              <w:tabs>
                <w:tab w:val="left" w:pos="360"/>
              </w:tabs>
              <w:spacing w:line="360" w:lineRule="auto"/>
              <w:contextualSpacing/>
              <w:jc w:val="center"/>
              <w:rPr>
                <w:rFonts w:eastAsiaTheme="minorEastAsia"/>
                <w:b/>
                <w:noProof/>
                <w:lang w:val="en-US"/>
              </w:rPr>
            </w:pPr>
            <w:r w:rsidRPr="00BC4771">
              <w:rPr>
                <w:rFonts w:eastAsiaTheme="minorEastAsia"/>
                <w:b/>
                <w:sz w:val="24"/>
              </w:rPr>
              <w:lastRenderedPageBreak/>
              <w:t>SIMBOL</w:t>
            </w:r>
          </w:p>
        </w:tc>
        <w:tc>
          <w:tcPr>
            <w:tcW w:w="3157" w:type="dxa"/>
            <w:shd w:val="clear" w:color="auto" w:fill="95B3D7" w:themeFill="accent1" w:themeFillTint="99"/>
            <w:vAlign w:val="center"/>
          </w:tcPr>
          <w:p w:rsidR="00F76E60" w:rsidRDefault="00F76E60" w:rsidP="00F76E60">
            <w:pPr>
              <w:tabs>
                <w:tab w:val="left" w:pos="360"/>
              </w:tabs>
              <w:spacing w:line="360" w:lineRule="auto"/>
              <w:contextualSpacing/>
              <w:jc w:val="center"/>
              <w:rPr>
                <w:rFonts w:eastAsiaTheme="minorEastAsia"/>
                <w:i/>
                <w:lang w:val="en-US"/>
              </w:rPr>
            </w:pPr>
            <w:r w:rsidRPr="00BC4771">
              <w:rPr>
                <w:rFonts w:eastAsiaTheme="minorEastAsia"/>
                <w:b/>
                <w:sz w:val="24"/>
              </w:rPr>
              <w:t>KETERANGAN</w:t>
            </w:r>
          </w:p>
        </w:tc>
      </w:tr>
      <w:tr w:rsidR="00F76E60" w:rsidRPr="00BC4771" w:rsidTr="00E34632">
        <w:tc>
          <w:tcPr>
            <w:tcW w:w="2881" w:type="dxa"/>
          </w:tcPr>
          <w:p w:rsidR="00F76E60" w:rsidRPr="00BC4771" w:rsidRDefault="00531BB7" w:rsidP="00E34632">
            <w:pPr>
              <w:tabs>
                <w:tab w:val="left" w:pos="360"/>
              </w:tabs>
              <w:spacing w:line="360" w:lineRule="auto"/>
              <w:contextualSpacing/>
              <w:jc w:val="both"/>
              <w:rPr>
                <w:rFonts w:eastAsiaTheme="minorEastAsia"/>
                <w:b/>
              </w:rPr>
            </w:pPr>
            <w:r>
              <w:rPr>
                <w:rFonts w:eastAsiaTheme="minorEastAsia"/>
                <w:b/>
                <w:noProof/>
              </w:rPr>
              <w:pict>
                <v:line id="Straight Connector 1" o:spid="_x0000_s1079" style="position:absolute;left:0;text-align:left;z-index:251724800;visibility:visible;mso-position-horizontal-relative:text;mso-position-vertical-relative:text;mso-width-relative:margin;mso-height-relative:margin" from="8pt,43.45pt" to="114.5pt,4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" strokecolor="black [3200]" strokeweight="1pt">
                  <v:stroke joinstyle="miter"/>
                </v:line>
              </w:pict>
            </w:r>
          </w:p>
        </w:tc>
        <w:tc>
          <w:tcPr>
            <w:tcW w:w="3157" w:type="dxa"/>
          </w:tcPr>
          <w:p w:rsidR="00F76E60" w:rsidRPr="00BC4771" w:rsidRDefault="00F76E60" w:rsidP="00E34632">
            <w:pPr>
              <w:tabs>
                <w:tab w:val="left" w:pos="360"/>
              </w:tabs>
              <w:spacing w:line="360" w:lineRule="auto"/>
              <w:contextualSpacing/>
              <w:rPr>
                <w:rFonts w:eastAsiaTheme="minorEastAsia"/>
                <w:b/>
              </w:rPr>
            </w:pPr>
            <w:r w:rsidRPr="00BC4771">
              <w:rPr>
                <w:rFonts w:eastAsiaTheme="minorEastAsia"/>
                <w:i/>
                <w:sz w:val="24"/>
              </w:rPr>
              <w:t>Directed Asosiation</w:t>
            </w:r>
            <w:r w:rsidRPr="00BC4771">
              <w:rPr>
                <w:rFonts w:eastAsiaTheme="minorEastAsia"/>
                <w:sz w:val="24"/>
              </w:rPr>
              <w:t xml:space="preserve"> adalah suatu hubungan antar kelas  yang artinya satu kelas dipakai oleh kelas lain dan asosiasi tersebut umumnya disertai</w:t>
            </w:r>
            <w:r w:rsidRPr="00BC4771">
              <w:rPr>
                <w:rFonts w:eastAsiaTheme="minorEastAsia"/>
                <w:i/>
                <w:sz w:val="24"/>
              </w:rPr>
              <w:t xml:space="preserve"> </w:t>
            </w:r>
            <w:r w:rsidRPr="00BC4771">
              <w:rPr>
                <w:rFonts w:eastAsiaTheme="minorEastAsia"/>
                <w:sz w:val="24"/>
              </w:rPr>
              <w:t>keaneka ragaman.</w:t>
            </w:r>
          </w:p>
        </w:tc>
      </w:tr>
      <w:tr w:rsidR="00E34632" w:rsidRPr="00BC4771" w:rsidTr="00E34632">
        <w:tc>
          <w:tcPr>
            <w:tcW w:w="2881" w:type="dxa"/>
          </w:tcPr>
          <w:p w:rsidR="00E34632" w:rsidRPr="00BC4771" w:rsidRDefault="00531BB7" w:rsidP="00E34632">
            <w:pPr>
              <w:tabs>
                <w:tab w:val="left" w:pos="360"/>
              </w:tabs>
              <w:spacing w:line="360" w:lineRule="auto"/>
              <w:contextualSpacing/>
              <w:jc w:val="both"/>
              <w:rPr>
                <w:rFonts w:eastAsiaTheme="minorEastAsia"/>
                <w:b/>
                <w:noProof/>
                <w:sz w:val="24"/>
              </w:rPr>
            </w:pPr>
            <w:r>
              <w:rPr>
                <w:rFonts w:eastAsiaTheme="minorEastAsia"/>
                <w:noProof/>
              </w:rPr>
              <w:pict>
                <v:line id="Straight Connector 85" o:spid="_x0000_s1078" style="position:absolute;left:0;text-align:left;z-index:251723776;visibility:visible;mso-position-horizontal-relative:text;mso-position-vertical-relative:text;mso-height-relative:margin" from="106.95pt,8.1pt" to="107.25pt,1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" strokecolor="black [3213]" strokeweight="1pt">
                  <v:stroke joinstyle="miter"/>
                </v:line>
              </w:pict>
            </w:r>
            <w:r>
              <w:rPr>
                <w:rFonts w:eastAsiaTheme="minorEastAsia"/>
                <w:noProof/>
              </w:rPr>
              <w:pict>
                <v:shape id="Straight Arrow Connector 84" o:spid="_x0000_s1076" type="#_x0000_t32" style="position:absolute;left:0;text-align:left;margin-left:11.75pt;margin-top:11.7pt;width:102.75pt;height:0;z-index:25172172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" strokecolor="black [3213]" strokeweight="1pt">
                  <v:stroke endarrow="open" joinstyle="miter"/>
                </v:shape>
              </w:pict>
            </w:r>
          </w:p>
        </w:tc>
        <w:tc>
          <w:tcPr>
            <w:tcW w:w="3157" w:type="dxa"/>
          </w:tcPr>
          <w:p w:rsidR="00E34632" w:rsidRPr="00F76E60" w:rsidRDefault="00E34632" w:rsidP="00E34632">
            <w:pPr>
              <w:tabs>
                <w:tab w:val="left" w:pos="360"/>
              </w:tabs>
              <w:spacing w:line="360" w:lineRule="auto"/>
              <w:contextualSpacing/>
              <w:rPr>
                <w:rFonts w:eastAsiaTheme="minorEastAsia"/>
                <w:sz w:val="24"/>
                <w:lang w:val="en-US"/>
              </w:rPr>
            </w:pPr>
            <w:r w:rsidRPr="00BC4771">
              <w:rPr>
                <w:rFonts w:eastAsiaTheme="minorEastAsia"/>
                <w:sz w:val="24"/>
              </w:rPr>
              <w:t>Generalisasi merupakan suatu hubungan antarkelas umum dan khusus.</w:t>
            </w:r>
          </w:p>
        </w:tc>
      </w:tr>
      <w:tr w:rsidR="00E34632" w:rsidRPr="00BC4771" w:rsidTr="00E34632">
        <w:tc>
          <w:tcPr>
            <w:tcW w:w="2881" w:type="dxa"/>
            <w:shd w:val="clear" w:color="auto" w:fill="FFFFFF" w:themeFill="background1"/>
            <w:vAlign w:val="center"/>
          </w:tcPr>
          <w:p w:rsidR="00E34632" w:rsidRPr="00BC4771" w:rsidRDefault="00531BB7" w:rsidP="00E34632">
            <w:pPr>
              <w:tabs>
                <w:tab w:val="left" w:pos="360"/>
              </w:tabs>
              <w:spacing w:line="360" w:lineRule="auto"/>
              <w:contextualSpacing/>
              <w:jc w:val="center"/>
              <w:rPr>
                <w:rFonts w:eastAsiaTheme="minorEastAsia"/>
                <w:b/>
                <w:sz w:val="24"/>
              </w:rPr>
            </w:pPr>
            <w:r>
              <w:rPr>
                <w:rFonts w:eastAsiaTheme="minorEastAsia"/>
                <w:noProof/>
              </w:rPr>
              <w:pict>
                <v:shape id="Straight Arrow Connector 13" o:spid="_x0000_s1104" type="#_x0000_t32" style="position:absolute;left:0;text-align:left;margin-left:12.75pt;margin-top:2.95pt;width:96.75pt;height:0;z-index:25175142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" strokecolor="black [3213]" strokeweight="1.5pt">
                  <v:stroke dashstyle="1 1" endarrow="open" joinstyle="miter"/>
                </v:shape>
              </w:pict>
            </w:r>
          </w:p>
        </w:tc>
        <w:tc>
          <w:tcPr>
            <w:tcW w:w="3157" w:type="dxa"/>
            <w:shd w:val="clear" w:color="auto" w:fill="FFFFFF" w:themeFill="background1"/>
            <w:vAlign w:val="center"/>
          </w:tcPr>
          <w:p w:rsidR="00E34632" w:rsidRPr="00BC4771" w:rsidRDefault="00E34632" w:rsidP="00E34632">
            <w:pPr>
              <w:tabs>
                <w:tab w:val="left" w:pos="360"/>
              </w:tabs>
              <w:spacing w:line="360" w:lineRule="auto"/>
              <w:contextualSpacing/>
              <w:jc w:val="both"/>
              <w:rPr>
                <w:rFonts w:eastAsiaTheme="minorEastAsia"/>
                <w:b/>
                <w:sz w:val="24"/>
              </w:rPr>
            </w:pPr>
            <w:r w:rsidRPr="00BC4771">
              <w:rPr>
                <w:rFonts w:eastAsiaTheme="minorEastAsia"/>
                <w:i/>
                <w:sz w:val="24"/>
              </w:rPr>
              <w:t>Dependency</w:t>
            </w:r>
            <w:r w:rsidRPr="00BC4771">
              <w:rPr>
                <w:rFonts w:eastAsiaTheme="minorEastAsia"/>
                <w:sz w:val="24"/>
              </w:rPr>
              <w:t xml:space="preserve"> (Ketergantungan) merupakan suatu hubungan antarkelas yang mempunyai makna ketergantungan dengan kelas lain.</w:t>
            </w:r>
          </w:p>
        </w:tc>
      </w:tr>
      <w:tr w:rsidR="00E34632" w:rsidRPr="00BC4771" w:rsidTr="00E34632">
        <w:tc>
          <w:tcPr>
            <w:tcW w:w="2881" w:type="dxa"/>
          </w:tcPr>
          <w:p w:rsidR="00E34632" w:rsidRPr="00BC4771" w:rsidRDefault="00531BB7" w:rsidP="00E34632">
            <w:pPr>
              <w:tabs>
                <w:tab w:val="left" w:pos="360"/>
              </w:tabs>
              <w:spacing w:line="360" w:lineRule="auto"/>
              <w:contextualSpacing/>
              <w:jc w:val="both"/>
              <w:rPr>
                <w:rFonts w:eastAsiaTheme="minorEastAsia"/>
                <w:noProof/>
                <w:sz w:val="24"/>
              </w:rPr>
            </w:pPr>
            <w:r>
              <w:rPr>
                <w:rFonts w:eastAsiaTheme="minorEastAsia"/>
                <w:noProof/>
              </w:rPr>
              <w:pict>
                <v:line id="Straight Connector 24" o:spid="_x0000_s1102" style="position:absolute;left:0;text-align:left;z-index:251749376;visibility:visible;mso-position-horizontal-relative:text;mso-position-vertical-relative:text;mso-width-relative:margin;mso-height-relative:margin" from="19.8pt,21.95pt" to="103.45pt,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" strokecolor="black [3213]" strokeweight="1pt">
                  <v:stroke joinstyle="miter"/>
                </v:line>
              </w:pict>
            </w:r>
            <w:r>
              <w:rPr>
                <w:rFonts w:eastAsiaTheme="minorEastAsia"/>
                <w:noProof/>
              </w:rPr>
              <w:pict>
                <v:shapetype id="_x0000_t4" coordsize="21600,21600" o:spt="4" path="m10800,l,10800,10800,21600,21600,10800xe">
                  <v:stroke joinstyle="miter"/>
                  <v:path gradientshapeok="t" o:connecttype="rect" textboxrect="5400,5400,16200,16200"/>
                </v:shapetype>
                <v:shape id="Diamond 25" o:spid="_x0000_s1103" type="#_x0000_t4" style="position:absolute;left:0;text-align:left;margin-left:103pt;margin-top:13.55pt;width:29.25pt;height:18.75pt;z-index:25175040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" fillcolor="white [3201]" strokecolor="black [3213]" strokeweight="1pt"/>
              </w:pict>
            </w:r>
          </w:p>
        </w:tc>
        <w:tc>
          <w:tcPr>
            <w:tcW w:w="3157" w:type="dxa"/>
          </w:tcPr>
          <w:p w:rsidR="00E34632" w:rsidRPr="00BC4771" w:rsidRDefault="00E34632" w:rsidP="00E34632">
            <w:pPr>
              <w:tabs>
                <w:tab w:val="left" w:pos="360"/>
              </w:tabs>
              <w:spacing w:line="360" w:lineRule="auto"/>
              <w:contextualSpacing/>
              <w:rPr>
                <w:rFonts w:eastAsiaTheme="minorEastAsia"/>
                <w:i/>
                <w:sz w:val="24"/>
              </w:rPr>
            </w:pPr>
            <w:r w:rsidRPr="00BC4771">
              <w:rPr>
                <w:rFonts w:eastAsiaTheme="minorEastAsia"/>
                <w:i/>
                <w:sz w:val="24"/>
              </w:rPr>
              <w:t>Agregation</w:t>
            </w:r>
            <w:r w:rsidRPr="00BC4771">
              <w:rPr>
                <w:rFonts w:eastAsiaTheme="minorEastAsia"/>
                <w:sz w:val="24"/>
              </w:rPr>
              <w:t xml:space="preserve"> (Agregasi) ialah suatu relasi antarkelas menjadi atribut untuk kelas lain.</w:t>
            </w:r>
          </w:p>
        </w:tc>
      </w:tr>
    </w:tbl>
    <w:p w:rsidR="00E34632" w:rsidRPr="00BC4771" w:rsidRDefault="00E34632" w:rsidP="00E34632">
      <w:pPr>
        <w:tabs>
          <w:tab w:val="left" w:pos="360"/>
          <w:tab w:val="left" w:pos="1620"/>
        </w:tabs>
        <w:spacing w:line="360" w:lineRule="auto"/>
        <w:contextualSpacing/>
        <w:jc w:val="both"/>
        <w:rPr>
          <w:rFonts w:eastAsiaTheme="minorEastAsia"/>
          <w:b/>
          <w:i/>
        </w:rPr>
      </w:pPr>
      <w:r>
        <w:rPr>
          <w:rFonts w:eastAsiaTheme="minorEastAsia"/>
          <w:b/>
          <w:i/>
        </w:rPr>
        <w:tab/>
      </w:r>
      <w:r>
        <w:rPr>
          <w:rFonts w:eastAsiaTheme="minorEastAsia"/>
          <w:b/>
          <w:i/>
        </w:rPr>
        <w:tab/>
      </w:r>
      <w:r w:rsidRPr="00BC4771">
        <w:rPr>
          <w:rFonts w:eastAsiaTheme="minorEastAsia"/>
          <w:b/>
          <w:i/>
        </w:rPr>
        <w:t>3. Activity Diagram</w:t>
      </w:r>
    </w:p>
    <w:p w:rsidR="00E34632" w:rsidRPr="00BC4771" w:rsidRDefault="00E34632" w:rsidP="00E34632">
      <w:pPr>
        <w:tabs>
          <w:tab w:val="left" w:pos="360"/>
          <w:tab w:val="left" w:pos="1620"/>
        </w:tabs>
        <w:spacing w:line="360" w:lineRule="auto"/>
        <w:ind w:left="1890" w:hanging="1890"/>
        <w:contextualSpacing/>
        <w:jc w:val="both"/>
        <w:rPr>
          <w:rFonts w:eastAsiaTheme="minorEastAsia"/>
        </w:rPr>
      </w:pPr>
      <w:r w:rsidRPr="00BC4771">
        <w:rPr>
          <w:rFonts w:eastAsiaTheme="minorEastAsia"/>
        </w:rPr>
        <w:tab/>
      </w:r>
      <w:r w:rsidRPr="00BC4771">
        <w:rPr>
          <w:rFonts w:eastAsiaTheme="minorEastAsia"/>
        </w:rPr>
        <w:tab/>
      </w:r>
      <w:r w:rsidRPr="00BC4771">
        <w:rPr>
          <w:rFonts w:eastAsiaTheme="minorEastAsia"/>
        </w:rPr>
        <w:tab/>
      </w:r>
      <w:r w:rsidRPr="00BC4771">
        <w:rPr>
          <w:rFonts w:eastAsiaTheme="minorEastAsia"/>
        </w:rPr>
        <w:tab/>
        <w:t>Activity diagram merupakan diagram aliran kerja dengan menggambarkan suatu aktivitas yang dilakukan oleh sistem pada software[16].</w:t>
      </w:r>
    </w:p>
    <w:p w:rsidR="00E34632" w:rsidRPr="00BC4771" w:rsidRDefault="00E34632" w:rsidP="00E34632">
      <w:pPr>
        <w:pStyle w:val="Caption"/>
        <w:spacing w:after="0" w:line="360" w:lineRule="auto"/>
        <w:jc w:val="center"/>
        <w:rPr>
          <w:rFonts w:ascii="Times New Roman" w:eastAsiaTheme="minorEastAsia" w:hAnsi="Times New Roman" w:cs="Times New Roman"/>
          <w:b w:val="0"/>
          <w:sz w:val="24"/>
          <w:szCs w:val="24"/>
        </w:rPr>
      </w:pPr>
      <w:bookmarkStart w:id="38" w:name="_Toc105364936"/>
      <w:r>
        <w:rPr>
          <w:rFonts w:ascii="Times New Roman" w:hAnsi="Times New Roman" w:cs="Times New Roman"/>
          <w:b w:val="0"/>
          <w:color w:val="auto"/>
          <w:sz w:val="24"/>
          <w:szCs w:val="24"/>
        </w:rPr>
        <w:t>Tabel 2.</w:t>
      </w:r>
      <w:r w:rsidR="0099409F" w:rsidRPr="00BC4771">
        <w:rPr>
          <w:rFonts w:ascii="Times New Roman" w:hAnsi="Times New Roman" w:cs="Times New Roman"/>
          <w:b w:val="0"/>
          <w:color w:val="auto"/>
          <w:sz w:val="24"/>
          <w:szCs w:val="24"/>
        </w:rPr>
        <w:fldChar w:fldCharType="begin"/>
      </w:r>
      <w:r w:rsidRPr="00BC4771">
        <w:rPr>
          <w:rFonts w:ascii="Times New Roman" w:hAnsi="Times New Roman" w:cs="Times New Roman"/>
          <w:b w:val="0"/>
          <w:color w:val="auto"/>
          <w:sz w:val="24"/>
          <w:szCs w:val="24"/>
        </w:rPr>
        <w:instrText xml:space="preserve"> SEQ Tabel_2. \* ARABIC </w:instrText>
      </w:r>
      <w:r w:rsidR="0099409F" w:rsidRPr="00BC4771">
        <w:rPr>
          <w:rFonts w:ascii="Times New Roman" w:hAnsi="Times New Roman" w:cs="Times New Roman"/>
          <w:b w:val="0"/>
          <w:color w:val="auto"/>
          <w:sz w:val="24"/>
          <w:szCs w:val="24"/>
        </w:rPr>
        <w:fldChar w:fldCharType="separate"/>
      </w:r>
      <w:r w:rsidR="005D018C">
        <w:rPr>
          <w:rFonts w:ascii="Times New Roman" w:hAnsi="Times New Roman" w:cs="Times New Roman"/>
          <w:b w:val="0"/>
          <w:noProof/>
          <w:color w:val="auto"/>
          <w:sz w:val="24"/>
          <w:szCs w:val="24"/>
        </w:rPr>
        <w:t>4</w:t>
      </w:r>
      <w:r w:rsidR="0099409F" w:rsidRPr="00BC4771">
        <w:rPr>
          <w:rFonts w:ascii="Times New Roman" w:hAnsi="Times New Roman" w:cs="Times New Roman"/>
          <w:b w:val="0"/>
          <w:color w:val="auto"/>
          <w:sz w:val="24"/>
          <w:szCs w:val="24"/>
        </w:rPr>
        <w:fldChar w:fldCharType="end"/>
      </w:r>
      <w:r w:rsidRPr="00BC4771">
        <w:rPr>
          <w:rFonts w:ascii="Times New Roman" w:hAnsi="Times New Roman" w:cs="Times New Roman"/>
          <w:b w:val="0"/>
          <w:color w:val="auto"/>
          <w:sz w:val="24"/>
          <w:szCs w:val="24"/>
        </w:rPr>
        <w:t xml:space="preserve"> </w:t>
      </w:r>
      <w:r w:rsidRPr="00BC4771">
        <w:rPr>
          <w:rFonts w:ascii="Times New Roman" w:eastAsiaTheme="minorEastAsia" w:hAnsi="Times New Roman" w:cs="Times New Roman"/>
          <w:b w:val="0"/>
          <w:i/>
          <w:color w:val="auto"/>
          <w:sz w:val="24"/>
          <w:szCs w:val="24"/>
        </w:rPr>
        <w:t>Activity Diagram</w:t>
      </w:r>
      <w:r w:rsidRPr="00BC4771">
        <w:rPr>
          <w:rFonts w:ascii="Times New Roman" w:eastAsiaTheme="minorEastAsia" w:hAnsi="Times New Roman" w:cs="Times New Roman"/>
          <w:b w:val="0"/>
          <w:color w:val="auto"/>
          <w:sz w:val="24"/>
          <w:szCs w:val="24"/>
        </w:rPr>
        <w:t>[16].</w:t>
      </w:r>
      <w:bookmarkEnd w:id="38"/>
    </w:p>
    <w:tbl>
      <w:tblPr>
        <w:tblStyle w:val="TableGrid"/>
        <w:tblW w:w="0" w:type="auto"/>
        <w:tblInd w:w="1890" w:type="dxa"/>
        <w:tblLook w:val="04A0" w:firstRow="1" w:lastRow="0" w:firstColumn="1" w:lastColumn="0" w:noHBand="0" w:noVBand="1"/>
      </w:tblPr>
      <w:tblGrid>
        <w:gridCol w:w="2860"/>
        <w:gridCol w:w="3178"/>
      </w:tblGrid>
      <w:tr w:rsidR="00E34632" w:rsidRPr="00BC4771" w:rsidTr="00E34632">
        <w:trPr>
          <w:trHeight w:val="323"/>
        </w:trPr>
        <w:tc>
          <w:tcPr>
            <w:tcW w:w="2860" w:type="dxa"/>
            <w:shd w:val="clear" w:color="auto" w:fill="95B3D7" w:themeFill="accent1" w:themeFillTint="99"/>
            <w:vAlign w:val="center"/>
          </w:tcPr>
          <w:p w:rsidR="00E34632" w:rsidRPr="00BC4771" w:rsidRDefault="00E34632" w:rsidP="00E34632">
            <w:pPr>
              <w:tabs>
                <w:tab w:val="left" w:pos="360"/>
                <w:tab w:val="left" w:pos="1620"/>
              </w:tabs>
              <w:spacing w:line="360" w:lineRule="auto"/>
              <w:contextualSpacing/>
              <w:jc w:val="center"/>
              <w:rPr>
                <w:rFonts w:eastAsiaTheme="minorEastAsia"/>
                <w:b/>
                <w:sz w:val="24"/>
              </w:rPr>
            </w:pPr>
            <w:r w:rsidRPr="00BC4771">
              <w:rPr>
                <w:rFonts w:eastAsiaTheme="minorEastAsia"/>
                <w:b/>
                <w:sz w:val="24"/>
              </w:rPr>
              <w:t>SIMBOL</w:t>
            </w:r>
          </w:p>
        </w:tc>
        <w:tc>
          <w:tcPr>
            <w:tcW w:w="3178" w:type="dxa"/>
            <w:shd w:val="clear" w:color="auto" w:fill="95B3D7" w:themeFill="accent1" w:themeFillTint="99"/>
            <w:vAlign w:val="center"/>
          </w:tcPr>
          <w:p w:rsidR="00E34632" w:rsidRPr="00BC4771" w:rsidRDefault="00E34632" w:rsidP="00E34632">
            <w:pPr>
              <w:tabs>
                <w:tab w:val="left" w:pos="360"/>
                <w:tab w:val="left" w:pos="1620"/>
              </w:tabs>
              <w:spacing w:line="360" w:lineRule="auto"/>
              <w:contextualSpacing/>
              <w:jc w:val="center"/>
              <w:rPr>
                <w:rFonts w:eastAsiaTheme="minorEastAsia"/>
                <w:b/>
                <w:sz w:val="24"/>
              </w:rPr>
            </w:pPr>
            <w:r w:rsidRPr="00BC4771">
              <w:rPr>
                <w:rFonts w:eastAsiaTheme="minorEastAsia"/>
                <w:b/>
                <w:sz w:val="24"/>
              </w:rPr>
              <w:t>KETERANGAN</w:t>
            </w:r>
          </w:p>
        </w:tc>
      </w:tr>
      <w:tr w:rsidR="00E34632" w:rsidRPr="00BC4771" w:rsidTr="00E34632">
        <w:tc>
          <w:tcPr>
            <w:tcW w:w="2860" w:type="dxa"/>
          </w:tcPr>
          <w:p w:rsidR="00E34632" w:rsidRPr="00BC4771" w:rsidRDefault="00531BB7" w:rsidP="00E34632">
            <w:pPr>
              <w:tabs>
                <w:tab w:val="left" w:pos="360"/>
                <w:tab w:val="left" w:pos="1620"/>
              </w:tabs>
              <w:spacing w:line="360" w:lineRule="auto"/>
              <w:contextualSpacing/>
              <w:jc w:val="center"/>
              <w:rPr>
                <w:rFonts w:eastAsiaTheme="minorEastAsia"/>
                <w:sz w:val="24"/>
              </w:rPr>
            </w:pPr>
            <w:r>
              <w:rPr>
                <w:rFonts w:eastAsiaTheme="minorEastAsia"/>
                <w:noProof/>
              </w:rPr>
              <w:pict>
                <v:shape id="Flowchart: Connector 26" o:spid="_x0000_s1064" type="#_x0000_t120" style="position:absolute;left:0;text-align:left;margin-left:57.75pt;margin-top:9.05pt;width:18.75pt;height:21pt;z-index:25170944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" fillcolor="black [3200]" strokecolor="black [1600]" strokeweight="1pt">
                  <v:stroke joinstyle="miter"/>
                </v:shape>
              </w:pict>
            </w:r>
          </w:p>
        </w:tc>
        <w:tc>
          <w:tcPr>
            <w:tcW w:w="3178" w:type="dxa"/>
          </w:tcPr>
          <w:p w:rsidR="00E34632" w:rsidRPr="00BC4771" w:rsidRDefault="00E34632" w:rsidP="00E34632">
            <w:pPr>
              <w:tabs>
                <w:tab w:val="left" w:pos="360"/>
                <w:tab w:val="left" w:pos="1620"/>
              </w:tabs>
              <w:spacing w:line="360" w:lineRule="auto"/>
              <w:contextualSpacing/>
              <w:rPr>
                <w:rFonts w:eastAsiaTheme="minorEastAsia"/>
                <w:sz w:val="24"/>
              </w:rPr>
            </w:pPr>
            <w:r w:rsidRPr="00BC4771">
              <w:rPr>
                <w:rFonts w:eastAsiaTheme="minorEastAsia"/>
                <w:sz w:val="24"/>
              </w:rPr>
              <w:t>Status awal merupakan aktivitas awal sistem dari suatu diagram.</w:t>
            </w:r>
          </w:p>
        </w:tc>
      </w:tr>
      <w:tr w:rsidR="00E34632" w:rsidRPr="00F76E60" w:rsidTr="00E34632">
        <w:tc>
          <w:tcPr>
            <w:tcW w:w="2860" w:type="dxa"/>
          </w:tcPr>
          <w:p w:rsidR="00E34632" w:rsidRPr="00BC4771" w:rsidRDefault="00531BB7" w:rsidP="00E34632">
            <w:pPr>
              <w:tabs>
                <w:tab w:val="left" w:pos="360"/>
                <w:tab w:val="left" w:pos="1620"/>
              </w:tabs>
              <w:spacing w:line="360" w:lineRule="auto"/>
              <w:contextualSpacing/>
              <w:jc w:val="center"/>
              <w:rPr>
                <w:rFonts w:eastAsiaTheme="minorEastAsia"/>
                <w:sz w:val="24"/>
              </w:rPr>
            </w:pPr>
            <w:r>
              <w:rPr>
                <w:rFonts w:eastAsiaTheme="minorEastAsia"/>
                <w:noProof/>
              </w:rPr>
              <w:pict>
                <v:shapetype id="_x0000_t116" coordsize="21600,21600" o:spt="116" path="m3475,qx,10800,3475,21600l18125,21600qx21600,10800,18125,xe">
                  <v:stroke joinstyle="miter"/>
                  <v:path gradientshapeok="t" o:connecttype="rect" textboxrect="1018,3163,20582,18437"/>
                </v:shapetype>
                <v:shape id="Flowchart: Terminator 6" o:spid="_x0000_s1065" type="#_x0000_t116" style="position:absolute;left:0;text-align:left;margin-left:25.3pt;margin-top:16.05pt;width:89.25pt;height:23.75pt;z-index:251710464;visibility:visible;mso-position-horizontal-relative:text;mso-position-vertical-relative:text;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" fillcolor="white [3201]" strokecolor="black [3200]" strokeweight="1pt"/>
              </w:pict>
            </w:r>
          </w:p>
        </w:tc>
        <w:tc>
          <w:tcPr>
            <w:tcW w:w="3178" w:type="dxa"/>
          </w:tcPr>
          <w:p w:rsidR="00E34632" w:rsidRPr="00F76E60" w:rsidRDefault="00E34632" w:rsidP="00E34632">
            <w:pPr>
              <w:tabs>
                <w:tab w:val="left" w:pos="360"/>
                <w:tab w:val="left" w:pos="1620"/>
              </w:tabs>
              <w:spacing w:line="360" w:lineRule="auto"/>
              <w:contextualSpacing/>
              <w:rPr>
                <w:rFonts w:eastAsiaTheme="minorEastAsia"/>
                <w:sz w:val="20"/>
              </w:rPr>
            </w:pPr>
            <w:r w:rsidRPr="00F76E60">
              <w:rPr>
                <w:rFonts w:eastAsiaTheme="minorEastAsia"/>
                <w:sz w:val="20"/>
              </w:rPr>
              <w:t>Aktivitas merupakan suatu proses yang dilaksanakan oleh sistem dan biasanya dimulai dengan kata kerja.</w:t>
            </w:r>
          </w:p>
        </w:tc>
      </w:tr>
      <w:tr w:rsidR="00F76E60" w:rsidRPr="00BC4771" w:rsidTr="00F76E60">
        <w:tc>
          <w:tcPr>
            <w:tcW w:w="2860" w:type="dxa"/>
            <w:shd w:val="clear" w:color="auto" w:fill="95B3D7" w:themeFill="accent1" w:themeFillTint="99"/>
            <w:vAlign w:val="center"/>
          </w:tcPr>
          <w:p w:rsidR="00F76E60" w:rsidRDefault="00F76E60" w:rsidP="00F76E60">
            <w:pPr>
              <w:tabs>
                <w:tab w:val="left" w:pos="360"/>
                <w:tab w:val="left" w:pos="1620"/>
              </w:tabs>
              <w:spacing w:line="360" w:lineRule="auto"/>
              <w:contextualSpacing/>
              <w:jc w:val="center"/>
              <w:rPr>
                <w:rFonts w:eastAsiaTheme="minorEastAsia"/>
                <w:noProof/>
              </w:rPr>
            </w:pPr>
            <w:r w:rsidRPr="00BC4771">
              <w:rPr>
                <w:rFonts w:eastAsiaTheme="minorEastAsia"/>
                <w:b/>
                <w:sz w:val="24"/>
              </w:rPr>
              <w:lastRenderedPageBreak/>
              <w:t>SIMBOL</w:t>
            </w:r>
          </w:p>
        </w:tc>
        <w:tc>
          <w:tcPr>
            <w:tcW w:w="3178" w:type="dxa"/>
            <w:shd w:val="clear" w:color="auto" w:fill="95B3D7" w:themeFill="accent1" w:themeFillTint="99"/>
            <w:vAlign w:val="center"/>
          </w:tcPr>
          <w:p w:rsidR="00F76E60" w:rsidRPr="00F76E60" w:rsidRDefault="00F76E60" w:rsidP="00F76E60">
            <w:pPr>
              <w:tabs>
                <w:tab w:val="left" w:pos="360"/>
                <w:tab w:val="left" w:pos="1620"/>
              </w:tabs>
              <w:spacing w:line="360" w:lineRule="auto"/>
              <w:contextualSpacing/>
              <w:jc w:val="center"/>
              <w:rPr>
                <w:rFonts w:eastAsiaTheme="minorEastAsia"/>
              </w:rPr>
            </w:pPr>
            <w:r w:rsidRPr="00BC4771">
              <w:rPr>
                <w:rFonts w:eastAsiaTheme="minorEastAsia"/>
                <w:b/>
                <w:sz w:val="24"/>
              </w:rPr>
              <w:t>KETERANGAN</w:t>
            </w:r>
          </w:p>
        </w:tc>
      </w:tr>
      <w:tr w:rsidR="00E34632" w:rsidRPr="00BC4771" w:rsidTr="00E34632">
        <w:tc>
          <w:tcPr>
            <w:tcW w:w="2860" w:type="dxa"/>
          </w:tcPr>
          <w:p w:rsidR="00E34632" w:rsidRPr="00BC4771" w:rsidRDefault="00531BB7" w:rsidP="00E34632">
            <w:pPr>
              <w:tabs>
                <w:tab w:val="left" w:pos="360"/>
                <w:tab w:val="left" w:pos="1620"/>
              </w:tabs>
              <w:spacing w:line="360" w:lineRule="auto"/>
              <w:contextualSpacing/>
              <w:jc w:val="center"/>
              <w:rPr>
                <w:rFonts w:eastAsiaTheme="minorEastAsia"/>
                <w:sz w:val="24"/>
              </w:rPr>
            </w:pPr>
            <w:r>
              <w:rPr>
                <w:rFonts w:eastAsiaTheme="minorEastAsia"/>
                <w:noProof/>
              </w:rPr>
              <w:pict>
                <v:shape id="Diamond 29" o:spid="_x0000_s1067" type="#_x0000_t4" style="position:absolute;left:0;text-align:left;margin-left:54.75pt;margin-top:45.7pt;width:34.5pt;height:35.25pt;z-index:25171251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" fillcolor="white [3201]" strokecolor="black [3213]" strokeweight="1pt"/>
              </w:pict>
            </w:r>
          </w:p>
        </w:tc>
        <w:tc>
          <w:tcPr>
            <w:tcW w:w="3178" w:type="dxa"/>
          </w:tcPr>
          <w:p w:rsidR="00E34632" w:rsidRPr="00BC4771" w:rsidRDefault="00E34632" w:rsidP="00E34632">
            <w:pPr>
              <w:tabs>
                <w:tab w:val="left" w:pos="360"/>
                <w:tab w:val="left" w:pos="1620"/>
              </w:tabs>
              <w:spacing w:line="360" w:lineRule="auto"/>
              <w:contextualSpacing/>
              <w:rPr>
                <w:rFonts w:eastAsiaTheme="minorEastAsia"/>
                <w:sz w:val="24"/>
              </w:rPr>
            </w:pPr>
            <w:r w:rsidRPr="00BC4771">
              <w:rPr>
                <w:rFonts w:eastAsiaTheme="minorEastAsia"/>
                <w:i/>
                <w:sz w:val="24"/>
              </w:rPr>
              <w:t>Decision</w:t>
            </w:r>
            <w:r w:rsidRPr="00BC4771">
              <w:rPr>
                <w:rFonts w:eastAsiaTheme="minorEastAsia"/>
                <w:sz w:val="24"/>
              </w:rPr>
              <w:t xml:space="preserve"> (Percabangan) merupakan suatu percabangan yang mana jika ada suatu pilihan aktivitas yang lebih dari satu.</w:t>
            </w:r>
          </w:p>
          <w:p w:rsidR="00E34632" w:rsidRPr="00BC4771" w:rsidRDefault="00E34632" w:rsidP="00E34632">
            <w:pPr>
              <w:tabs>
                <w:tab w:val="left" w:pos="360"/>
                <w:tab w:val="left" w:pos="1620"/>
              </w:tabs>
              <w:spacing w:line="360" w:lineRule="auto"/>
              <w:contextualSpacing/>
              <w:rPr>
                <w:rFonts w:eastAsiaTheme="minorEastAsia"/>
                <w:sz w:val="24"/>
              </w:rPr>
            </w:pPr>
          </w:p>
          <w:p w:rsidR="00E34632" w:rsidRPr="00BC4771" w:rsidRDefault="00E34632" w:rsidP="00E34632">
            <w:pPr>
              <w:tabs>
                <w:tab w:val="left" w:pos="360"/>
                <w:tab w:val="left" w:pos="1620"/>
              </w:tabs>
              <w:spacing w:line="360" w:lineRule="auto"/>
              <w:contextualSpacing/>
              <w:rPr>
                <w:rFonts w:eastAsiaTheme="minorEastAsia"/>
                <w:sz w:val="24"/>
              </w:rPr>
            </w:pPr>
          </w:p>
        </w:tc>
      </w:tr>
      <w:tr w:rsidR="00E34632" w:rsidRPr="00BC4771" w:rsidTr="00E34632">
        <w:trPr>
          <w:trHeight w:val="485"/>
        </w:trPr>
        <w:tc>
          <w:tcPr>
            <w:tcW w:w="2860" w:type="dxa"/>
            <w:shd w:val="clear" w:color="auto" w:fill="FFFFFF" w:themeFill="background1"/>
            <w:vAlign w:val="center"/>
          </w:tcPr>
          <w:p w:rsidR="00E34632" w:rsidRPr="00BC4771" w:rsidRDefault="00531BB7" w:rsidP="00E34632">
            <w:pPr>
              <w:spacing w:line="360" w:lineRule="auto"/>
              <w:contextualSpacing/>
              <w:jc w:val="center"/>
              <w:rPr>
                <w:rFonts w:eastAsiaTheme="minorEastAsia"/>
                <w:b/>
                <w:sz w:val="24"/>
              </w:rPr>
            </w:pPr>
            <w:r>
              <w:rPr>
                <w:rFonts w:eastAsiaTheme="minorEastAsia"/>
                <w:noProof/>
              </w:rPr>
              <w:pict>
                <v:shape id="Minus 30" o:spid="_x0000_s1071" style="position:absolute;left:0;text-align:left;margin-left:26.9pt;margin-top:-3.8pt;width:84.75pt;height:2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76325,285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" path="m142667,109271r790991,l933658,176479r-790991,l142667,109271xe" fillcolor="black [3200]" strokecolor="black [1600]" strokeweight="1pt">
                  <v:stroke joinstyle="miter"/>
                  <v:path arrowok="t" o:connecttype="custom" o:connectlocs="142667,109271;933658,109271;933658,176479;142667,176479;142667,109271" o:connectangles="0,0,0,0,0"/>
                </v:shape>
              </w:pict>
            </w:r>
          </w:p>
        </w:tc>
        <w:tc>
          <w:tcPr>
            <w:tcW w:w="3178" w:type="dxa"/>
            <w:shd w:val="clear" w:color="auto" w:fill="FFFFFF" w:themeFill="background1"/>
            <w:vAlign w:val="center"/>
          </w:tcPr>
          <w:p w:rsidR="00E34632" w:rsidRPr="00BC4771" w:rsidRDefault="00E34632" w:rsidP="00E34632">
            <w:pPr>
              <w:tabs>
                <w:tab w:val="left" w:pos="360"/>
                <w:tab w:val="left" w:pos="1620"/>
              </w:tabs>
              <w:spacing w:line="360" w:lineRule="auto"/>
              <w:contextualSpacing/>
              <w:rPr>
                <w:rFonts w:eastAsiaTheme="minorEastAsia"/>
                <w:b/>
                <w:sz w:val="24"/>
              </w:rPr>
            </w:pPr>
            <w:r w:rsidRPr="00BC4771">
              <w:rPr>
                <w:rFonts w:eastAsiaTheme="minorEastAsia"/>
                <w:i/>
                <w:sz w:val="24"/>
              </w:rPr>
              <w:t>Join</w:t>
            </w:r>
            <w:r w:rsidRPr="00BC4771">
              <w:rPr>
                <w:rFonts w:eastAsiaTheme="minorEastAsia"/>
                <w:sz w:val="24"/>
              </w:rPr>
              <w:t xml:space="preserve"> (Penggabungan) adalah suatu penggabungan yang mana jika ada pilihan dari satu aktivitas digabungkan menjadi satu.</w:t>
            </w:r>
          </w:p>
        </w:tc>
      </w:tr>
      <w:tr w:rsidR="00E34632" w:rsidRPr="00BC4771" w:rsidTr="00E34632">
        <w:trPr>
          <w:trHeight w:val="485"/>
        </w:trPr>
        <w:tc>
          <w:tcPr>
            <w:tcW w:w="2860" w:type="dxa"/>
            <w:shd w:val="clear" w:color="auto" w:fill="FFFFFF" w:themeFill="background1"/>
            <w:vAlign w:val="center"/>
          </w:tcPr>
          <w:p w:rsidR="00E34632" w:rsidRPr="00BC4771" w:rsidRDefault="00531BB7" w:rsidP="00E34632">
            <w:pPr>
              <w:spacing w:line="360" w:lineRule="auto"/>
              <w:contextualSpacing/>
              <w:jc w:val="center"/>
              <w:rPr>
                <w:rFonts w:eastAsiaTheme="minorEastAsia"/>
                <w:b/>
                <w:sz w:val="24"/>
              </w:rPr>
            </w:pPr>
            <w:r>
              <w:rPr>
                <w:rFonts w:eastAsiaTheme="minorEastAsia"/>
                <w:noProof/>
              </w:rPr>
              <w:pict>
                <v:shape id="Flowchart: Connector 87" o:spid="_x0000_s1084" type="#_x0000_t120" style="position:absolute;left:0;text-align:left;margin-left:61.45pt;margin-top:11pt;width:27pt;height:23.25pt;z-index:25172992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" fillcolor="black [3200]" strokecolor="black [1600]" strokeweight="1pt">
                  <v:stroke joinstyle="miter"/>
                </v:shape>
              </w:pict>
            </w:r>
            <w:r>
              <w:rPr>
                <w:rFonts w:eastAsiaTheme="minorEastAsia"/>
                <w:noProof/>
              </w:rPr>
              <w:pict>
                <v:shape id="Flowchart: Connector 86" o:spid="_x0000_s1086" type="#_x0000_t120" style="position:absolute;left:0;text-align:left;margin-left:58.25pt;margin-top:7.65pt;width:33.75pt;height:32.25pt;z-index:25173196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" filled="f" strokecolor="black [3213]" strokeweight="1pt">
                  <v:stroke joinstyle="miter"/>
                  <v:textbox>
                    <w:txbxContent>
                      <w:p w:rsidR="007F3B5E" w:rsidRDefault="007F3B5E" w:rsidP="00E34632">
                        <w:pPr>
                          <w:jc w:val="center"/>
                        </w:pPr>
                      </w:p>
                    </w:txbxContent>
                  </v:textbox>
                </v:shape>
              </w:pict>
            </w:r>
          </w:p>
        </w:tc>
        <w:tc>
          <w:tcPr>
            <w:tcW w:w="3178" w:type="dxa"/>
            <w:shd w:val="clear" w:color="auto" w:fill="FFFFFF" w:themeFill="background1"/>
            <w:vAlign w:val="center"/>
          </w:tcPr>
          <w:p w:rsidR="00E34632" w:rsidRPr="00BC4771" w:rsidRDefault="00E34632" w:rsidP="00E34632">
            <w:pPr>
              <w:tabs>
                <w:tab w:val="left" w:pos="360"/>
                <w:tab w:val="left" w:pos="1620"/>
              </w:tabs>
              <w:spacing w:line="360" w:lineRule="auto"/>
              <w:contextualSpacing/>
              <w:rPr>
                <w:rFonts w:eastAsiaTheme="minorEastAsia"/>
                <w:sz w:val="24"/>
              </w:rPr>
            </w:pPr>
            <w:r w:rsidRPr="00BC4771">
              <w:rPr>
                <w:rFonts w:eastAsiaTheme="minorEastAsia"/>
                <w:sz w:val="24"/>
              </w:rPr>
              <w:t>Status akhir merupakan aktivitas akhir sistem dari suatu diagram.</w:t>
            </w:r>
          </w:p>
          <w:p w:rsidR="00E34632" w:rsidRPr="00BC4771" w:rsidRDefault="00E34632" w:rsidP="00E34632">
            <w:pPr>
              <w:tabs>
                <w:tab w:val="left" w:pos="360"/>
                <w:tab w:val="left" w:pos="1620"/>
              </w:tabs>
              <w:spacing w:line="360" w:lineRule="auto"/>
              <w:contextualSpacing/>
              <w:jc w:val="center"/>
              <w:rPr>
                <w:rFonts w:eastAsiaTheme="minorEastAsia"/>
                <w:b/>
                <w:sz w:val="24"/>
              </w:rPr>
            </w:pPr>
          </w:p>
        </w:tc>
      </w:tr>
      <w:tr w:rsidR="00E34632" w:rsidRPr="00BC4771" w:rsidTr="00E34632">
        <w:trPr>
          <w:trHeight w:val="1160"/>
        </w:trPr>
        <w:tc>
          <w:tcPr>
            <w:tcW w:w="2860" w:type="dxa"/>
          </w:tcPr>
          <w:p w:rsidR="00E34632" w:rsidRPr="00BC4771" w:rsidRDefault="00531BB7" w:rsidP="00E34632">
            <w:pPr>
              <w:spacing w:line="360" w:lineRule="auto"/>
              <w:contextualSpacing/>
              <w:jc w:val="center"/>
              <w:rPr>
                <w:rFonts w:eastAsiaTheme="minorEastAsia"/>
                <w:noProof/>
                <w:sz w:val="24"/>
              </w:rPr>
            </w:pPr>
            <w:r>
              <w:rPr>
                <w:rFonts w:eastAsiaTheme="minorEastAsia"/>
                <w:noProof/>
              </w:rPr>
              <w:pict>
                <v:line id="Straight Connector 14" o:spid="_x0000_s1101" style="position:absolute;left:0;text-align:left;z-index:251748352;visibility:visible;mso-position-horizontal-relative:text;mso-position-vertical-relative:text;mso-width-relative:margin;mso-height-relative:margin" from="22.35pt,12.05pt" to="23.1pt,6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" strokecolor="black [3200]" strokeweight=".5pt">
                  <v:stroke joinstyle="miter"/>
                </v:line>
              </w:pict>
            </w:r>
            <w:r>
              <w:rPr>
                <w:rFonts w:eastAsiaTheme="minorEastAsia"/>
                <w:noProof/>
              </w:rPr>
              <w:pict>
                <v:line id="Straight Connector 12" o:spid="_x0000_s1100" style="position:absolute;left:0;text-align:left;flip:x;z-index:251747328;visibility:visible;mso-position-horizontal-relative:text;mso-position-vertical-relative:text;mso-width-relative:margin;mso-height-relative:margin" from="110.05pt,12.75pt" to="110.8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" strokecolor="black [3200]" strokeweight=".5pt">
                  <v:stroke joinstyle="miter"/>
                </v:line>
              </w:pict>
            </w:r>
            <w:r>
              <w:rPr>
                <w:rFonts w:eastAsiaTheme="minorEastAsia"/>
                <w:noProof/>
              </w:rPr>
              <w:pict>
                <v:shape id="Minus 34" o:spid="_x0000_s1099" style="position:absolute;left:0;text-align:left;margin-left:6.6pt;margin-top:-33.7pt;width:120pt;height:95.25pt;z-index:251746304;visibility:visible;mso-position-horizontal-relative:text;mso-position-vertical-relative:text;mso-width-relative:margin;mso-height-relative:margin;v-text-anchor:middle" coordsize="1524000,12096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" adj="-11796480,,5400" path="m202006,462580r1119988,l1321994,747095r-1119988,l202006,462580xe" filled="f" strokecolor="black [3213]" strokeweight="1pt">
                  <v:stroke joinstyle="miter"/>
                  <v:formulas/>
                  <v:path arrowok="t" o:connecttype="custom" o:connectlocs="202006,462580;1321994,462580;1321994,747095;202006,747095;202006,462580" o:connectangles="0,0,0,0,0" textboxrect="0,0,1524000,1209675"/>
                  <v:textbox>
                    <w:txbxContent>
                      <w:p w:rsidR="007F3B5E" w:rsidRPr="00CB3228" w:rsidRDefault="007F3B5E" w:rsidP="00E34632">
                        <w:pPr>
                          <w:jc w:val="center"/>
                          <w:rPr>
                            <w:sz w:val="20"/>
                          </w:rPr>
                        </w:pPr>
                        <w:r w:rsidRPr="00CB3228">
                          <w:rPr>
                            <w:sz w:val="20"/>
                          </w:rPr>
                          <w:t>Nama Swimlane</w:t>
                        </w:r>
                      </w:p>
                    </w:txbxContent>
                  </v:textbox>
                </v:shape>
              </w:pict>
            </w:r>
          </w:p>
        </w:tc>
        <w:tc>
          <w:tcPr>
            <w:tcW w:w="3178" w:type="dxa"/>
          </w:tcPr>
          <w:p w:rsidR="00E34632" w:rsidRPr="00BC4771" w:rsidRDefault="00E34632" w:rsidP="00E34632">
            <w:pPr>
              <w:tabs>
                <w:tab w:val="left" w:pos="360"/>
                <w:tab w:val="left" w:pos="1620"/>
              </w:tabs>
              <w:spacing w:line="360" w:lineRule="auto"/>
              <w:contextualSpacing/>
              <w:rPr>
                <w:rFonts w:eastAsiaTheme="minorEastAsia"/>
                <w:sz w:val="24"/>
              </w:rPr>
            </w:pPr>
            <w:r w:rsidRPr="00BC4771">
              <w:rPr>
                <w:rFonts w:eastAsiaTheme="minorEastAsia"/>
                <w:sz w:val="24"/>
              </w:rPr>
              <w:t>Swimlane merupakan suatu pembagian aktivitas diagram yang bertanggung jawab terhadap aktivitas yang terjadi.</w:t>
            </w:r>
          </w:p>
        </w:tc>
      </w:tr>
    </w:tbl>
    <w:p w:rsidR="00E34632" w:rsidRPr="00BC4771" w:rsidRDefault="00E34632" w:rsidP="00E34632">
      <w:pPr>
        <w:tabs>
          <w:tab w:val="left" w:pos="360"/>
          <w:tab w:val="left" w:pos="1620"/>
        </w:tabs>
        <w:spacing w:line="360" w:lineRule="auto"/>
        <w:contextualSpacing/>
        <w:jc w:val="both"/>
        <w:rPr>
          <w:rFonts w:eastAsiaTheme="minorEastAsia"/>
          <w:b/>
          <w:i/>
        </w:rPr>
      </w:pPr>
      <w:r>
        <w:rPr>
          <w:rFonts w:eastAsiaTheme="minorEastAsia"/>
        </w:rPr>
        <w:tab/>
      </w:r>
      <w:r>
        <w:rPr>
          <w:rFonts w:eastAsiaTheme="minorEastAsia"/>
        </w:rPr>
        <w:tab/>
      </w:r>
      <w:r w:rsidRPr="00BC4771">
        <w:rPr>
          <w:rFonts w:eastAsiaTheme="minorEastAsia"/>
          <w:b/>
          <w:i/>
        </w:rPr>
        <w:t>4. Sequence Diagram</w:t>
      </w:r>
    </w:p>
    <w:p w:rsidR="00E34632" w:rsidRDefault="00E34632" w:rsidP="00E34632">
      <w:pPr>
        <w:tabs>
          <w:tab w:val="left" w:pos="360"/>
          <w:tab w:val="left" w:pos="1620"/>
        </w:tabs>
        <w:spacing w:line="360" w:lineRule="auto"/>
        <w:ind w:left="1890" w:hanging="1890"/>
        <w:contextualSpacing/>
        <w:jc w:val="both"/>
        <w:rPr>
          <w:rFonts w:eastAsiaTheme="minorEastAsia"/>
          <w:lang w:val="en-US"/>
        </w:rPr>
      </w:pPr>
      <w:r w:rsidRPr="00BC4771">
        <w:rPr>
          <w:rFonts w:eastAsiaTheme="minorEastAsia"/>
          <w:b/>
          <w:i/>
        </w:rPr>
        <w:tab/>
      </w:r>
      <w:r w:rsidRPr="00BC4771">
        <w:rPr>
          <w:rFonts w:eastAsiaTheme="minorEastAsia"/>
          <w:b/>
          <w:i/>
        </w:rPr>
        <w:tab/>
      </w:r>
      <w:r w:rsidRPr="00BC4771">
        <w:rPr>
          <w:rFonts w:eastAsiaTheme="minorEastAsia"/>
        </w:rPr>
        <w:tab/>
      </w:r>
      <w:r w:rsidRPr="00BC4771">
        <w:rPr>
          <w:rFonts w:eastAsiaTheme="minorEastAsia"/>
        </w:rPr>
        <w:tab/>
      </w:r>
      <w:r w:rsidRPr="00BC4771">
        <w:rPr>
          <w:rFonts w:eastAsiaTheme="minorEastAsia"/>
          <w:i/>
        </w:rPr>
        <w:t>Sequence diagram</w:t>
      </w:r>
      <w:r w:rsidRPr="00BC4771">
        <w:rPr>
          <w:rFonts w:eastAsiaTheme="minorEastAsia"/>
        </w:rPr>
        <w:t xml:space="preserve"> merupakan suatu gambaran urutan objek yang terlibat dalam </w:t>
      </w:r>
      <w:r w:rsidRPr="00BC4771">
        <w:rPr>
          <w:rFonts w:eastAsiaTheme="minorEastAsia"/>
          <w:i/>
        </w:rPr>
        <w:t>use case diagram</w:t>
      </w:r>
      <w:r w:rsidRPr="00BC4771">
        <w:rPr>
          <w:rFonts w:eastAsiaTheme="minorEastAsia"/>
        </w:rPr>
        <w:t>[16].</w:t>
      </w:r>
    </w:p>
    <w:p w:rsidR="0003365E" w:rsidRDefault="0003365E" w:rsidP="00E34632">
      <w:pPr>
        <w:tabs>
          <w:tab w:val="left" w:pos="360"/>
          <w:tab w:val="left" w:pos="1620"/>
        </w:tabs>
        <w:spacing w:line="360" w:lineRule="auto"/>
        <w:ind w:left="1890" w:hanging="1890"/>
        <w:contextualSpacing/>
        <w:jc w:val="both"/>
        <w:rPr>
          <w:rFonts w:eastAsiaTheme="minorEastAsia"/>
          <w:lang w:val="en-US"/>
        </w:rPr>
      </w:pPr>
    </w:p>
    <w:p w:rsidR="0003365E" w:rsidRDefault="0003365E" w:rsidP="00E34632">
      <w:pPr>
        <w:tabs>
          <w:tab w:val="left" w:pos="360"/>
          <w:tab w:val="left" w:pos="1620"/>
        </w:tabs>
        <w:spacing w:line="360" w:lineRule="auto"/>
        <w:ind w:left="1890" w:hanging="1890"/>
        <w:contextualSpacing/>
        <w:jc w:val="both"/>
        <w:rPr>
          <w:rFonts w:eastAsiaTheme="minorEastAsia"/>
          <w:lang w:val="en-US"/>
        </w:rPr>
      </w:pPr>
    </w:p>
    <w:p w:rsidR="0003365E" w:rsidRDefault="0003365E" w:rsidP="00E34632">
      <w:pPr>
        <w:tabs>
          <w:tab w:val="left" w:pos="360"/>
          <w:tab w:val="left" w:pos="1620"/>
        </w:tabs>
        <w:spacing w:line="360" w:lineRule="auto"/>
        <w:ind w:left="1890" w:hanging="1890"/>
        <w:contextualSpacing/>
        <w:jc w:val="both"/>
        <w:rPr>
          <w:rFonts w:eastAsiaTheme="minorEastAsia"/>
          <w:lang w:val="en-US"/>
        </w:rPr>
      </w:pPr>
    </w:p>
    <w:p w:rsidR="0003365E" w:rsidRDefault="0003365E" w:rsidP="00E34632">
      <w:pPr>
        <w:tabs>
          <w:tab w:val="left" w:pos="360"/>
          <w:tab w:val="left" w:pos="1620"/>
        </w:tabs>
        <w:spacing w:line="360" w:lineRule="auto"/>
        <w:ind w:left="1890" w:hanging="1890"/>
        <w:contextualSpacing/>
        <w:jc w:val="both"/>
        <w:rPr>
          <w:rFonts w:eastAsiaTheme="minorEastAsia"/>
          <w:lang w:val="en-US"/>
        </w:rPr>
      </w:pPr>
    </w:p>
    <w:p w:rsidR="0003365E" w:rsidRDefault="0003365E" w:rsidP="00E34632">
      <w:pPr>
        <w:tabs>
          <w:tab w:val="left" w:pos="360"/>
          <w:tab w:val="left" w:pos="1620"/>
        </w:tabs>
        <w:spacing w:line="360" w:lineRule="auto"/>
        <w:ind w:left="1890" w:hanging="1890"/>
        <w:contextualSpacing/>
        <w:jc w:val="both"/>
        <w:rPr>
          <w:rFonts w:eastAsiaTheme="minorEastAsia"/>
          <w:lang w:val="en-US"/>
        </w:rPr>
      </w:pPr>
    </w:p>
    <w:p w:rsidR="0003365E" w:rsidRDefault="0003365E" w:rsidP="00E34632">
      <w:pPr>
        <w:tabs>
          <w:tab w:val="left" w:pos="360"/>
          <w:tab w:val="left" w:pos="1620"/>
        </w:tabs>
        <w:spacing w:line="360" w:lineRule="auto"/>
        <w:ind w:left="1890" w:hanging="1890"/>
        <w:contextualSpacing/>
        <w:jc w:val="both"/>
        <w:rPr>
          <w:rFonts w:eastAsiaTheme="minorEastAsia"/>
          <w:lang w:val="en-US"/>
        </w:rPr>
      </w:pPr>
    </w:p>
    <w:p w:rsidR="0003365E" w:rsidRPr="0003365E" w:rsidRDefault="0003365E" w:rsidP="00E34632">
      <w:pPr>
        <w:tabs>
          <w:tab w:val="left" w:pos="360"/>
          <w:tab w:val="left" w:pos="1620"/>
        </w:tabs>
        <w:spacing w:line="360" w:lineRule="auto"/>
        <w:ind w:left="1890" w:hanging="1890"/>
        <w:contextualSpacing/>
        <w:jc w:val="both"/>
        <w:rPr>
          <w:rFonts w:eastAsiaTheme="minorEastAsia"/>
          <w:lang w:val="en-US"/>
        </w:rPr>
      </w:pPr>
    </w:p>
    <w:p w:rsidR="00E34632" w:rsidRPr="00BC4771" w:rsidRDefault="00E34632" w:rsidP="00E34632">
      <w:pPr>
        <w:pStyle w:val="Caption"/>
        <w:spacing w:after="0" w:line="360" w:lineRule="auto"/>
        <w:jc w:val="center"/>
        <w:rPr>
          <w:rFonts w:ascii="Times New Roman" w:eastAsiaTheme="minorEastAsia" w:hAnsi="Times New Roman" w:cs="Times New Roman"/>
          <w:b w:val="0"/>
          <w:sz w:val="24"/>
          <w:szCs w:val="24"/>
        </w:rPr>
      </w:pPr>
      <w:bookmarkStart w:id="39" w:name="_Toc105364937"/>
      <w:r>
        <w:rPr>
          <w:rFonts w:ascii="Times New Roman" w:hAnsi="Times New Roman" w:cs="Times New Roman"/>
          <w:b w:val="0"/>
          <w:color w:val="auto"/>
          <w:sz w:val="24"/>
          <w:szCs w:val="24"/>
        </w:rPr>
        <w:lastRenderedPageBreak/>
        <w:t>Tabel 2.</w:t>
      </w:r>
      <w:r w:rsidR="0099409F" w:rsidRPr="00BC4771">
        <w:rPr>
          <w:rFonts w:ascii="Times New Roman" w:hAnsi="Times New Roman" w:cs="Times New Roman"/>
          <w:b w:val="0"/>
          <w:color w:val="auto"/>
          <w:sz w:val="24"/>
          <w:szCs w:val="24"/>
        </w:rPr>
        <w:fldChar w:fldCharType="begin"/>
      </w:r>
      <w:r w:rsidRPr="00BC4771">
        <w:rPr>
          <w:rFonts w:ascii="Times New Roman" w:hAnsi="Times New Roman" w:cs="Times New Roman"/>
          <w:b w:val="0"/>
          <w:color w:val="auto"/>
          <w:sz w:val="24"/>
          <w:szCs w:val="24"/>
        </w:rPr>
        <w:instrText xml:space="preserve"> SEQ Tabel_2. \* ARABIC </w:instrText>
      </w:r>
      <w:r w:rsidR="0099409F" w:rsidRPr="00BC4771">
        <w:rPr>
          <w:rFonts w:ascii="Times New Roman" w:hAnsi="Times New Roman" w:cs="Times New Roman"/>
          <w:b w:val="0"/>
          <w:color w:val="auto"/>
          <w:sz w:val="24"/>
          <w:szCs w:val="24"/>
        </w:rPr>
        <w:fldChar w:fldCharType="separate"/>
      </w:r>
      <w:r w:rsidR="005D018C">
        <w:rPr>
          <w:rFonts w:ascii="Times New Roman" w:hAnsi="Times New Roman" w:cs="Times New Roman"/>
          <w:b w:val="0"/>
          <w:noProof/>
          <w:color w:val="auto"/>
          <w:sz w:val="24"/>
          <w:szCs w:val="24"/>
        </w:rPr>
        <w:t>5</w:t>
      </w:r>
      <w:r w:rsidR="0099409F" w:rsidRPr="00BC4771">
        <w:rPr>
          <w:rFonts w:ascii="Times New Roman" w:hAnsi="Times New Roman" w:cs="Times New Roman"/>
          <w:b w:val="0"/>
          <w:color w:val="auto"/>
          <w:sz w:val="24"/>
          <w:szCs w:val="24"/>
        </w:rPr>
        <w:fldChar w:fldCharType="end"/>
      </w:r>
      <w:r w:rsidRPr="00BC4771">
        <w:rPr>
          <w:rFonts w:ascii="Times New Roman" w:hAnsi="Times New Roman" w:cs="Times New Roman"/>
          <w:b w:val="0"/>
          <w:color w:val="auto"/>
          <w:sz w:val="24"/>
          <w:szCs w:val="24"/>
        </w:rPr>
        <w:t xml:space="preserve"> </w:t>
      </w:r>
      <w:r w:rsidRPr="00BC4771">
        <w:rPr>
          <w:rFonts w:ascii="Times New Roman" w:eastAsiaTheme="minorEastAsia" w:hAnsi="Times New Roman" w:cs="Times New Roman"/>
          <w:b w:val="0"/>
          <w:i/>
          <w:color w:val="auto"/>
          <w:sz w:val="24"/>
          <w:szCs w:val="24"/>
        </w:rPr>
        <w:t>Sequence Diagram</w:t>
      </w:r>
      <w:r w:rsidRPr="00BC4771">
        <w:rPr>
          <w:rFonts w:ascii="Times New Roman" w:eastAsiaTheme="minorEastAsia" w:hAnsi="Times New Roman" w:cs="Times New Roman"/>
          <w:b w:val="0"/>
          <w:color w:val="auto"/>
          <w:sz w:val="24"/>
          <w:szCs w:val="24"/>
        </w:rPr>
        <w:t>[16].</w:t>
      </w:r>
      <w:bookmarkEnd w:id="39"/>
    </w:p>
    <w:tbl>
      <w:tblPr>
        <w:tblStyle w:val="TableGrid"/>
        <w:tblW w:w="0" w:type="auto"/>
        <w:tblInd w:w="1890" w:type="dxa"/>
        <w:tblLook w:val="04A0" w:firstRow="1" w:lastRow="0" w:firstColumn="1" w:lastColumn="0" w:noHBand="0" w:noVBand="1"/>
      </w:tblPr>
      <w:tblGrid>
        <w:gridCol w:w="2860"/>
        <w:gridCol w:w="3178"/>
      </w:tblGrid>
      <w:tr w:rsidR="00E34632" w:rsidRPr="00BC4771" w:rsidTr="00E34632">
        <w:tc>
          <w:tcPr>
            <w:tcW w:w="2860" w:type="dxa"/>
            <w:shd w:val="clear" w:color="auto" w:fill="95B3D7" w:themeFill="accent1" w:themeFillTint="99"/>
            <w:vAlign w:val="center"/>
          </w:tcPr>
          <w:p w:rsidR="00E34632" w:rsidRPr="00BC4771" w:rsidRDefault="00E34632" w:rsidP="00E34632">
            <w:pPr>
              <w:tabs>
                <w:tab w:val="left" w:pos="360"/>
                <w:tab w:val="left" w:pos="1620"/>
              </w:tabs>
              <w:spacing w:line="360" w:lineRule="auto"/>
              <w:contextualSpacing/>
              <w:jc w:val="center"/>
              <w:rPr>
                <w:rFonts w:eastAsiaTheme="minorEastAsia"/>
                <w:b/>
                <w:sz w:val="24"/>
              </w:rPr>
            </w:pPr>
            <w:r w:rsidRPr="00BC4771">
              <w:rPr>
                <w:rFonts w:eastAsiaTheme="minorEastAsia"/>
                <w:b/>
                <w:sz w:val="24"/>
              </w:rPr>
              <w:t>SIMBOL</w:t>
            </w:r>
          </w:p>
        </w:tc>
        <w:tc>
          <w:tcPr>
            <w:tcW w:w="3178" w:type="dxa"/>
            <w:shd w:val="clear" w:color="auto" w:fill="95B3D7" w:themeFill="accent1" w:themeFillTint="99"/>
            <w:vAlign w:val="center"/>
          </w:tcPr>
          <w:p w:rsidR="00E34632" w:rsidRPr="00BC4771" w:rsidRDefault="00E34632" w:rsidP="00E34632">
            <w:pPr>
              <w:tabs>
                <w:tab w:val="left" w:pos="360"/>
                <w:tab w:val="left" w:pos="1620"/>
              </w:tabs>
              <w:spacing w:line="360" w:lineRule="auto"/>
              <w:contextualSpacing/>
              <w:jc w:val="center"/>
              <w:rPr>
                <w:rFonts w:eastAsiaTheme="minorEastAsia"/>
                <w:b/>
                <w:sz w:val="24"/>
              </w:rPr>
            </w:pPr>
            <w:r w:rsidRPr="00BC4771">
              <w:rPr>
                <w:rFonts w:eastAsiaTheme="minorEastAsia"/>
                <w:b/>
                <w:sz w:val="24"/>
              </w:rPr>
              <w:t>KETERANGAN</w:t>
            </w:r>
          </w:p>
        </w:tc>
      </w:tr>
      <w:tr w:rsidR="00E34632" w:rsidRPr="00BC4771" w:rsidTr="00E34632">
        <w:tc>
          <w:tcPr>
            <w:tcW w:w="2860" w:type="dxa"/>
          </w:tcPr>
          <w:p w:rsidR="00E34632" w:rsidRPr="00BC4771" w:rsidRDefault="00E34632" w:rsidP="00E34632">
            <w:pPr>
              <w:spacing w:line="360" w:lineRule="auto"/>
              <w:contextualSpacing/>
              <w:rPr>
                <w:rFonts w:eastAsiaTheme="minorEastAsia"/>
                <w:sz w:val="24"/>
              </w:rPr>
            </w:pPr>
          </w:p>
          <w:p w:rsidR="00E34632" w:rsidRPr="00BC4771" w:rsidRDefault="00E34632" w:rsidP="00E34632">
            <w:pPr>
              <w:spacing w:line="360" w:lineRule="auto"/>
              <w:contextualSpacing/>
              <w:rPr>
                <w:rFonts w:eastAsiaTheme="minorEastAsia"/>
                <w:sz w:val="24"/>
              </w:rPr>
            </w:pPr>
          </w:p>
          <w:p w:rsidR="00E34632" w:rsidRPr="00BC4771" w:rsidRDefault="00531BB7" w:rsidP="00E34632">
            <w:pPr>
              <w:spacing w:line="360" w:lineRule="auto"/>
              <w:contextualSpacing/>
              <w:rPr>
                <w:rFonts w:eastAsiaTheme="minorEastAsia"/>
                <w:sz w:val="24"/>
              </w:rPr>
            </w:pPr>
            <w:r>
              <w:rPr>
                <w:rFonts w:eastAsiaTheme="minorEastAsia"/>
                <w:noProof/>
              </w:rPr>
              <w:pict>
                <v:oval id="Oval 75" o:spid="_x0000_s1083" style="position:absolute;margin-left:54pt;margin-top:8.4pt;width:24.25pt;height:27.5pt;z-index:2517288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" fillcolor="white [3201]" strokecolor="black [3200]">
                  <v:stroke joinstyle="miter"/>
                </v:oval>
              </w:pict>
            </w:r>
          </w:p>
          <w:p w:rsidR="00E34632" w:rsidRPr="00BC4771" w:rsidRDefault="00531BB7" w:rsidP="00E34632">
            <w:pPr>
              <w:spacing w:line="360" w:lineRule="auto"/>
              <w:contextualSpacing/>
              <w:rPr>
                <w:rFonts w:eastAsiaTheme="minorEastAsia"/>
                <w:sz w:val="24"/>
              </w:rPr>
            </w:pPr>
            <w:r>
              <w:rPr>
                <w:rFonts w:eastAsiaTheme="minorEastAsia"/>
                <w:noProof/>
              </w:rPr>
              <w:pict>
                <v:line id="Straight Connector 106" o:spid="_x0000_s1038" style="position:absolute;z-index:251682816;visibility:visible;mso-width-relative:margin;mso-height-relative:margin" from="66.25pt,15.2pt" to="66.25pt,4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" strokecolor="black [3200]" strokeweight=".5pt">
                  <v:stroke joinstyle="miter"/>
                </v:line>
              </w:pict>
            </w:r>
          </w:p>
          <w:p w:rsidR="00E34632" w:rsidRPr="00BC4771" w:rsidRDefault="00531BB7" w:rsidP="00E34632">
            <w:pPr>
              <w:spacing w:line="360" w:lineRule="auto"/>
              <w:contextualSpacing/>
              <w:rPr>
                <w:rFonts w:eastAsiaTheme="minorEastAsia"/>
                <w:sz w:val="24"/>
              </w:rPr>
            </w:pPr>
            <w:r>
              <w:rPr>
                <w:rFonts w:eastAsiaTheme="minorEastAsia"/>
                <w:noProof/>
              </w:rPr>
              <w:pict>
                <v:line id="Straight Connector 78" o:spid="_x0000_s1090" style="position:absolute;z-index:251736064;visibility:visible;mso-width-relative:margin;mso-height-relative:margin" from="54pt,5.5pt" to="79.3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" strokecolor="black [3200]" strokeweight=".5pt">
                  <v:stroke joinstyle="miter"/>
                </v:line>
              </w:pict>
            </w:r>
          </w:p>
          <w:p w:rsidR="00E34632" w:rsidRPr="00BC4771" w:rsidRDefault="00531BB7" w:rsidP="00E34632">
            <w:pPr>
              <w:spacing w:line="360" w:lineRule="auto"/>
              <w:contextualSpacing/>
              <w:rPr>
                <w:rFonts w:eastAsiaTheme="minorEastAsia"/>
                <w:sz w:val="24"/>
              </w:rPr>
            </w:pPr>
            <w:r>
              <w:rPr>
                <w:rFonts w:eastAsiaTheme="minorEastAsia"/>
                <w:noProof/>
              </w:rPr>
              <w:pict>
                <v:line id="Straight Connector 77" o:spid="_x0000_s1088" style="position:absolute;flip:y;z-index:251734016;visibility:visible;mso-width-relative:margin;mso-height-relative:margin" from="51.95pt,7.7pt" to="66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" strokecolor="black [3200]" strokeweight=".5pt">
                  <v:stroke joinstyle="miter"/>
                </v:line>
              </w:pict>
            </w:r>
            <w:r>
              <w:rPr>
                <w:rFonts w:eastAsiaTheme="minorEastAsia"/>
                <w:noProof/>
              </w:rPr>
              <w:pict>
                <v:line id="Straight Connector 76" o:spid="_x0000_s1087" style="position:absolute;z-index:251732992;visibility:visible;mso-width-relative:margin;mso-height-relative:margin" from="66.45pt,7.5pt" to="80.25pt,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" strokecolor="black [3200]" strokeweight=".5pt">
                  <v:stroke joinstyle="miter"/>
                </v:line>
              </w:pict>
            </w:r>
          </w:p>
          <w:p w:rsidR="00E34632" w:rsidRPr="00BC4771" w:rsidRDefault="00E34632" w:rsidP="00E34632">
            <w:pPr>
              <w:spacing w:line="360" w:lineRule="auto"/>
              <w:contextualSpacing/>
              <w:rPr>
                <w:rFonts w:eastAsiaTheme="minorEastAsia"/>
                <w:sz w:val="24"/>
              </w:rPr>
            </w:pPr>
          </w:p>
        </w:tc>
        <w:tc>
          <w:tcPr>
            <w:tcW w:w="3178" w:type="dxa"/>
          </w:tcPr>
          <w:p w:rsidR="00E34632" w:rsidRPr="00BC4771" w:rsidRDefault="00E34632" w:rsidP="00E34632">
            <w:pPr>
              <w:spacing w:line="360" w:lineRule="auto"/>
              <w:contextualSpacing/>
              <w:jc w:val="both"/>
              <w:rPr>
                <w:rFonts w:eastAsiaTheme="minorEastAsia"/>
                <w:sz w:val="24"/>
              </w:rPr>
            </w:pPr>
            <w:r w:rsidRPr="00BC4771">
              <w:rPr>
                <w:rFonts w:eastAsiaTheme="minorEastAsia"/>
                <w:sz w:val="24"/>
              </w:rPr>
              <w:t xml:space="preserve">Aktor adalah orang ataupun suatu sistem lain untuk dapat berinteraksi dengan sistem informasi yang akan dibuat </w:t>
            </w:r>
          </w:p>
          <w:p w:rsidR="00E34632" w:rsidRPr="00BC4771" w:rsidRDefault="00E34632" w:rsidP="00E34632">
            <w:pPr>
              <w:tabs>
                <w:tab w:val="left" w:pos="360"/>
                <w:tab w:val="left" w:pos="1620"/>
              </w:tabs>
              <w:spacing w:line="360" w:lineRule="auto"/>
              <w:contextualSpacing/>
              <w:jc w:val="both"/>
              <w:rPr>
                <w:rFonts w:eastAsiaTheme="minorEastAsia"/>
                <w:sz w:val="24"/>
              </w:rPr>
            </w:pPr>
            <w:r w:rsidRPr="00BC4771">
              <w:rPr>
                <w:rFonts w:eastAsiaTheme="minorEastAsia"/>
                <w:sz w:val="24"/>
              </w:rPr>
              <w:t xml:space="preserve">diluar sistem informasi itu sendiri, maka gambar dari suatu aktor ialah  simbol orang, tetapi aktor belum pasti orang dan biasanya dinyatakan dengan memakai kata benda dimulai pada frase nama aktor.  </w:t>
            </w:r>
          </w:p>
        </w:tc>
      </w:tr>
      <w:tr w:rsidR="00E34632" w:rsidRPr="00BC4771" w:rsidTr="00E34632">
        <w:tc>
          <w:tcPr>
            <w:tcW w:w="2860" w:type="dxa"/>
            <w:shd w:val="clear" w:color="auto" w:fill="FFFFFF" w:themeFill="background1"/>
            <w:vAlign w:val="center"/>
          </w:tcPr>
          <w:p w:rsidR="00E34632" w:rsidRDefault="00E34632" w:rsidP="00E34632">
            <w:pPr>
              <w:spacing w:line="360" w:lineRule="auto"/>
              <w:contextualSpacing/>
              <w:jc w:val="center"/>
              <w:rPr>
                <w:rFonts w:eastAsiaTheme="minorEastAsia"/>
                <w:b/>
                <w:sz w:val="24"/>
              </w:rPr>
            </w:pPr>
          </w:p>
          <w:p w:rsidR="00E34632" w:rsidRPr="00BC4771" w:rsidRDefault="00531BB7" w:rsidP="00E34632">
            <w:pPr>
              <w:spacing w:line="360" w:lineRule="auto"/>
              <w:contextualSpacing/>
              <w:jc w:val="center"/>
              <w:rPr>
                <w:rFonts w:eastAsiaTheme="minorEastAsia"/>
                <w:b/>
                <w:sz w:val="24"/>
              </w:rPr>
            </w:pPr>
            <w:r>
              <w:rPr>
                <w:rFonts w:eastAsiaTheme="minorEastAsia"/>
                <w:noProof/>
              </w:rPr>
              <w:pict>
                <v:line id="Straight Connector 73" o:spid="_x0000_s1062" style="position:absolute;left:0;text-align:left;z-index:251707392;visibility:visible;mso-width-relative:margin;mso-height-relative:margin" from="64pt,22.1pt" to="64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" strokecolor="black [3200]" strokeweight=".5pt">
                  <v:stroke joinstyle="miter"/>
                </v:line>
              </w:pict>
            </w:r>
            <w:r>
              <w:rPr>
                <w:rFonts w:eastAsiaTheme="minorEastAsia"/>
                <w:noProof/>
              </w:rPr>
              <w:pict>
                <v:line id="Straight Connector 74" o:spid="_x0000_s1069" style="position:absolute;left:0;text-align:left;z-index:251714560;visibility:visible;mso-width-relative:margin;mso-height-relative:margin" from="64.25pt,4.85pt" to="64.25pt,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" strokecolor="black [3200]" strokeweight=".5pt">
                  <v:stroke joinstyle="miter"/>
                </v:line>
              </w:pict>
            </w:r>
            <w:r>
              <w:rPr>
                <w:rFonts w:eastAsiaTheme="minorEastAsia"/>
                <w:noProof/>
              </w:rPr>
              <w:pict>
                <v:line id="Straight Connector 71" o:spid="_x0000_s1053" style="position:absolute;left:0;text-align:left;z-index:251698176;visibility:visible;mso-width-relative:margin;mso-height-relative:margin" from="63.75pt,-10.95pt" to="63.7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" strokecolor="black [3200]" strokeweight=".5pt">
                  <v:stroke joinstyle="miter"/>
                </v:line>
              </w:pict>
            </w:r>
            <w:r>
              <w:rPr>
                <w:rFonts w:eastAsiaTheme="minorEastAsia"/>
                <w:noProof/>
              </w:rPr>
              <w:pict>
                <v:shape id="Minus 70" o:spid="_x0000_s1046" style="position:absolute;left:0;text-align:left;margin-left:25.8pt;margin-top:-47.45pt;width:76.5pt;height:53.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971550,676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" path="m128779,258608r713992,l842771,417667r-713992,l128779,258608xe" fillcolor="white [3201]" strokecolor="black [3213]" strokeweight="1pt">
                  <v:stroke joinstyle="miter"/>
                  <v:path arrowok="t" o:connecttype="custom" o:connectlocs="128779,258608;842771,258608;842771,417667;128779,417667;128779,258608" o:connectangles="0,0,0,0,0"/>
                </v:shape>
              </w:pict>
            </w:r>
          </w:p>
        </w:tc>
        <w:tc>
          <w:tcPr>
            <w:tcW w:w="3178" w:type="dxa"/>
            <w:shd w:val="clear" w:color="auto" w:fill="FFFFFF" w:themeFill="background1"/>
            <w:vAlign w:val="center"/>
          </w:tcPr>
          <w:p w:rsidR="00E34632" w:rsidRDefault="00E34632" w:rsidP="006D3859">
            <w:pPr>
              <w:tabs>
                <w:tab w:val="left" w:pos="360"/>
                <w:tab w:val="left" w:pos="1620"/>
              </w:tabs>
              <w:spacing w:line="360" w:lineRule="auto"/>
              <w:contextualSpacing/>
              <w:jc w:val="both"/>
              <w:rPr>
                <w:rFonts w:eastAsiaTheme="minorEastAsia"/>
                <w:sz w:val="24"/>
                <w:lang w:val="en-US"/>
              </w:rPr>
            </w:pPr>
            <w:r w:rsidRPr="00BC4771">
              <w:rPr>
                <w:rFonts w:eastAsiaTheme="minorEastAsia"/>
                <w:i/>
                <w:sz w:val="24"/>
              </w:rPr>
              <w:t>LifeLine</w:t>
            </w:r>
            <w:r w:rsidRPr="00BC4771">
              <w:rPr>
                <w:rFonts w:eastAsiaTheme="minorEastAsia"/>
                <w:sz w:val="24"/>
              </w:rPr>
              <w:t xml:space="preserve"> merupakan sesuatu yang menyatakan didalam kehidupan pada suatu objek.</w:t>
            </w:r>
          </w:p>
          <w:p w:rsidR="006D3859" w:rsidRPr="006D3859" w:rsidRDefault="006D3859" w:rsidP="006D3859">
            <w:pPr>
              <w:tabs>
                <w:tab w:val="left" w:pos="360"/>
                <w:tab w:val="left" w:pos="1620"/>
              </w:tabs>
              <w:spacing w:line="360" w:lineRule="auto"/>
              <w:contextualSpacing/>
              <w:jc w:val="both"/>
              <w:rPr>
                <w:rFonts w:eastAsiaTheme="minorEastAsia"/>
                <w:sz w:val="24"/>
                <w:lang w:val="en-US"/>
              </w:rPr>
            </w:pPr>
          </w:p>
        </w:tc>
      </w:tr>
      <w:tr w:rsidR="00E34632" w:rsidRPr="00BC4771" w:rsidTr="00E34632">
        <w:tc>
          <w:tcPr>
            <w:tcW w:w="2860" w:type="dxa"/>
            <w:shd w:val="clear" w:color="auto" w:fill="FFFFFF" w:themeFill="background1"/>
            <w:vAlign w:val="center"/>
          </w:tcPr>
          <w:tbl>
            <w:tblPr>
              <w:tblStyle w:val="TableGrid"/>
              <w:tblpPr w:leftFromText="180" w:rightFromText="180" w:vertAnchor="text" w:horzAnchor="margin" w:tblpXSpec="center" w:tblpY="64"/>
              <w:tblOverlap w:val="never"/>
              <w:tblW w:w="0" w:type="auto"/>
              <w:tblLook w:val="04A0" w:firstRow="1" w:lastRow="0" w:firstColumn="1" w:lastColumn="0" w:noHBand="0" w:noVBand="1"/>
            </w:tblPr>
            <w:tblGrid>
              <w:gridCol w:w="2634"/>
            </w:tblGrid>
            <w:tr w:rsidR="006D3859" w:rsidTr="00E17E02">
              <w:trPr>
                <w:trHeight w:val="541"/>
              </w:trPr>
              <w:tc>
                <w:tcPr>
                  <w:tcW w:w="2863" w:type="dxa"/>
                </w:tcPr>
                <w:p w:rsidR="006D3859" w:rsidRPr="00426F97" w:rsidRDefault="006D3859" w:rsidP="006D3859">
                  <w:pPr>
                    <w:spacing w:line="360" w:lineRule="auto"/>
                    <w:jc w:val="center"/>
                    <w:rPr>
                      <w:szCs w:val="24"/>
                      <w:u w:val="single"/>
                    </w:rPr>
                  </w:pPr>
                  <w:r>
                    <w:rPr>
                      <w:szCs w:val="24"/>
                      <w:u w:val="single"/>
                    </w:rPr>
                    <w:t>n</w:t>
                  </w:r>
                  <w:r w:rsidRPr="00426F97">
                    <w:rPr>
                      <w:szCs w:val="24"/>
                      <w:u w:val="single"/>
                    </w:rPr>
                    <w:t>ama objek : nama kelas</w:t>
                  </w:r>
                </w:p>
              </w:tc>
            </w:tr>
          </w:tbl>
          <w:p w:rsidR="00E34632" w:rsidRPr="00BC4771" w:rsidRDefault="00E34632" w:rsidP="00E34632">
            <w:pPr>
              <w:spacing w:line="360" w:lineRule="auto"/>
              <w:contextualSpacing/>
              <w:jc w:val="center"/>
              <w:rPr>
                <w:rFonts w:eastAsiaTheme="minorEastAsia"/>
                <w:b/>
                <w:sz w:val="24"/>
              </w:rPr>
            </w:pPr>
          </w:p>
        </w:tc>
        <w:tc>
          <w:tcPr>
            <w:tcW w:w="3178" w:type="dxa"/>
            <w:shd w:val="clear" w:color="auto" w:fill="FFFFFF" w:themeFill="background1"/>
            <w:vAlign w:val="center"/>
          </w:tcPr>
          <w:p w:rsidR="00E34632" w:rsidRPr="006D3859" w:rsidRDefault="00E34632" w:rsidP="006D3859">
            <w:pPr>
              <w:tabs>
                <w:tab w:val="left" w:pos="360"/>
                <w:tab w:val="left" w:pos="1620"/>
              </w:tabs>
              <w:spacing w:line="360" w:lineRule="auto"/>
              <w:contextualSpacing/>
              <w:jc w:val="both"/>
              <w:rPr>
                <w:rFonts w:eastAsiaTheme="minorEastAsia"/>
                <w:sz w:val="24"/>
                <w:lang w:val="en-US"/>
              </w:rPr>
            </w:pPr>
            <w:r w:rsidRPr="00BC4771">
              <w:rPr>
                <w:rFonts w:eastAsiaTheme="minorEastAsia"/>
                <w:sz w:val="24"/>
              </w:rPr>
              <w:t>Objek merupakan sesuatu yang menyatakan didalam objek yang mana dapat berinteraksi dengan pesan.</w:t>
            </w:r>
          </w:p>
        </w:tc>
      </w:tr>
      <w:tr w:rsidR="00E34632" w:rsidRPr="00BC4771" w:rsidTr="00E34632">
        <w:tc>
          <w:tcPr>
            <w:tcW w:w="2860" w:type="dxa"/>
            <w:shd w:val="clear" w:color="auto" w:fill="FFFFFF" w:themeFill="background1"/>
            <w:vAlign w:val="bottom"/>
          </w:tcPr>
          <w:p w:rsidR="00E34632" w:rsidRPr="00BC4771" w:rsidRDefault="00531BB7" w:rsidP="00E34632">
            <w:pPr>
              <w:spacing w:line="360" w:lineRule="auto"/>
              <w:contextualSpacing/>
              <w:jc w:val="center"/>
              <w:rPr>
                <w:rFonts w:eastAsiaTheme="minorEastAsia"/>
                <w:b/>
                <w:sz w:val="24"/>
              </w:rPr>
            </w:pPr>
            <w:r>
              <w:rPr>
                <w:rFonts w:eastAsiaTheme="minorEastAsia"/>
                <w:b/>
                <w:noProof/>
              </w:rPr>
              <w:pict>
                <v:rect id="Rectangle 15" o:spid="_x0000_s1098" style="position:absolute;left:0;text-align:left;margin-left:6.85pt;margin-top:-73.35pt;width:11.95pt;height:60.1pt;z-index:25174425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" fillcolor="white [3201]" strokecolor="black [3200]" strokeweight="1pt"/>
              </w:pict>
            </w:r>
          </w:p>
          <w:p w:rsidR="00E34632" w:rsidRPr="00BC4771" w:rsidRDefault="00E34632" w:rsidP="00E34632">
            <w:pPr>
              <w:spacing w:line="360" w:lineRule="auto"/>
              <w:contextualSpacing/>
              <w:jc w:val="center"/>
              <w:rPr>
                <w:rFonts w:eastAsiaTheme="minorEastAsia"/>
                <w:noProof/>
                <w:sz w:val="24"/>
              </w:rPr>
            </w:pPr>
          </w:p>
        </w:tc>
        <w:tc>
          <w:tcPr>
            <w:tcW w:w="3178" w:type="dxa"/>
            <w:shd w:val="clear" w:color="auto" w:fill="FFFFFF" w:themeFill="background1"/>
            <w:vAlign w:val="center"/>
          </w:tcPr>
          <w:p w:rsidR="00E34632" w:rsidRDefault="00E34632" w:rsidP="006D3859">
            <w:pPr>
              <w:tabs>
                <w:tab w:val="left" w:pos="360"/>
                <w:tab w:val="left" w:pos="1620"/>
              </w:tabs>
              <w:spacing w:line="360" w:lineRule="auto"/>
              <w:contextualSpacing/>
              <w:jc w:val="both"/>
              <w:rPr>
                <w:rFonts w:eastAsiaTheme="minorEastAsia"/>
                <w:sz w:val="24"/>
                <w:lang w:val="en-US"/>
              </w:rPr>
            </w:pPr>
            <w:r w:rsidRPr="00BC4771">
              <w:rPr>
                <w:rFonts w:eastAsiaTheme="minorEastAsia"/>
                <w:sz w:val="24"/>
              </w:rPr>
              <w:t>Waktu aktif merupakan sesuatu yang menyatakan didalam objek pada kondisi aktif dan berinteraksi serta semua yang terhubung dengan waktu aktif yaitu tahapan didalammnya.</w:t>
            </w:r>
          </w:p>
          <w:p w:rsidR="0003365E" w:rsidRDefault="0003365E" w:rsidP="00E34632">
            <w:pPr>
              <w:tabs>
                <w:tab w:val="left" w:pos="360"/>
                <w:tab w:val="left" w:pos="1620"/>
              </w:tabs>
              <w:spacing w:line="360" w:lineRule="auto"/>
              <w:contextualSpacing/>
              <w:jc w:val="center"/>
              <w:rPr>
                <w:rFonts w:eastAsiaTheme="minorEastAsia"/>
                <w:sz w:val="24"/>
                <w:lang w:val="en-US"/>
              </w:rPr>
            </w:pPr>
          </w:p>
          <w:p w:rsidR="006D3859" w:rsidRPr="0003365E" w:rsidRDefault="006D3859" w:rsidP="00E34632">
            <w:pPr>
              <w:tabs>
                <w:tab w:val="left" w:pos="360"/>
                <w:tab w:val="left" w:pos="1620"/>
              </w:tabs>
              <w:spacing w:line="360" w:lineRule="auto"/>
              <w:contextualSpacing/>
              <w:jc w:val="center"/>
              <w:rPr>
                <w:rFonts w:eastAsiaTheme="minorEastAsia"/>
                <w:sz w:val="24"/>
                <w:lang w:val="en-US"/>
              </w:rPr>
            </w:pPr>
          </w:p>
        </w:tc>
      </w:tr>
      <w:tr w:rsidR="006D3859" w:rsidRPr="00BC4771" w:rsidTr="006D3859">
        <w:tc>
          <w:tcPr>
            <w:tcW w:w="2860" w:type="dxa"/>
            <w:shd w:val="clear" w:color="auto" w:fill="95B3D7" w:themeFill="accent1" w:themeFillTint="99"/>
            <w:vAlign w:val="center"/>
          </w:tcPr>
          <w:p w:rsidR="006D3859" w:rsidRPr="006D3859" w:rsidRDefault="006D3859" w:rsidP="006D3859">
            <w:pPr>
              <w:spacing w:line="360" w:lineRule="auto"/>
              <w:contextualSpacing/>
              <w:jc w:val="center"/>
              <w:rPr>
                <w:rFonts w:eastAsiaTheme="minorEastAsia"/>
                <w:b/>
                <w:noProof/>
                <w:lang w:val="en-US"/>
              </w:rPr>
            </w:pPr>
            <w:r w:rsidRPr="006D3859">
              <w:rPr>
                <w:rFonts w:eastAsiaTheme="minorEastAsia"/>
                <w:b/>
                <w:noProof/>
                <w:lang w:val="en-US"/>
              </w:rPr>
              <w:lastRenderedPageBreak/>
              <w:t>SIMBOL</w:t>
            </w:r>
          </w:p>
        </w:tc>
        <w:tc>
          <w:tcPr>
            <w:tcW w:w="3178" w:type="dxa"/>
            <w:shd w:val="clear" w:color="auto" w:fill="95B3D7" w:themeFill="accent1" w:themeFillTint="99"/>
            <w:vAlign w:val="center"/>
          </w:tcPr>
          <w:p w:rsidR="006D3859" w:rsidRPr="00BC4771" w:rsidRDefault="006D3859" w:rsidP="006D3859">
            <w:pPr>
              <w:tabs>
                <w:tab w:val="left" w:pos="360"/>
                <w:tab w:val="left" w:pos="1620"/>
              </w:tabs>
              <w:spacing w:line="360" w:lineRule="auto"/>
              <w:contextualSpacing/>
              <w:jc w:val="center"/>
              <w:rPr>
                <w:rFonts w:eastAsiaTheme="minorEastAsia"/>
              </w:rPr>
            </w:pPr>
            <w:r w:rsidRPr="00BC4771">
              <w:rPr>
                <w:rFonts w:eastAsiaTheme="minorEastAsia"/>
                <w:b/>
                <w:sz w:val="24"/>
              </w:rPr>
              <w:t>KETERANGAN</w:t>
            </w:r>
          </w:p>
        </w:tc>
      </w:tr>
      <w:tr w:rsidR="00E34632" w:rsidRPr="00BC4771" w:rsidTr="00E34632">
        <w:tc>
          <w:tcPr>
            <w:tcW w:w="2860" w:type="dxa"/>
          </w:tcPr>
          <w:p w:rsidR="00E34632" w:rsidRPr="00BC4771" w:rsidRDefault="00531BB7" w:rsidP="00E34632">
            <w:pPr>
              <w:spacing w:line="360" w:lineRule="auto"/>
              <w:contextualSpacing/>
              <w:rPr>
                <w:rFonts w:eastAsiaTheme="minorEastAsia"/>
                <w:noProof/>
                <w:sz w:val="24"/>
              </w:rPr>
            </w:pPr>
            <w:r>
              <w:rPr>
                <w:rFonts w:eastAsiaTheme="minorEastAsia"/>
                <w:noProof/>
              </w:rPr>
              <w:pict>
                <v:shape id="Minus 40" o:spid="_x0000_s1075" style="position:absolute;margin-left:103.45pt;margin-top:41.25pt;width:18.75pt;height:29.25pt;rotation:90;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125,371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" path="m31563,142052r174999,l206562,229423r-174999,l31563,142052xe" fillcolor="white [3201]" strokecolor="black [3213]" strokeweight="1pt">
                  <v:stroke joinstyle="miter"/>
                  <v:path arrowok="t" o:connecttype="custom" o:connectlocs="31563,142052;206562,142052;206562,229423;31563,229423;31563,142052" o:connectangles="0,0,0,0,0"/>
                </v:shape>
              </w:pict>
            </w:r>
            <w:r>
              <w:rPr>
                <w:rFonts w:eastAsiaTheme="minorEastAsia"/>
                <w:noProof/>
              </w:rPr>
              <w:pict>
                <v:shape id="Straight Arrow Connector 20" o:spid="_x0000_s1081" type="#_x0000_t32" style="position:absolute;margin-left:21.6pt;margin-top:48.15pt;width:92.25pt;height:0;flip:x;z-index:25172684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" strokecolor="black [3200]" strokeweight=".5pt">
                  <v:stroke endarrow="block" joinstyle="miter"/>
                </v:shape>
              </w:pict>
            </w:r>
            <w:r>
              <w:rPr>
                <w:rFonts w:eastAsiaTheme="minorEastAsia"/>
                <w:noProof/>
              </w:rPr>
              <w:pict>
                <v:shape id="Minus 37" o:spid="_x0000_s1070" style="position:absolute;margin-left:-.1pt;margin-top:46.1pt;width:36.7pt;height:35.25pt;rotation:-90;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66090,447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" path="m61780,171191r342530,l404310,276484r-342530,l61780,171191xe" fillcolor="white [3201]" strokecolor="black [3213]" strokeweight="1pt">
                  <v:stroke joinstyle="miter"/>
                  <v:path arrowok="t" o:connecttype="custom" o:connectlocs="61780,171191;404310,171191;404310,276484;61780,276484;61780,171191" o:connectangles="0,0,0,0,0"/>
                </v:shape>
              </w:pict>
            </w:r>
          </w:p>
        </w:tc>
        <w:tc>
          <w:tcPr>
            <w:tcW w:w="3178" w:type="dxa"/>
          </w:tcPr>
          <w:p w:rsidR="00E34632" w:rsidRPr="00BC4771" w:rsidRDefault="00E34632" w:rsidP="00E34632">
            <w:pPr>
              <w:tabs>
                <w:tab w:val="left" w:pos="360"/>
                <w:tab w:val="left" w:pos="1620"/>
              </w:tabs>
              <w:spacing w:line="360" w:lineRule="auto"/>
              <w:contextualSpacing/>
              <w:jc w:val="both"/>
              <w:rPr>
                <w:rFonts w:eastAsiaTheme="minorEastAsia"/>
                <w:sz w:val="24"/>
              </w:rPr>
            </w:pPr>
            <w:r w:rsidRPr="00BC4771">
              <w:rPr>
                <w:rFonts w:eastAsiaTheme="minorEastAsia"/>
                <w:sz w:val="24"/>
              </w:rPr>
              <w:t>Pesan tipe create ialah sesuatu yang menyatakan pada suatu objek yang sudah menjalankan operasi atau metode dapat menghasilkan suatu kembalian pada objek tertentu.</w:t>
            </w:r>
          </w:p>
        </w:tc>
      </w:tr>
      <w:tr w:rsidR="00E34632" w:rsidRPr="00BC4771" w:rsidTr="00E34632">
        <w:tc>
          <w:tcPr>
            <w:tcW w:w="2860" w:type="dxa"/>
          </w:tcPr>
          <w:p w:rsidR="00E34632" w:rsidRPr="00BC4771" w:rsidRDefault="00531BB7" w:rsidP="00E34632">
            <w:pPr>
              <w:spacing w:line="360" w:lineRule="auto"/>
              <w:contextualSpacing/>
              <w:rPr>
                <w:rFonts w:eastAsiaTheme="minorEastAsia"/>
                <w:sz w:val="24"/>
              </w:rPr>
            </w:pPr>
            <w:r>
              <w:rPr>
                <w:rFonts w:eastAsiaTheme="minorEastAsia"/>
                <w:noProof/>
              </w:rPr>
              <w:pict>
                <v:shape id="Straight Arrow Connector 17" o:spid="_x0000_s1095" type="#_x0000_t32" style="position:absolute;margin-left:29.1pt;margin-top:8.9pt;width:89.25pt;height:0;z-index:25174118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" strokecolor="black [3200]" strokeweight=".5pt">
                  <v:stroke endarrow="block" joinstyle="miter"/>
                </v:shape>
              </w:pict>
            </w:r>
            <w:r>
              <w:rPr>
                <w:rFonts w:eastAsiaTheme="minorEastAsia"/>
                <w:noProof/>
              </w:rPr>
              <w:pict>
                <v:shape id="Minus 44" o:spid="_x0000_s1097" style="position:absolute;margin-left:105pt;margin-top:4.95pt;width:36pt;height:39pt;rotation:90;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57200,49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" path="m60602,189403r335996,l396598,305897r-335996,l60602,189403xe" fillcolor="white [3201]" strokecolor="black [3213]" strokeweight="1pt">
                  <v:stroke joinstyle="miter"/>
                  <v:path arrowok="t" o:connecttype="custom" o:connectlocs="60602,189403;396598,189403;396598,305897;60602,305897;60602,189403" o:connectangles="0,0,0,0,0"/>
                </v:shape>
              </w:pict>
            </w:r>
            <w:r>
              <w:rPr>
                <w:rFonts w:eastAsiaTheme="minorEastAsia"/>
                <w:noProof/>
              </w:rPr>
              <w:pict>
                <v:shape id="Minus 41" o:spid="_x0000_s1096" style="position:absolute;margin-left:15.35pt;margin-top:9.8pt;width:24pt;height:17.25pt;rotation:9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04800,219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" path="m40401,54283r223998,l264399,164792r-223998,l40401,54283xe" fillcolor="white [3201]" strokecolor="black [3213]" strokeweight="1pt">
                  <v:stroke joinstyle="miter"/>
                  <v:path arrowok="t" o:connecttype="custom" o:connectlocs="40401,54283;264399,54283;264399,164792;40401,164792;40401,54283" o:connectangles="0,0,0,0,0"/>
                </v:shape>
              </w:pict>
            </w:r>
          </w:p>
          <w:p w:rsidR="00E34632" w:rsidRPr="00BC4771" w:rsidRDefault="00E34632" w:rsidP="00E34632">
            <w:pPr>
              <w:spacing w:line="360" w:lineRule="auto"/>
              <w:contextualSpacing/>
              <w:rPr>
                <w:rFonts w:eastAsiaTheme="minorEastAsia"/>
                <w:sz w:val="24"/>
              </w:rPr>
            </w:pPr>
          </w:p>
          <w:p w:rsidR="00E34632" w:rsidRPr="00BC4771" w:rsidRDefault="00E34632" w:rsidP="00E34632">
            <w:pPr>
              <w:spacing w:line="360" w:lineRule="auto"/>
              <w:contextualSpacing/>
              <w:rPr>
                <w:rFonts w:eastAsiaTheme="minorEastAsia"/>
                <w:sz w:val="24"/>
              </w:rPr>
            </w:pPr>
          </w:p>
        </w:tc>
        <w:tc>
          <w:tcPr>
            <w:tcW w:w="3178" w:type="dxa"/>
          </w:tcPr>
          <w:p w:rsidR="00E34632" w:rsidRPr="00BC4771" w:rsidRDefault="00E34632" w:rsidP="00E34632">
            <w:pPr>
              <w:tabs>
                <w:tab w:val="left" w:pos="360"/>
                <w:tab w:val="left" w:pos="1620"/>
              </w:tabs>
              <w:spacing w:line="360" w:lineRule="auto"/>
              <w:contextualSpacing/>
              <w:jc w:val="both"/>
              <w:rPr>
                <w:rFonts w:eastAsiaTheme="minorEastAsia"/>
                <w:sz w:val="24"/>
              </w:rPr>
            </w:pPr>
            <w:r w:rsidRPr="003A5496">
              <w:rPr>
                <w:rFonts w:eastAsiaTheme="minorEastAsia"/>
              </w:rPr>
              <w:t xml:space="preserve">Pesan tipe call ialah sesuatu yang menyatakan dalam suatu objek memanggil operasi atau metode yang ada didalam objek lain ataupun pada diri sendiri. </w:t>
            </w:r>
          </w:p>
        </w:tc>
      </w:tr>
    </w:tbl>
    <w:p w:rsidR="00E34632" w:rsidRPr="0003365E" w:rsidRDefault="00E34632" w:rsidP="00E34632">
      <w:pPr>
        <w:tabs>
          <w:tab w:val="left" w:pos="360"/>
          <w:tab w:val="left" w:pos="1620"/>
        </w:tabs>
        <w:spacing w:line="360" w:lineRule="auto"/>
        <w:contextualSpacing/>
        <w:jc w:val="both"/>
        <w:rPr>
          <w:rFonts w:eastAsiaTheme="minorEastAsia"/>
          <w:lang w:val="en-US"/>
        </w:rPr>
      </w:pPr>
    </w:p>
    <w:p w:rsidR="00E34632" w:rsidRPr="00BC4771" w:rsidRDefault="00E34632" w:rsidP="00E34632">
      <w:pPr>
        <w:pStyle w:val="Heading3"/>
        <w:spacing w:before="0" w:line="360" w:lineRule="auto"/>
        <w:ind w:left="426"/>
        <w:contextualSpacing/>
        <w:rPr>
          <w:rFonts w:ascii="Times New Roman" w:hAnsi="Times New Roman" w:cs="Times New Roman"/>
          <w:color w:val="auto"/>
          <w:sz w:val="24"/>
        </w:rPr>
      </w:pPr>
      <w:r w:rsidRPr="00BC4771">
        <w:rPr>
          <w:rFonts w:ascii="Times New Roman" w:hAnsi="Times New Roman" w:cs="Times New Roman"/>
        </w:rPr>
        <w:t xml:space="preserve">  </w:t>
      </w:r>
      <w:bookmarkStart w:id="40" w:name="_Toc105364233"/>
      <w:r w:rsidRPr="00BC4771">
        <w:rPr>
          <w:rFonts w:ascii="Times New Roman" w:hAnsi="Times New Roman" w:cs="Times New Roman"/>
          <w:color w:val="auto"/>
          <w:sz w:val="24"/>
        </w:rPr>
        <w:t>2.2.9 Desain Sistem</w:t>
      </w:r>
      <w:bookmarkEnd w:id="40"/>
    </w:p>
    <w:p w:rsidR="00E34632" w:rsidRPr="00BC4771" w:rsidRDefault="00E34632" w:rsidP="00E34632">
      <w:pPr>
        <w:tabs>
          <w:tab w:val="left" w:pos="360"/>
          <w:tab w:val="left" w:pos="900"/>
          <w:tab w:val="left" w:pos="1620"/>
          <w:tab w:val="left" w:pos="2160"/>
        </w:tabs>
        <w:spacing w:line="360" w:lineRule="auto"/>
        <w:ind w:left="1080" w:hanging="900"/>
        <w:jc w:val="both"/>
        <w:rPr>
          <w:rFonts w:eastAsiaTheme="minorEastAsia"/>
        </w:rPr>
      </w:pPr>
      <w:r w:rsidRPr="00BC4771">
        <w:tab/>
      </w:r>
      <w:r w:rsidRPr="00BC4771">
        <w:tab/>
      </w:r>
      <w:r w:rsidRPr="00BC4771">
        <w:tab/>
      </w:r>
      <w:r w:rsidRPr="00BC4771">
        <w:tab/>
      </w:r>
      <w:r w:rsidRPr="00BC4771">
        <w:rPr>
          <w:rFonts w:eastAsiaTheme="minorEastAsia"/>
        </w:rPr>
        <w:t>Setelah tahap analisis sistem selesai, analisis sistem memiliki gambaran yang jelas tentang apa yang harus dilakukan. Demikian pula, analisis sistem memikirkan bagaimana sistem akan terbentuk, tahap ini disebut desain sistem.</w:t>
      </w:r>
    </w:p>
    <w:p w:rsidR="00E34632" w:rsidRPr="00BC4771" w:rsidRDefault="00E34632" w:rsidP="00E34632">
      <w:pPr>
        <w:tabs>
          <w:tab w:val="left" w:pos="360"/>
          <w:tab w:val="left" w:pos="900"/>
          <w:tab w:val="left" w:pos="1620"/>
          <w:tab w:val="left" w:pos="2160"/>
        </w:tabs>
        <w:spacing w:line="360" w:lineRule="auto"/>
        <w:ind w:left="1080"/>
        <w:contextualSpacing/>
        <w:jc w:val="both"/>
        <w:rPr>
          <w:rFonts w:eastAsiaTheme="minorEastAsia"/>
        </w:rPr>
      </w:pPr>
      <w:r w:rsidRPr="00BC4771">
        <w:rPr>
          <w:rFonts w:eastAsiaTheme="minorEastAsia"/>
        </w:rPr>
        <w:tab/>
        <w:t>Desain sistem adalah suatu upaya untuk dapat mengonstruksi pada sistem yang memberikan spesifikasi untuk memenuhi target, memenuhi persyaratan secara implisit ataupun eksplisit dalam hal kinerja bagaimanapun pemakaian sumber daya, kondisi fungsional, kepuasan keterbatasan dalam proses desain dalam hal biaya, perlengkapan, dan waktu. Kualitas dari s</w:t>
      </w:r>
      <w:r w:rsidRPr="00BC4771">
        <w:rPr>
          <w:rFonts w:eastAsiaTheme="minorEastAsia"/>
          <w:i/>
        </w:rPr>
        <w:t xml:space="preserve">oftware </w:t>
      </w:r>
      <w:r w:rsidRPr="00BC4771">
        <w:rPr>
          <w:rFonts w:eastAsiaTheme="minorEastAsia"/>
        </w:rPr>
        <w:t xml:space="preserve">umumnya dinilai dalam hal kepuasan pemakai software terhadap software yang dipakai [16]. </w:t>
      </w:r>
    </w:p>
    <w:p w:rsidR="0003365E" w:rsidRDefault="00E34632" w:rsidP="00E34632">
      <w:pPr>
        <w:tabs>
          <w:tab w:val="left" w:pos="360"/>
          <w:tab w:val="left" w:pos="900"/>
          <w:tab w:val="left" w:pos="1620"/>
          <w:tab w:val="left" w:pos="2160"/>
        </w:tabs>
        <w:spacing w:line="360" w:lineRule="auto"/>
        <w:ind w:left="1080"/>
        <w:jc w:val="both"/>
        <w:rPr>
          <w:rFonts w:eastAsiaTheme="minorEastAsia"/>
          <w:lang w:val="en-US"/>
        </w:rPr>
      </w:pPr>
      <w:r w:rsidRPr="00BC4771">
        <w:rPr>
          <w:rFonts w:eastAsiaTheme="minorEastAsia"/>
        </w:rPr>
        <w:tab/>
        <w:t>Adapun tujuan desain sistem yang terinci, yaitu pembuatan sistem bangun yang nyata untuk digunakan dalam pembuatan program komputernya.</w:t>
      </w:r>
    </w:p>
    <w:p w:rsidR="00E34632" w:rsidRPr="00BC4771" w:rsidRDefault="00E34632" w:rsidP="00E34632">
      <w:pPr>
        <w:tabs>
          <w:tab w:val="left" w:pos="360"/>
          <w:tab w:val="left" w:pos="900"/>
          <w:tab w:val="left" w:pos="1620"/>
          <w:tab w:val="left" w:pos="2160"/>
        </w:tabs>
        <w:spacing w:line="360" w:lineRule="auto"/>
        <w:ind w:left="1080"/>
        <w:jc w:val="both"/>
        <w:rPr>
          <w:rFonts w:eastAsiaTheme="minorEastAsia"/>
        </w:rPr>
      </w:pPr>
      <w:r w:rsidRPr="00BC4771">
        <w:rPr>
          <w:rFonts w:eastAsiaTheme="minorEastAsia"/>
        </w:rPr>
        <w:tab/>
        <w:t xml:space="preserve"> </w:t>
      </w:r>
      <w:r w:rsidRPr="00BC4771">
        <w:rPr>
          <w:rFonts w:eastAsiaTheme="minorEastAsia"/>
        </w:rPr>
        <w:tab/>
        <w:t xml:space="preserve"> </w:t>
      </w:r>
    </w:p>
    <w:p w:rsidR="00E34632" w:rsidRPr="00BC4771" w:rsidRDefault="00E34632" w:rsidP="00E34632">
      <w:pPr>
        <w:pStyle w:val="Heading3"/>
        <w:spacing w:before="0" w:line="360" w:lineRule="auto"/>
        <w:contextualSpacing/>
        <w:rPr>
          <w:rFonts w:ascii="Times New Roman" w:eastAsiaTheme="minorEastAsia" w:hAnsi="Times New Roman" w:cs="Times New Roman"/>
          <w:color w:val="auto"/>
          <w:sz w:val="24"/>
        </w:rPr>
      </w:pPr>
      <w:r w:rsidRPr="00BC4771">
        <w:rPr>
          <w:rFonts w:ascii="Times New Roman" w:eastAsiaTheme="minorEastAsia" w:hAnsi="Times New Roman" w:cs="Times New Roman"/>
        </w:rPr>
        <w:lastRenderedPageBreak/>
        <w:t xml:space="preserve">          </w:t>
      </w:r>
      <w:bookmarkStart w:id="41" w:name="_Toc105364234"/>
      <w:r w:rsidRPr="00BC4771">
        <w:rPr>
          <w:rFonts w:ascii="Times New Roman" w:eastAsiaTheme="minorEastAsia" w:hAnsi="Times New Roman" w:cs="Times New Roman"/>
          <w:color w:val="auto"/>
          <w:sz w:val="24"/>
        </w:rPr>
        <w:t>2.2.10 Konstruksi Sistem</w:t>
      </w:r>
      <w:bookmarkEnd w:id="41"/>
    </w:p>
    <w:p w:rsidR="00E34632" w:rsidRPr="00BC4771" w:rsidRDefault="00E34632" w:rsidP="00E34632">
      <w:pPr>
        <w:tabs>
          <w:tab w:val="left" w:pos="360"/>
          <w:tab w:val="left" w:pos="1080"/>
          <w:tab w:val="left" w:pos="1620"/>
          <w:tab w:val="left" w:pos="2268"/>
        </w:tabs>
        <w:spacing w:line="360" w:lineRule="auto"/>
        <w:contextualSpacing/>
        <w:jc w:val="both"/>
        <w:rPr>
          <w:rFonts w:eastAsiaTheme="minorEastAsia"/>
          <w:b/>
        </w:rPr>
      </w:pPr>
      <w:r w:rsidRPr="00BC4771">
        <w:rPr>
          <w:rFonts w:eastAsiaTheme="minorEastAsia"/>
          <w:b/>
        </w:rPr>
        <w:tab/>
      </w:r>
      <w:r w:rsidRPr="00BC4771">
        <w:rPr>
          <w:rFonts w:eastAsiaTheme="minorEastAsia"/>
          <w:b/>
        </w:rPr>
        <w:tab/>
        <w:t xml:space="preserve"> 2.2.10.1 </w:t>
      </w:r>
      <w:r w:rsidRPr="00BC4771">
        <w:rPr>
          <w:rFonts w:eastAsiaTheme="minorEastAsia"/>
          <w:b/>
          <w:i/>
        </w:rPr>
        <w:t>Visual Basic</w:t>
      </w:r>
    </w:p>
    <w:p w:rsidR="00E34632" w:rsidRPr="00BC4771" w:rsidRDefault="00E34632" w:rsidP="00E34632">
      <w:pPr>
        <w:tabs>
          <w:tab w:val="left" w:pos="360"/>
          <w:tab w:val="left" w:pos="1080"/>
          <w:tab w:val="left" w:pos="1620"/>
          <w:tab w:val="left" w:pos="2268"/>
        </w:tabs>
        <w:spacing w:line="360" w:lineRule="auto"/>
        <w:ind w:left="1920"/>
        <w:contextualSpacing/>
        <w:jc w:val="both"/>
        <w:rPr>
          <w:rFonts w:eastAsiaTheme="minorEastAsia"/>
        </w:rPr>
      </w:pPr>
      <w:r w:rsidRPr="00BC4771">
        <w:rPr>
          <w:rFonts w:eastAsiaTheme="minorEastAsia"/>
        </w:rPr>
        <w:tab/>
      </w:r>
      <w:r w:rsidRPr="00BC4771">
        <w:rPr>
          <w:rFonts w:eastAsiaTheme="minorEastAsia"/>
          <w:i/>
        </w:rPr>
        <w:t>Visual basic 2010</w:t>
      </w:r>
      <w:r w:rsidRPr="00BC4771">
        <w:rPr>
          <w:rFonts w:eastAsiaTheme="minorEastAsia"/>
        </w:rPr>
        <w:t xml:space="preserve"> adalah bahasa pemrograman yang digerakan oleh peristiwa dan menawarkan lingkungan pengembangan terpadu (IDE) visual agar sesuai untuk menghasilkan program operasi yang didasarkan pada sistem operasi </w:t>
      </w:r>
      <w:r w:rsidRPr="00BC4771">
        <w:rPr>
          <w:rFonts w:eastAsiaTheme="minorEastAsia"/>
          <w:i/>
        </w:rPr>
        <w:t>Microsoft Windows</w:t>
      </w:r>
      <w:r w:rsidRPr="00BC4771">
        <w:rPr>
          <w:rFonts w:eastAsiaTheme="minorEastAsia"/>
        </w:rPr>
        <w:t xml:space="preserve"> menggunakan model pemrograman </w:t>
      </w:r>
      <w:r w:rsidRPr="00BC4771">
        <w:rPr>
          <w:rFonts w:eastAsiaTheme="minorEastAsia"/>
          <w:i/>
        </w:rPr>
        <w:t>Common Object Model</w:t>
      </w:r>
      <w:r w:rsidRPr="00BC4771">
        <w:rPr>
          <w:rFonts w:eastAsiaTheme="minorEastAsia"/>
        </w:rPr>
        <w:t xml:space="preserve"> (COM)</w:t>
      </w:r>
      <w:r w:rsidR="0099409F" w:rsidRPr="00BC4771">
        <w:rPr>
          <w:rFonts w:eastAsiaTheme="minorEastAsia"/>
        </w:rPr>
        <w:fldChar w:fldCharType="begin" w:fldLock="1"/>
      </w:r>
      <w:r w:rsidRPr="00BC4771">
        <w:rPr>
          <w:rFonts w:eastAsiaTheme="minorEastAsia"/>
        </w:rPr>
        <w:instrText>ADDIN CSL_CITATION {"citationItems":[{"id":"ITEM-1","itemData":{"ISSN":"2541-1332","author":[{"dropping-particle":"","family":"Afri","given":"Evan","non-dropping-particle":"","parse-names":false,"suffix":""}],"container-title":"Riset dan E-Jurnal Manajemen Informatika Komputer","id":"ITEM-1","issue":"1","issued":{"date-parts":[["2018"]]},"title":"Perancangan Aplikasi Pendataan ProduksiTiang Pancang PT.Pilaren Menggunakan Vb.Net Dan Mysql Dengan Metode System Development Life Cycle","type":"article-journal","volume":"3"},"uris":["http://www.mendeley.com/documents/?uuid=cbcfcb1c-47ba-4f57-aec8-30394248d043"]}],"mendeley":{"formattedCitation":"[14]","plainTextFormattedCitation":"[14]","previouslyFormattedCitation":"[14]"},"properties":{"noteIndex":0},"schema":"https://github.com/citation-style-language/schema/raw/master/csl-citation.json"}</w:instrText>
      </w:r>
      <w:r w:rsidR="0099409F" w:rsidRPr="00BC4771">
        <w:rPr>
          <w:rFonts w:eastAsiaTheme="minorEastAsia"/>
        </w:rPr>
        <w:fldChar w:fldCharType="separate"/>
      </w:r>
      <w:r w:rsidRPr="00BC4771">
        <w:rPr>
          <w:rFonts w:eastAsiaTheme="minorEastAsia"/>
          <w:noProof/>
        </w:rPr>
        <w:t>[17]</w:t>
      </w:r>
      <w:r w:rsidR="0099409F" w:rsidRPr="00BC4771">
        <w:rPr>
          <w:rFonts w:eastAsiaTheme="minorEastAsia"/>
        </w:rPr>
        <w:fldChar w:fldCharType="end"/>
      </w:r>
      <w:r w:rsidRPr="00BC4771">
        <w:rPr>
          <w:rFonts w:eastAsiaTheme="minorEastAsia"/>
        </w:rPr>
        <w:t xml:space="preserve">. </w:t>
      </w:r>
    </w:p>
    <w:p w:rsidR="00E34632" w:rsidRPr="00BC4771" w:rsidRDefault="00E34632" w:rsidP="00E34632">
      <w:pPr>
        <w:tabs>
          <w:tab w:val="left" w:pos="360"/>
          <w:tab w:val="left" w:pos="1080"/>
          <w:tab w:val="left" w:pos="1620"/>
          <w:tab w:val="left" w:pos="2160"/>
        </w:tabs>
        <w:spacing w:line="360" w:lineRule="auto"/>
        <w:contextualSpacing/>
        <w:jc w:val="both"/>
        <w:rPr>
          <w:rFonts w:eastAsiaTheme="minorEastAsia"/>
          <w:b/>
          <w:i/>
        </w:rPr>
      </w:pPr>
      <w:r w:rsidRPr="00BC4771">
        <w:rPr>
          <w:rFonts w:eastAsiaTheme="minorEastAsia"/>
          <w:b/>
        </w:rPr>
        <w:tab/>
      </w:r>
      <w:r w:rsidRPr="00BC4771">
        <w:rPr>
          <w:rFonts w:eastAsiaTheme="minorEastAsia"/>
          <w:b/>
        </w:rPr>
        <w:tab/>
        <w:t xml:space="preserve">2.2.10.2 MySQL </w:t>
      </w:r>
      <w:r w:rsidRPr="00BC4771">
        <w:rPr>
          <w:rFonts w:eastAsiaTheme="minorEastAsia"/>
          <w:b/>
          <w:i/>
        </w:rPr>
        <w:t>(My Structured Query Language)</w:t>
      </w:r>
    </w:p>
    <w:p w:rsidR="00E34632" w:rsidRPr="00BC4771" w:rsidRDefault="00E34632" w:rsidP="00E34632">
      <w:pPr>
        <w:pStyle w:val="ListParagraph"/>
        <w:tabs>
          <w:tab w:val="left" w:pos="360"/>
          <w:tab w:val="left" w:pos="1080"/>
          <w:tab w:val="left" w:pos="1620"/>
          <w:tab w:val="left" w:pos="2160"/>
        </w:tabs>
        <w:spacing w:line="360" w:lineRule="auto"/>
        <w:ind w:left="1920"/>
        <w:rPr>
          <w:rFonts w:ascii="Times New Roman" w:eastAsiaTheme="minorEastAsia" w:hAnsi="Times New Roman"/>
          <w:sz w:val="24"/>
        </w:rPr>
      </w:pPr>
      <w:r w:rsidRPr="00BC4771">
        <w:rPr>
          <w:rFonts w:ascii="Times New Roman" w:eastAsiaTheme="minorEastAsia" w:hAnsi="Times New Roman"/>
          <w:sz w:val="24"/>
        </w:rPr>
        <w:tab/>
        <w:t xml:space="preserve">MySQL merupakan salah satu aplikasi DBMS (Database Management System) yang telah bnayak digunakan oleh para pemrograman pada aplikasi </w:t>
      </w:r>
      <w:r w:rsidRPr="00BC4771">
        <w:rPr>
          <w:rFonts w:ascii="Times New Roman" w:eastAsiaTheme="minorEastAsia" w:hAnsi="Times New Roman"/>
          <w:i/>
          <w:sz w:val="24"/>
        </w:rPr>
        <w:t>web</w:t>
      </w:r>
      <w:r w:rsidRPr="00BC4771">
        <w:rPr>
          <w:rFonts w:ascii="Times New Roman" w:eastAsiaTheme="minorEastAsia" w:hAnsi="Times New Roman"/>
          <w:sz w:val="24"/>
        </w:rPr>
        <w:t>. Kelebihan dari MySQL yaitu sering di-</w:t>
      </w:r>
      <w:r w:rsidRPr="00BC4771">
        <w:rPr>
          <w:rFonts w:ascii="Times New Roman" w:eastAsiaTheme="minorEastAsia" w:hAnsi="Times New Roman"/>
          <w:i/>
          <w:sz w:val="24"/>
        </w:rPr>
        <w:t>update</w:t>
      </w:r>
      <w:r w:rsidRPr="00BC4771">
        <w:rPr>
          <w:rFonts w:ascii="Times New Roman" w:eastAsiaTheme="minorEastAsia" w:hAnsi="Times New Roman"/>
          <w:sz w:val="24"/>
        </w:rPr>
        <w:t xml:space="preserve">,handal,gratis dan lebih banyak forum yang disediakan para pengguna apabila memiliki suatu kendala. MySQL juga menjadi DBMS yang selalu di gabungkan dengan </w:t>
      </w:r>
      <w:r w:rsidRPr="00BC4771">
        <w:rPr>
          <w:rFonts w:ascii="Times New Roman" w:eastAsiaTheme="minorEastAsia" w:hAnsi="Times New Roman"/>
          <w:i/>
          <w:sz w:val="24"/>
        </w:rPr>
        <w:t>web server</w:t>
      </w:r>
      <w:r w:rsidRPr="00BC4771">
        <w:rPr>
          <w:rFonts w:ascii="Times New Roman" w:eastAsiaTheme="minorEastAsia" w:hAnsi="Times New Roman"/>
          <w:sz w:val="24"/>
        </w:rPr>
        <w:t xml:space="preserve"> sehingga proses instalasi jadi lebih mudah</w:t>
      </w:r>
      <w:r w:rsidR="0099409F" w:rsidRPr="00BC4771">
        <w:rPr>
          <w:rFonts w:ascii="Times New Roman" w:eastAsiaTheme="minorEastAsia" w:hAnsi="Times New Roman"/>
          <w:sz w:val="24"/>
        </w:rPr>
        <w:fldChar w:fldCharType="begin" w:fldLock="1"/>
      </w:r>
      <w:r w:rsidRPr="00BC4771">
        <w:rPr>
          <w:rFonts w:ascii="Times New Roman" w:eastAsiaTheme="minorEastAsia" w:hAnsi="Times New Roman"/>
          <w:sz w:val="24"/>
        </w:rPr>
        <w:instrText>ADDIN CSL_CITATION {"citationItems":[{"id":"ITEM-1","itemData":{"abstract":"Pada era globalisasi sekarang teknologi informasi merupakan salah satu teknologi yang sedang berkembang pesat, salah satunya penggunaan komputer sebagai sarana penunjang dalam sistem informasi dapat memberikan hasil yang lebih untuk output sebuah sistem. Lembaga Kursus Bahasa Inggris Pada Intensive English Course Di Ciledug Tangerang merupakan salah satu badan usaha yang bergerak dibidang pelayanan pendidikan. Saat ini proses pelayanan administrasi di Kursus Bahasa Inggris Pada Intensive English Course Di Ciledug Tangerang belum terkomputerisasi, sehingga bagian administrasi kesulitan dlam melakukan pengolahan data seperti jadwal kursus, data siswa, data sertifikat, dan pembayaran kursus yang masih belum optimal mengakibatkan lamanya waktu untuk mencari data yang dibutuhkan dan kurang efektifnya kinerja dalam pelayanan administrasi. Sehingga penulis rasa perlu mengembangkan sistem informasi administrasi di Intensive English Course Institute dengan cakupan proses pendaftaran calon siswa dan pemesanan kelas dengan aplikasi sistem informasi yang berbasis web. Penggunaan sistem ini dibagi menjadi 3 akses yaitu untuk bagian utama ada pada admin, kemudian Student dan Teacher. Alat pengembangan yang digunakan dalam penulisan ini ialah PHP sebagai bahasa pemrograman dan MySQL sebagai sistem basis data dan Codeignitier sebagai media perancangan membuat Sistem Informasi Administrasi serta Bootsrap sebagai media pendukung untuk merancang situs web dan aplikasi web. Perancangan sistem penulisan ini penulis gunakan SDLC (System Development Life Cycle) dengan 4 tahapan yaitu Analisis, perancangan, pengkodean dan pengujian. DFD (Data Flow Diagram) sebagai alat pemodelan sistem aplikasi. Hasil dari penelitian ini memberikan kemudahan kepada petugas adminisrasi kursus dan pengajar dalam melakukan kegiatan kursus seperti jadwal kursus, data siswa, data sertifikat, dan pembayaran kursus dan penyajian laporan menjadi lebih cepat dan efektif","author":[{"dropping-particle":"","family":"Sitinjak Daniel Dido Jantce TJ","given":"Maman","non-dropping-particle":"","parse-names":false,"suffix":""},{"dropping-particle":"","family":"Suwita","given":"Jaka","non-dropping-particle":"","parse-names":false,"suffix":""}],"container-title":"Ipsikom","id":"ITEM-1","issue":"1","issued":{"date-parts":[["2020"]]},"title":"Analisa Dan Perancangan Sistem Informasi Administrasi Kursus Bahasa Inggris Pada Intensive English Course Di Ciledug Tangerang","type":"article-journal","volume":"8"},"uris":["http://www.mendeley.com/documents/?uuid=e24a3f4e-1a59-4619-bce3-1c993c603a42"]}],"mendeley":{"formattedCitation":"[15]","plainTextFormattedCitation":"[15]","previouslyFormattedCitation":"[15]"},"properties":{"noteIndex":0},"schema":"https://github.com/citation-style-language/schema/raw/master/csl-citation.json"}</w:instrText>
      </w:r>
      <w:r w:rsidR="0099409F" w:rsidRPr="00BC4771">
        <w:rPr>
          <w:rFonts w:ascii="Times New Roman" w:eastAsiaTheme="minorEastAsia" w:hAnsi="Times New Roman"/>
          <w:sz w:val="24"/>
        </w:rPr>
        <w:fldChar w:fldCharType="separate"/>
      </w:r>
      <w:r w:rsidRPr="00BC4771">
        <w:rPr>
          <w:rFonts w:ascii="Times New Roman" w:eastAsiaTheme="minorEastAsia" w:hAnsi="Times New Roman"/>
          <w:noProof/>
          <w:sz w:val="24"/>
        </w:rPr>
        <w:t>[18]</w:t>
      </w:r>
      <w:r w:rsidR="0099409F" w:rsidRPr="00BC4771">
        <w:rPr>
          <w:rFonts w:ascii="Times New Roman" w:eastAsiaTheme="minorEastAsia" w:hAnsi="Times New Roman"/>
          <w:sz w:val="24"/>
        </w:rPr>
        <w:fldChar w:fldCharType="end"/>
      </w:r>
      <w:r w:rsidRPr="00BC4771">
        <w:rPr>
          <w:rFonts w:ascii="Times New Roman" w:eastAsiaTheme="minorEastAsia" w:hAnsi="Times New Roman"/>
          <w:sz w:val="24"/>
        </w:rPr>
        <w:t>.</w:t>
      </w:r>
    </w:p>
    <w:p w:rsidR="00E34632" w:rsidRPr="00BC4771" w:rsidRDefault="00E34632" w:rsidP="00E34632">
      <w:pPr>
        <w:pStyle w:val="Heading3"/>
        <w:spacing w:before="0" w:line="360" w:lineRule="auto"/>
        <w:contextualSpacing/>
        <w:rPr>
          <w:rFonts w:ascii="Times New Roman" w:eastAsiaTheme="minorEastAsia" w:hAnsi="Times New Roman" w:cs="Times New Roman"/>
          <w:color w:val="auto"/>
          <w:sz w:val="24"/>
        </w:rPr>
      </w:pPr>
      <w:r w:rsidRPr="00BC4771">
        <w:rPr>
          <w:rFonts w:ascii="Times New Roman" w:eastAsiaTheme="minorEastAsia" w:hAnsi="Times New Roman" w:cs="Times New Roman"/>
        </w:rPr>
        <w:tab/>
      </w:r>
      <w:bookmarkStart w:id="42" w:name="_Toc105364235"/>
      <w:r w:rsidRPr="00BC4771">
        <w:rPr>
          <w:rFonts w:ascii="Times New Roman" w:eastAsiaTheme="minorEastAsia" w:hAnsi="Times New Roman" w:cs="Times New Roman"/>
          <w:color w:val="auto"/>
          <w:sz w:val="24"/>
        </w:rPr>
        <w:t>2.2.11 Pengujian Sistem</w:t>
      </w:r>
      <w:bookmarkEnd w:id="42"/>
    </w:p>
    <w:p w:rsidR="00E34632" w:rsidRPr="00BC4771" w:rsidRDefault="00E34632" w:rsidP="00E34632">
      <w:pPr>
        <w:tabs>
          <w:tab w:val="left" w:pos="360"/>
          <w:tab w:val="left" w:pos="1418"/>
          <w:tab w:val="left" w:pos="1620"/>
          <w:tab w:val="left" w:pos="2160"/>
        </w:tabs>
        <w:spacing w:line="360" w:lineRule="auto"/>
        <w:ind w:left="1418" w:hanging="900"/>
        <w:contextualSpacing/>
        <w:jc w:val="both"/>
        <w:rPr>
          <w:rFonts w:eastAsiaTheme="minorEastAsia"/>
        </w:rPr>
      </w:pPr>
      <w:r w:rsidRPr="00BC4771">
        <w:tab/>
      </w:r>
      <w:r w:rsidRPr="00BC4771">
        <w:tab/>
      </w:r>
      <w:r w:rsidRPr="00BC4771">
        <w:tab/>
      </w:r>
      <w:r w:rsidRPr="00BC4771">
        <w:rPr>
          <w:rFonts w:eastAsiaTheme="minorEastAsia"/>
        </w:rPr>
        <w:t>Pengujian sistem merupakan suatu serangkaian pengujian yang berbeda dengan yang utama adalah cocok untuk mewujudkan sistem yang berbasis komputer. Walaupun setiap pengujian memiliki tujuan yang berbeda, semua pengujian ini dilakukan untuk menguatkan bahwa semua dasar sistem terintegrasi dengan baik dan menjalankan fungsi yang ditentukan [19].</w:t>
      </w:r>
    </w:p>
    <w:p w:rsidR="00E34632" w:rsidRPr="00BC4771" w:rsidRDefault="00E34632" w:rsidP="00E34632">
      <w:pPr>
        <w:tabs>
          <w:tab w:val="left" w:pos="360"/>
          <w:tab w:val="left" w:pos="900"/>
          <w:tab w:val="left" w:pos="1620"/>
          <w:tab w:val="left" w:pos="2160"/>
        </w:tabs>
        <w:spacing w:line="360" w:lineRule="auto"/>
        <w:ind w:left="900" w:hanging="900"/>
        <w:contextualSpacing/>
        <w:jc w:val="both"/>
        <w:rPr>
          <w:rFonts w:eastAsiaTheme="minorEastAsia"/>
          <w:b/>
          <w:i/>
        </w:rPr>
      </w:pPr>
      <w:r w:rsidRPr="00BC4771">
        <w:rPr>
          <w:rFonts w:eastAsiaTheme="minorEastAsia"/>
        </w:rPr>
        <w:tab/>
      </w:r>
      <w:r w:rsidRPr="00BC4771">
        <w:rPr>
          <w:rFonts w:eastAsiaTheme="minorEastAsia"/>
        </w:rPr>
        <w:tab/>
        <w:t xml:space="preserve">        </w:t>
      </w:r>
      <w:r w:rsidRPr="00BC4771">
        <w:rPr>
          <w:rFonts w:eastAsiaTheme="minorEastAsia"/>
          <w:b/>
        </w:rPr>
        <w:t xml:space="preserve">2.2.11.1 </w:t>
      </w:r>
      <w:r w:rsidRPr="00BC4771">
        <w:rPr>
          <w:rFonts w:eastAsiaTheme="minorEastAsia"/>
          <w:b/>
          <w:i/>
        </w:rPr>
        <w:t>White Box Testing</w:t>
      </w:r>
    </w:p>
    <w:p w:rsidR="00E34632" w:rsidRPr="00BC4771" w:rsidRDefault="00E34632" w:rsidP="00E34632">
      <w:pPr>
        <w:tabs>
          <w:tab w:val="left" w:pos="360"/>
          <w:tab w:val="left" w:pos="1620"/>
          <w:tab w:val="left" w:pos="2160"/>
          <w:tab w:val="left" w:pos="2250"/>
        </w:tabs>
        <w:spacing w:line="360" w:lineRule="auto"/>
        <w:ind w:left="2160" w:hanging="900"/>
        <w:contextualSpacing/>
        <w:jc w:val="both"/>
        <w:rPr>
          <w:rFonts w:eastAsiaTheme="minorEastAsia"/>
        </w:rPr>
      </w:pPr>
      <w:r w:rsidRPr="00BC4771">
        <w:rPr>
          <w:rFonts w:eastAsiaTheme="minorEastAsia"/>
        </w:rPr>
        <w:tab/>
      </w:r>
      <w:r w:rsidRPr="00BC4771">
        <w:rPr>
          <w:rFonts w:eastAsiaTheme="minorEastAsia"/>
        </w:rPr>
        <w:tab/>
      </w:r>
      <w:r w:rsidRPr="00BC4771">
        <w:rPr>
          <w:rFonts w:eastAsiaTheme="minorEastAsia"/>
        </w:rPr>
        <w:tab/>
      </w:r>
      <w:r w:rsidRPr="00BC4771">
        <w:rPr>
          <w:rFonts w:eastAsiaTheme="minorEastAsia"/>
        </w:rPr>
        <w:tab/>
        <w:t>White box testing adalah sebuah filosofi tentang perancangan test case yang mana untuk dipakai pada struktur kontrol yang dijelaskan pada bagian dari perancangan peringkat komponen untuk dapat menghasilkan test case. Dalam memakai metode white box testing dapat diperoleh test case antara lain[19] :</w:t>
      </w:r>
    </w:p>
    <w:p w:rsidR="00E34632" w:rsidRPr="00BC4771" w:rsidRDefault="00E34632" w:rsidP="00E34632">
      <w:pPr>
        <w:pStyle w:val="ListParagraph"/>
        <w:numPr>
          <w:ilvl w:val="0"/>
          <w:numId w:val="12"/>
        </w:numPr>
        <w:spacing w:line="360" w:lineRule="auto"/>
        <w:jc w:val="left"/>
        <w:rPr>
          <w:rFonts w:ascii="Times New Roman" w:eastAsiaTheme="minorEastAsia" w:hAnsi="Times New Roman"/>
          <w:sz w:val="24"/>
        </w:rPr>
      </w:pPr>
      <w:r w:rsidRPr="00BC4771">
        <w:rPr>
          <w:rFonts w:ascii="Times New Roman" w:eastAsiaTheme="minorEastAsia" w:hAnsi="Times New Roman"/>
          <w:sz w:val="24"/>
        </w:rPr>
        <w:lastRenderedPageBreak/>
        <w:t xml:space="preserve">Menjamin bahwa seluruh jalur independen path pada suatu model yang akan dilaksanakan sekurang – kurangnya satu kali.  </w:t>
      </w:r>
    </w:p>
    <w:p w:rsidR="00E34632" w:rsidRPr="00BC4771" w:rsidRDefault="00E34632" w:rsidP="00E34632">
      <w:pPr>
        <w:pStyle w:val="ListParagraph"/>
        <w:numPr>
          <w:ilvl w:val="0"/>
          <w:numId w:val="12"/>
        </w:numPr>
        <w:spacing w:line="360" w:lineRule="auto"/>
        <w:jc w:val="left"/>
        <w:rPr>
          <w:rFonts w:ascii="Times New Roman" w:eastAsiaTheme="minorEastAsia" w:hAnsi="Times New Roman"/>
          <w:sz w:val="24"/>
        </w:rPr>
      </w:pPr>
      <w:r w:rsidRPr="00BC4771">
        <w:rPr>
          <w:rFonts w:ascii="Times New Roman" w:eastAsiaTheme="minorEastAsia" w:hAnsi="Times New Roman"/>
          <w:sz w:val="24"/>
        </w:rPr>
        <w:t>Melakukan seluruh keputusan logis.</w:t>
      </w:r>
    </w:p>
    <w:p w:rsidR="00E34632" w:rsidRPr="00BC4771" w:rsidRDefault="00E34632" w:rsidP="00E34632">
      <w:pPr>
        <w:pStyle w:val="ListParagraph"/>
        <w:numPr>
          <w:ilvl w:val="0"/>
          <w:numId w:val="12"/>
        </w:numPr>
        <w:spacing w:line="360" w:lineRule="auto"/>
        <w:jc w:val="left"/>
        <w:rPr>
          <w:rFonts w:ascii="Times New Roman" w:eastAsiaTheme="minorEastAsia" w:hAnsi="Times New Roman"/>
          <w:sz w:val="24"/>
        </w:rPr>
      </w:pPr>
      <w:r w:rsidRPr="00BC4771">
        <w:rPr>
          <w:rFonts w:ascii="Times New Roman" w:eastAsiaTheme="minorEastAsia" w:hAnsi="Times New Roman"/>
          <w:sz w:val="24"/>
        </w:rPr>
        <w:t>Melakukan seluruh loop sesuai dengan batasnya.</w:t>
      </w:r>
    </w:p>
    <w:p w:rsidR="00E34632" w:rsidRPr="00BC4771" w:rsidRDefault="00E34632" w:rsidP="00E34632">
      <w:pPr>
        <w:pStyle w:val="ListParagraph"/>
        <w:numPr>
          <w:ilvl w:val="0"/>
          <w:numId w:val="12"/>
        </w:numPr>
        <w:spacing w:line="360" w:lineRule="auto"/>
        <w:jc w:val="left"/>
        <w:rPr>
          <w:rFonts w:ascii="Times New Roman" w:eastAsiaTheme="minorEastAsia" w:hAnsi="Times New Roman"/>
          <w:sz w:val="24"/>
        </w:rPr>
      </w:pPr>
      <w:r w:rsidRPr="00BC4771">
        <w:rPr>
          <w:rFonts w:ascii="Times New Roman" w:eastAsiaTheme="minorEastAsia" w:hAnsi="Times New Roman"/>
          <w:sz w:val="24"/>
        </w:rPr>
        <w:t>Melaksanakan semua struktur data internal untuk dapat menjamin validalitas.</w:t>
      </w:r>
    </w:p>
    <w:p w:rsidR="00E34632" w:rsidRPr="00BC4771" w:rsidRDefault="00E34632" w:rsidP="00E34632">
      <w:pPr>
        <w:spacing w:line="360" w:lineRule="auto"/>
        <w:ind w:left="1800" w:firstLine="360"/>
        <w:contextualSpacing/>
        <w:rPr>
          <w:rFonts w:eastAsiaTheme="minorEastAsia"/>
        </w:rPr>
      </w:pPr>
      <w:r w:rsidRPr="00BC4771">
        <w:rPr>
          <w:rFonts w:eastAsiaTheme="minorEastAsia"/>
        </w:rPr>
        <w:t>Dalam melaksanakan pengujian test case terlebih dahulu mengerjakan penerjemahan Flowchart pada notasi Flowgraph.</w:t>
      </w:r>
    </w:p>
    <w:p w:rsidR="00E34632" w:rsidRPr="00BC4771" w:rsidRDefault="00E34632" w:rsidP="00E34632">
      <w:pPr>
        <w:spacing w:line="360" w:lineRule="auto"/>
        <w:ind w:left="1080" w:firstLine="720"/>
        <w:contextualSpacing/>
        <w:jc w:val="both"/>
        <w:rPr>
          <w:rFonts w:eastAsiaTheme="minorEastAsia"/>
        </w:rPr>
      </w:pPr>
      <w:r w:rsidRPr="00BC4771">
        <w:rPr>
          <w:noProof/>
          <w:lang w:val="en-US"/>
        </w:rPr>
        <w:drawing>
          <wp:inline distT="0" distB="0" distL="0" distR="0">
            <wp:extent cx="3409950" cy="2324100"/>
            <wp:effectExtent l="0" t="0" r="0" b="0"/>
            <wp:docPr id="39" name="Picture 39" descr="My Simple Life !: METODE WHITE BOX DAN BLACK BOX TES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y Simple Life !: METODE WHITE BOX DAN BLACK BOX TESTI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22304" cy="2332520"/>
                    </a:xfrm>
                    <a:prstGeom prst="rect">
                      <a:avLst/>
                    </a:prstGeom>
                    <a:noFill/>
                    <a:ln>
                      <a:noFill/>
                    </a:ln>
                  </pic:spPr>
                </pic:pic>
              </a:graphicData>
            </a:graphic>
          </wp:inline>
        </w:drawing>
      </w:r>
    </w:p>
    <w:p w:rsidR="00E34632" w:rsidRPr="0003365E" w:rsidRDefault="00E34632" w:rsidP="0003365E">
      <w:pPr>
        <w:pStyle w:val="Caption"/>
        <w:spacing w:after="0" w:line="360" w:lineRule="auto"/>
        <w:jc w:val="center"/>
        <w:rPr>
          <w:rFonts w:ascii="Times New Roman" w:eastAsiaTheme="minorEastAsia" w:hAnsi="Times New Roman" w:cs="Times New Roman"/>
          <w:b w:val="0"/>
          <w:color w:val="auto"/>
          <w:sz w:val="24"/>
          <w:szCs w:val="24"/>
        </w:rPr>
      </w:pPr>
      <w:bookmarkStart w:id="43" w:name="_Toc105365109"/>
      <w:r w:rsidRPr="00BC4771">
        <w:rPr>
          <w:rFonts w:ascii="Times New Roman" w:hAnsi="Times New Roman" w:cs="Times New Roman"/>
          <w:b w:val="0"/>
          <w:color w:val="auto"/>
          <w:sz w:val="24"/>
          <w:szCs w:val="24"/>
        </w:rPr>
        <w:t xml:space="preserve">Gambar 2. </w:t>
      </w:r>
      <w:r w:rsidR="0099409F" w:rsidRPr="00BC4771">
        <w:rPr>
          <w:rFonts w:ascii="Times New Roman" w:hAnsi="Times New Roman" w:cs="Times New Roman"/>
          <w:b w:val="0"/>
          <w:color w:val="auto"/>
          <w:sz w:val="24"/>
          <w:szCs w:val="24"/>
        </w:rPr>
        <w:fldChar w:fldCharType="begin"/>
      </w:r>
      <w:r w:rsidRPr="00BC4771">
        <w:rPr>
          <w:rFonts w:ascii="Times New Roman" w:hAnsi="Times New Roman" w:cs="Times New Roman"/>
          <w:b w:val="0"/>
          <w:color w:val="auto"/>
          <w:sz w:val="24"/>
          <w:szCs w:val="24"/>
        </w:rPr>
        <w:instrText xml:space="preserve"> SEQ Gambar_2. \* ARABIC </w:instrText>
      </w:r>
      <w:r w:rsidR="0099409F" w:rsidRPr="00BC4771">
        <w:rPr>
          <w:rFonts w:ascii="Times New Roman" w:hAnsi="Times New Roman" w:cs="Times New Roman"/>
          <w:b w:val="0"/>
          <w:color w:val="auto"/>
          <w:sz w:val="24"/>
          <w:szCs w:val="24"/>
        </w:rPr>
        <w:fldChar w:fldCharType="separate"/>
      </w:r>
      <w:r w:rsidR="005D018C">
        <w:rPr>
          <w:rFonts w:ascii="Times New Roman" w:hAnsi="Times New Roman" w:cs="Times New Roman"/>
          <w:b w:val="0"/>
          <w:noProof/>
          <w:color w:val="auto"/>
          <w:sz w:val="24"/>
          <w:szCs w:val="24"/>
        </w:rPr>
        <w:t>2</w:t>
      </w:r>
      <w:r w:rsidR="0099409F" w:rsidRPr="00BC4771">
        <w:rPr>
          <w:rFonts w:ascii="Times New Roman" w:hAnsi="Times New Roman" w:cs="Times New Roman"/>
          <w:b w:val="0"/>
          <w:color w:val="auto"/>
          <w:sz w:val="24"/>
          <w:szCs w:val="24"/>
        </w:rPr>
        <w:fldChar w:fldCharType="end"/>
      </w:r>
      <w:r w:rsidRPr="00BC4771">
        <w:rPr>
          <w:rFonts w:ascii="Times New Roman" w:hAnsi="Times New Roman" w:cs="Times New Roman"/>
          <w:b w:val="0"/>
          <w:color w:val="auto"/>
          <w:sz w:val="24"/>
          <w:szCs w:val="24"/>
        </w:rPr>
        <w:t xml:space="preserve"> </w:t>
      </w:r>
      <w:r w:rsidRPr="00BC4771">
        <w:rPr>
          <w:rFonts w:ascii="Times New Roman" w:eastAsiaTheme="minorEastAsia" w:hAnsi="Times New Roman" w:cs="Times New Roman"/>
          <w:b w:val="0"/>
          <w:color w:val="auto"/>
          <w:sz w:val="24"/>
          <w:szCs w:val="24"/>
        </w:rPr>
        <w:t>Contoh Bagan Alir White Box[19].</w:t>
      </w:r>
      <w:bookmarkEnd w:id="43"/>
    </w:p>
    <w:p w:rsidR="00E34632" w:rsidRPr="00BC4771" w:rsidRDefault="00E34632" w:rsidP="00E34632">
      <w:pPr>
        <w:tabs>
          <w:tab w:val="left" w:pos="2694"/>
        </w:tabs>
        <w:spacing w:line="360" w:lineRule="auto"/>
        <w:ind w:left="1080" w:firstLine="720"/>
        <w:contextualSpacing/>
        <w:jc w:val="center"/>
        <w:rPr>
          <w:rFonts w:eastAsiaTheme="minorEastAsia"/>
        </w:rPr>
      </w:pPr>
      <w:r w:rsidRPr="00BC4771">
        <w:rPr>
          <w:noProof/>
          <w:lang w:val="en-US"/>
        </w:rPr>
        <w:drawing>
          <wp:anchor distT="0" distB="0" distL="114300" distR="114300" simplePos="0" relativeHeight="251745280" behindDoc="1" locked="0" layoutInCell="1" allowOverlap="1">
            <wp:simplePos x="0" y="0"/>
            <wp:positionH relativeFrom="column">
              <wp:posOffset>1569720</wp:posOffset>
            </wp:positionH>
            <wp:positionV relativeFrom="paragraph">
              <wp:posOffset>-2540</wp:posOffset>
            </wp:positionV>
            <wp:extent cx="2533650" cy="2295525"/>
            <wp:effectExtent l="0" t="0" r="0" b="9525"/>
            <wp:wrapThrough wrapText="bothSides">
              <wp:wrapPolygon edited="0">
                <wp:start x="0" y="0"/>
                <wp:lineTo x="0" y="21510"/>
                <wp:lineTo x="21438" y="21510"/>
                <wp:lineTo x="21438" y="0"/>
                <wp:lineTo x="0" y="0"/>
              </wp:wrapPolygon>
            </wp:wrapThrough>
            <wp:docPr id="43" name="Picture 43" descr="http://2.bp.blogspot.com/-7OP7Kquckmc/TryIer4yc4I/AAAAAAAAAFA/sJpQ1SdcGJg/s3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2.bp.blogspot.com/-7OP7Kquckmc/TryIer4yc4I/AAAAAAAAAFA/sJpQ1SdcGJg/s320/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33650" cy="2295525"/>
                    </a:xfrm>
                    <a:prstGeom prst="rect">
                      <a:avLst/>
                    </a:prstGeom>
                    <a:noFill/>
                    <a:ln>
                      <a:noFill/>
                    </a:ln>
                  </pic:spPr>
                </pic:pic>
              </a:graphicData>
            </a:graphic>
          </wp:anchor>
        </w:drawing>
      </w:r>
    </w:p>
    <w:p w:rsidR="00E34632" w:rsidRPr="00BC4771" w:rsidRDefault="00E34632" w:rsidP="00E34632">
      <w:pPr>
        <w:tabs>
          <w:tab w:val="left" w:pos="2694"/>
        </w:tabs>
        <w:spacing w:line="360" w:lineRule="auto"/>
        <w:ind w:left="1080" w:firstLine="720"/>
        <w:contextualSpacing/>
        <w:jc w:val="center"/>
        <w:rPr>
          <w:rFonts w:eastAsiaTheme="minorEastAsia"/>
        </w:rPr>
      </w:pPr>
    </w:p>
    <w:p w:rsidR="00E34632" w:rsidRPr="00BC4771" w:rsidRDefault="00E34632" w:rsidP="00E34632">
      <w:pPr>
        <w:tabs>
          <w:tab w:val="left" w:pos="2694"/>
        </w:tabs>
        <w:spacing w:line="360" w:lineRule="auto"/>
        <w:ind w:left="1080" w:firstLine="720"/>
        <w:contextualSpacing/>
        <w:jc w:val="center"/>
        <w:rPr>
          <w:rFonts w:eastAsiaTheme="minorEastAsia"/>
        </w:rPr>
      </w:pPr>
    </w:p>
    <w:p w:rsidR="00E34632" w:rsidRPr="00BC4771" w:rsidRDefault="00E34632" w:rsidP="00E34632">
      <w:pPr>
        <w:tabs>
          <w:tab w:val="left" w:pos="2694"/>
        </w:tabs>
        <w:spacing w:line="360" w:lineRule="auto"/>
        <w:ind w:left="1080" w:firstLine="720"/>
        <w:contextualSpacing/>
        <w:jc w:val="center"/>
        <w:rPr>
          <w:rFonts w:eastAsiaTheme="minorEastAsia"/>
        </w:rPr>
      </w:pPr>
    </w:p>
    <w:p w:rsidR="00E34632" w:rsidRPr="00BC4771" w:rsidRDefault="00E34632" w:rsidP="00E34632">
      <w:pPr>
        <w:tabs>
          <w:tab w:val="left" w:pos="1185"/>
        </w:tabs>
        <w:spacing w:line="360" w:lineRule="auto"/>
        <w:contextualSpacing/>
      </w:pPr>
    </w:p>
    <w:p w:rsidR="00E34632" w:rsidRPr="00BC4771" w:rsidRDefault="00E34632" w:rsidP="00E34632">
      <w:pPr>
        <w:spacing w:line="360" w:lineRule="auto"/>
        <w:contextualSpacing/>
      </w:pPr>
    </w:p>
    <w:p w:rsidR="00E34632" w:rsidRPr="00BC4771" w:rsidRDefault="00E34632" w:rsidP="00E34632">
      <w:pPr>
        <w:spacing w:line="360" w:lineRule="auto"/>
        <w:contextualSpacing/>
      </w:pPr>
    </w:p>
    <w:p w:rsidR="00E34632" w:rsidRPr="00BC4771" w:rsidRDefault="00E34632" w:rsidP="00E34632">
      <w:pPr>
        <w:spacing w:line="360" w:lineRule="auto"/>
        <w:contextualSpacing/>
      </w:pPr>
    </w:p>
    <w:p w:rsidR="00E34632" w:rsidRDefault="00E34632" w:rsidP="0003365E">
      <w:pPr>
        <w:pStyle w:val="Caption"/>
        <w:spacing w:after="0" w:line="360" w:lineRule="auto"/>
        <w:rPr>
          <w:rFonts w:ascii="Times New Roman" w:hAnsi="Times New Roman" w:cs="Times New Roman"/>
          <w:b w:val="0"/>
          <w:color w:val="auto"/>
          <w:sz w:val="24"/>
          <w:szCs w:val="24"/>
        </w:rPr>
      </w:pPr>
      <w:bookmarkStart w:id="44" w:name="_Toc105365110"/>
      <w:r>
        <w:rPr>
          <w:rFonts w:ascii="Times New Roman" w:hAnsi="Times New Roman" w:cs="Times New Roman"/>
          <w:b w:val="0"/>
          <w:color w:val="auto"/>
          <w:sz w:val="24"/>
          <w:szCs w:val="24"/>
        </w:rPr>
        <w:t xml:space="preserve">               </w:t>
      </w:r>
    </w:p>
    <w:p w:rsidR="0003365E" w:rsidRPr="0003365E" w:rsidRDefault="00E34632" w:rsidP="0003365E">
      <w:pPr>
        <w:pStyle w:val="Caption"/>
        <w:spacing w:after="0" w:line="360" w:lineRule="auto"/>
        <w:jc w:val="center"/>
        <w:rPr>
          <w:rFonts w:ascii="Times New Roman" w:eastAsiaTheme="minorEastAsia" w:hAnsi="Times New Roman" w:cs="Times New Roman"/>
          <w:b w:val="0"/>
          <w:color w:val="auto"/>
          <w:sz w:val="24"/>
          <w:szCs w:val="24"/>
        </w:rPr>
      </w:pPr>
      <w:r w:rsidRPr="00BC4771">
        <w:rPr>
          <w:rFonts w:ascii="Times New Roman" w:hAnsi="Times New Roman" w:cs="Times New Roman"/>
          <w:b w:val="0"/>
          <w:color w:val="auto"/>
          <w:sz w:val="24"/>
          <w:szCs w:val="24"/>
        </w:rPr>
        <w:t xml:space="preserve">Gambar 2. </w:t>
      </w:r>
      <w:r w:rsidR="0099409F" w:rsidRPr="00BC4771">
        <w:rPr>
          <w:rFonts w:ascii="Times New Roman" w:hAnsi="Times New Roman" w:cs="Times New Roman"/>
          <w:b w:val="0"/>
          <w:color w:val="auto"/>
          <w:sz w:val="24"/>
          <w:szCs w:val="24"/>
        </w:rPr>
        <w:fldChar w:fldCharType="begin"/>
      </w:r>
      <w:r w:rsidRPr="00BC4771">
        <w:rPr>
          <w:rFonts w:ascii="Times New Roman" w:hAnsi="Times New Roman" w:cs="Times New Roman"/>
          <w:b w:val="0"/>
          <w:color w:val="auto"/>
          <w:sz w:val="24"/>
          <w:szCs w:val="24"/>
        </w:rPr>
        <w:instrText xml:space="preserve"> SEQ Gambar_2. \* ARABIC </w:instrText>
      </w:r>
      <w:r w:rsidR="0099409F" w:rsidRPr="00BC4771">
        <w:rPr>
          <w:rFonts w:ascii="Times New Roman" w:hAnsi="Times New Roman" w:cs="Times New Roman"/>
          <w:b w:val="0"/>
          <w:color w:val="auto"/>
          <w:sz w:val="24"/>
          <w:szCs w:val="24"/>
        </w:rPr>
        <w:fldChar w:fldCharType="separate"/>
      </w:r>
      <w:r w:rsidR="005D018C">
        <w:rPr>
          <w:rFonts w:ascii="Times New Roman" w:hAnsi="Times New Roman" w:cs="Times New Roman"/>
          <w:b w:val="0"/>
          <w:noProof/>
          <w:color w:val="auto"/>
          <w:sz w:val="24"/>
          <w:szCs w:val="24"/>
        </w:rPr>
        <w:t>3</w:t>
      </w:r>
      <w:r w:rsidR="0099409F" w:rsidRPr="00BC4771">
        <w:rPr>
          <w:rFonts w:ascii="Times New Roman" w:hAnsi="Times New Roman" w:cs="Times New Roman"/>
          <w:b w:val="0"/>
          <w:color w:val="auto"/>
          <w:sz w:val="24"/>
          <w:szCs w:val="24"/>
        </w:rPr>
        <w:fldChar w:fldCharType="end"/>
      </w:r>
      <w:r w:rsidRPr="00BC4771">
        <w:rPr>
          <w:rFonts w:ascii="Times New Roman" w:hAnsi="Times New Roman" w:cs="Times New Roman"/>
          <w:b w:val="0"/>
          <w:color w:val="auto"/>
          <w:sz w:val="24"/>
          <w:szCs w:val="24"/>
        </w:rPr>
        <w:t xml:space="preserve"> </w:t>
      </w:r>
      <w:r w:rsidRPr="00BC4771">
        <w:rPr>
          <w:rFonts w:ascii="Times New Roman" w:eastAsiaTheme="minorEastAsia" w:hAnsi="Times New Roman" w:cs="Times New Roman"/>
          <w:b w:val="0"/>
          <w:color w:val="auto"/>
          <w:sz w:val="24"/>
          <w:szCs w:val="24"/>
        </w:rPr>
        <w:t>Contoh Grafik Alir White Box[19].</w:t>
      </w:r>
      <w:bookmarkEnd w:id="44"/>
    </w:p>
    <w:p w:rsidR="00E34632" w:rsidRPr="00BC4771" w:rsidRDefault="00E34632" w:rsidP="00E34632">
      <w:pPr>
        <w:tabs>
          <w:tab w:val="left" w:pos="2977"/>
        </w:tabs>
        <w:spacing w:line="360" w:lineRule="auto"/>
        <w:ind w:left="1800" w:firstLine="360"/>
        <w:contextualSpacing/>
        <w:jc w:val="both"/>
        <w:rPr>
          <w:rFonts w:eastAsiaTheme="minorEastAsia"/>
        </w:rPr>
      </w:pPr>
      <w:r w:rsidRPr="00BC4771">
        <w:rPr>
          <w:rFonts w:eastAsiaTheme="minorEastAsia"/>
        </w:rPr>
        <w:t>Terdapat beberapa istilah untuk pembuatan Flowgraph sebagai berikut</w:t>
      </w:r>
      <w:r w:rsidR="0099409F" w:rsidRPr="00BC4771">
        <w:rPr>
          <w:rFonts w:eastAsiaTheme="minorEastAsia"/>
        </w:rPr>
        <w:fldChar w:fldCharType="begin" w:fldLock="1"/>
      </w:r>
      <w:r w:rsidRPr="00BC4771">
        <w:rPr>
          <w:rFonts w:eastAsiaTheme="minorEastAsia"/>
        </w:rPr>
        <w:instrText>ADDIN CSL_CITATION {"citationItems":[{"id":"ITEM-1","itemData":{"DOI":"10.51876/simtek.v4i2.60","ISSN":"2502-5899","abstract":"Status gizi merupakan keadaan tubuh sebagai akibat pola konsumsi makanan dan penggunaan zat- zat gizi. Penentuan status gizi balita berguna untuk mengetahui keadaaan gizi balita berdasarkan BB/U (Berat Badan menurut Umur), TB/U (Tinggi Badan menurut Umur), BB/TB (Berat Badan menurut Tinggi Badan). Sistem yang dirancang adalah sistem penentuan status gizi balita dengan menggunakan metode K-NN (K-Nearest Neighbor), dimana metode K-NN (K-Nearest Neighbor) merupakan metode pengklasifikasian atau mengelompokkan data uji yang belum diketahui kelasnya ke beberapa tetangga terdekat dengan menggunakan rumus perhitungan jarak. Variabel yang digunakan pada sistem ini berdasarkan data Anthropometri atau pengukuran tubuh manusia yaitu U (Umur), BB (Berat Badan), TB (Tinggi Badan), LK (Lingkar Kepala). Hasil dari sistem ini adalah status gizi berdasarkan BB/U (Berat Badan menurut Umur) yaitu gizi buruk, gizi kurang, gizi baik, gizi lebih","author":[{"dropping-particle":"","family":"Saleh","given":"Hamsir","non-dropping-particle":"","parse-names":false,"suffix":""},{"dropping-particle":"","family":"Faisal","given":"Muh","non-dropping-particle":"","parse-names":false,"suffix":""},{"dropping-particle":"","family":"Musa","given":"Rachmat Irawan","non-dropping-particle":"","parse-names":false,"suffix":""}],"container-title":"Simtek : jurnal sistem informasi dan teknik komputer","id":"ITEM-1","issue":"2","issued":{"date-parts":[["2019"]]},"page":"120-126","title":"Klasifikasi Status Gizi Balita Menggunakan Metode K-Nearest Neighbor","type":"article-journal","volume":"4"},"uris":["http://www.mendeley.com/documents/?uuid=6145def0-9afb-41aa-ab99-c8f87386f787"]}],"mendeley":{"formattedCitation":"[16]","plainTextFormattedCitation":"[16]","previouslyFormattedCitation":"[16]"},"properties":{"noteIndex":0},"schema":"https://github.com/citation-style-language/schema/raw/master/csl-citation.json"}</w:instrText>
      </w:r>
      <w:r w:rsidR="0099409F" w:rsidRPr="00BC4771">
        <w:rPr>
          <w:rFonts w:eastAsiaTheme="minorEastAsia"/>
        </w:rPr>
        <w:fldChar w:fldCharType="separate"/>
      </w:r>
      <w:r w:rsidRPr="00BC4771">
        <w:rPr>
          <w:rFonts w:eastAsiaTheme="minorEastAsia"/>
          <w:noProof/>
        </w:rPr>
        <w:t>[20]</w:t>
      </w:r>
      <w:r w:rsidR="0099409F" w:rsidRPr="00BC4771">
        <w:rPr>
          <w:rFonts w:eastAsiaTheme="minorEastAsia"/>
        </w:rPr>
        <w:fldChar w:fldCharType="end"/>
      </w:r>
      <w:r w:rsidRPr="00BC4771">
        <w:rPr>
          <w:rFonts w:eastAsiaTheme="minorEastAsia"/>
        </w:rPr>
        <w:t xml:space="preserve"> :</w:t>
      </w:r>
    </w:p>
    <w:p w:rsidR="00E34632" w:rsidRPr="00BC4771" w:rsidRDefault="00E34632" w:rsidP="00E34632">
      <w:pPr>
        <w:pStyle w:val="ListParagraph"/>
        <w:numPr>
          <w:ilvl w:val="0"/>
          <w:numId w:val="16"/>
        </w:numPr>
        <w:tabs>
          <w:tab w:val="left" w:pos="2977"/>
        </w:tabs>
        <w:spacing w:line="360" w:lineRule="auto"/>
        <w:contextualSpacing w:val="0"/>
        <w:rPr>
          <w:rFonts w:ascii="Times New Roman" w:eastAsiaTheme="minorEastAsia" w:hAnsi="Times New Roman"/>
          <w:sz w:val="24"/>
        </w:rPr>
      </w:pPr>
      <w:r w:rsidRPr="00BC4771">
        <w:rPr>
          <w:rFonts w:ascii="Times New Roman" w:eastAsiaTheme="minorEastAsia" w:hAnsi="Times New Roman"/>
          <w:i/>
          <w:sz w:val="24"/>
        </w:rPr>
        <w:lastRenderedPageBreak/>
        <w:t xml:space="preserve">Node </w:t>
      </w:r>
      <w:r w:rsidRPr="00BC4771">
        <w:rPr>
          <w:rFonts w:ascii="Times New Roman" w:eastAsiaTheme="minorEastAsia" w:hAnsi="Times New Roman"/>
          <w:sz w:val="24"/>
        </w:rPr>
        <w:t xml:space="preserve">yaitu sebuah lingkaran di dalam </w:t>
      </w:r>
      <w:r w:rsidRPr="00BC4771">
        <w:rPr>
          <w:rFonts w:ascii="Times New Roman" w:eastAsiaTheme="minorEastAsia" w:hAnsi="Times New Roman"/>
          <w:i/>
          <w:sz w:val="24"/>
        </w:rPr>
        <w:t>flowgraph</w:t>
      </w:r>
      <w:r w:rsidRPr="00BC4771">
        <w:rPr>
          <w:rFonts w:ascii="Times New Roman" w:eastAsiaTheme="minorEastAsia" w:hAnsi="Times New Roman"/>
          <w:sz w:val="24"/>
        </w:rPr>
        <w:t xml:space="preserve"> yang dapat menggambarkan satu atau lebih perintah </w:t>
      </w:r>
      <w:r w:rsidRPr="00BC4771">
        <w:rPr>
          <w:rFonts w:ascii="Times New Roman" w:eastAsiaTheme="minorEastAsia" w:hAnsi="Times New Roman"/>
          <w:i/>
          <w:sz w:val="24"/>
        </w:rPr>
        <w:t>procedural</w:t>
      </w:r>
      <w:r w:rsidRPr="00BC4771">
        <w:rPr>
          <w:rFonts w:ascii="Times New Roman" w:eastAsiaTheme="minorEastAsia" w:hAnsi="Times New Roman"/>
          <w:sz w:val="24"/>
        </w:rPr>
        <w:t>.</w:t>
      </w:r>
    </w:p>
    <w:p w:rsidR="00E34632" w:rsidRPr="00B41241" w:rsidRDefault="00E34632" w:rsidP="00E34632">
      <w:pPr>
        <w:pStyle w:val="ListParagraph"/>
        <w:numPr>
          <w:ilvl w:val="0"/>
          <w:numId w:val="16"/>
        </w:numPr>
        <w:tabs>
          <w:tab w:val="left" w:pos="2977"/>
        </w:tabs>
        <w:spacing w:line="360" w:lineRule="auto"/>
        <w:contextualSpacing w:val="0"/>
        <w:rPr>
          <w:rFonts w:ascii="Times New Roman" w:eastAsiaTheme="minorEastAsia" w:hAnsi="Times New Roman"/>
          <w:sz w:val="24"/>
        </w:rPr>
      </w:pPr>
      <w:r w:rsidRPr="00BC4771">
        <w:rPr>
          <w:rFonts w:ascii="Times New Roman" w:eastAsiaTheme="minorEastAsia" w:hAnsi="Times New Roman"/>
          <w:i/>
          <w:sz w:val="24"/>
        </w:rPr>
        <w:t>Edge</w:t>
      </w:r>
      <w:r w:rsidRPr="00BC4771">
        <w:rPr>
          <w:rFonts w:ascii="Times New Roman" w:eastAsiaTheme="minorEastAsia" w:hAnsi="Times New Roman"/>
          <w:sz w:val="24"/>
        </w:rPr>
        <w:t xml:space="preserve"> adalah sebuah tanda panah yang cocok untuk menggambarkan aliran kontrol dalam setiap </w:t>
      </w:r>
      <w:r w:rsidRPr="00BC4771">
        <w:rPr>
          <w:rFonts w:ascii="Times New Roman" w:eastAsiaTheme="minorEastAsia" w:hAnsi="Times New Roman"/>
          <w:i/>
          <w:sz w:val="24"/>
        </w:rPr>
        <w:t xml:space="preserve">node </w:t>
      </w:r>
      <w:r w:rsidRPr="00BC4771">
        <w:rPr>
          <w:rFonts w:ascii="Times New Roman" w:eastAsiaTheme="minorEastAsia" w:hAnsi="Times New Roman"/>
          <w:sz w:val="24"/>
        </w:rPr>
        <w:t xml:space="preserve">juga memiliki tujuan.  </w:t>
      </w:r>
    </w:p>
    <w:p w:rsidR="00E34632" w:rsidRPr="00BC4771" w:rsidRDefault="00E34632" w:rsidP="00E34632">
      <w:pPr>
        <w:pStyle w:val="ListParagraph"/>
        <w:numPr>
          <w:ilvl w:val="0"/>
          <w:numId w:val="16"/>
        </w:numPr>
        <w:tabs>
          <w:tab w:val="left" w:pos="2977"/>
        </w:tabs>
        <w:spacing w:line="360" w:lineRule="auto"/>
        <w:contextualSpacing w:val="0"/>
        <w:rPr>
          <w:rFonts w:ascii="Times New Roman" w:eastAsiaTheme="minorEastAsia" w:hAnsi="Times New Roman"/>
          <w:sz w:val="24"/>
        </w:rPr>
      </w:pPr>
      <w:r w:rsidRPr="00BC4771">
        <w:rPr>
          <w:rFonts w:ascii="Times New Roman" w:eastAsiaTheme="minorEastAsia" w:hAnsi="Times New Roman"/>
          <w:i/>
          <w:sz w:val="24"/>
        </w:rPr>
        <w:t xml:space="preserve">Region </w:t>
      </w:r>
      <w:r w:rsidRPr="00BC4771">
        <w:rPr>
          <w:rFonts w:ascii="Times New Roman" w:eastAsiaTheme="minorEastAsia" w:hAnsi="Times New Roman"/>
          <w:sz w:val="24"/>
        </w:rPr>
        <w:t xml:space="preserve">yaitu suatu daerah yang dibatasi oleh </w:t>
      </w:r>
      <w:r w:rsidRPr="00BC4771">
        <w:rPr>
          <w:rFonts w:ascii="Times New Roman" w:eastAsiaTheme="minorEastAsia" w:hAnsi="Times New Roman"/>
          <w:i/>
          <w:sz w:val="24"/>
        </w:rPr>
        <w:t>node</w:t>
      </w:r>
      <w:r w:rsidRPr="00BC4771">
        <w:rPr>
          <w:rFonts w:ascii="Times New Roman" w:eastAsiaTheme="minorEastAsia" w:hAnsi="Times New Roman"/>
          <w:sz w:val="24"/>
        </w:rPr>
        <w:t xml:space="preserve"> dan </w:t>
      </w:r>
      <w:r w:rsidRPr="00BC4771">
        <w:rPr>
          <w:rFonts w:ascii="Times New Roman" w:eastAsiaTheme="minorEastAsia" w:hAnsi="Times New Roman"/>
          <w:i/>
          <w:sz w:val="24"/>
        </w:rPr>
        <w:t>edge</w:t>
      </w:r>
      <w:r w:rsidRPr="00BC4771">
        <w:rPr>
          <w:rFonts w:ascii="Times New Roman" w:eastAsiaTheme="minorEastAsia" w:hAnsi="Times New Roman"/>
          <w:sz w:val="24"/>
        </w:rPr>
        <w:t xml:space="preserve"> agar cocok unutk menghitung region diluar </w:t>
      </w:r>
      <w:r w:rsidRPr="00BC4771">
        <w:rPr>
          <w:rFonts w:ascii="Times New Roman" w:eastAsiaTheme="minorEastAsia" w:hAnsi="Times New Roman"/>
          <w:i/>
          <w:sz w:val="24"/>
        </w:rPr>
        <w:t>flowgraph</w:t>
      </w:r>
      <w:r w:rsidRPr="00BC4771">
        <w:rPr>
          <w:rFonts w:ascii="Times New Roman" w:eastAsiaTheme="minorEastAsia" w:hAnsi="Times New Roman"/>
          <w:sz w:val="24"/>
        </w:rPr>
        <w:t xml:space="preserve"> juga harus dihitung.</w:t>
      </w:r>
    </w:p>
    <w:p w:rsidR="00E34632" w:rsidRPr="00BC4771" w:rsidRDefault="00E34632" w:rsidP="00E34632">
      <w:pPr>
        <w:pStyle w:val="ListParagraph"/>
        <w:numPr>
          <w:ilvl w:val="0"/>
          <w:numId w:val="16"/>
        </w:numPr>
        <w:tabs>
          <w:tab w:val="left" w:pos="2977"/>
        </w:tabs>
        <w:spacing w:line="360" w:lineRule="auto"/>
        <w:contextualSpacing w:val="0"/>
        <w:rPr>
          <w:rFonts w:ascii="Times New Roman" w:eastAsiaTheme="minorEastAsia" w:hAnsi="Times New Roman"/>
          <w:sz w:val="24"/>
        </w:rPr>
      </w:pPr>
      <w:r w:rsidRPr="00BC4771">
        <w:rPr>
          <w:rFonts w:ascii="Times New Roman" w:eastAsiaTheme="minorEastAsia" w:hAnsi="Times New Roman"/>
          <w:i/>
          <w:sz w:val="24"/>
        </w:rPr>
        <w:t xml:space="preserve">Predicate </w:t>
      </w:r>
      <w:r w:rsidRPr="00BC4771">
        <w:rPr>
          <w:rFonts w:ascii="Times New Roman" w:eastAsiaTheme="minorEastAsia" w:hAnsi="Times New Roman"/>
          <w:sz w:val="24"/>
        </w:rPr>
        <w:t xml:space="preserve">adalah suatu keadaan yang terdapat pada </w:t>
      </w:r>
      <w:r w:rsidRPr="00BC4771">
        <w:rPr>
          <w:rFonts w:ascii="Times New Roman" w:eastAsiaTheme="minorEastAsia" w:hAnsi="Times New Roman"/>
          <w:i/>
          <w:sz w:val="24"/>
        </w:rPr>
        <w:t>node</w:t>
      </w:r>
      <w:r w:rsidRPr="00BC4771">
        <w:rPr>
          <w:rFonts w:ascii="Times New Roman" w:eastAsiaTheme="minorEastAsia" w:hAnsi="Times New Roman"/>
          <w:sz w:val="24"/>
        </w:rPr>
        <w:t xml:space="preserve"> dan memiliki ciri dua atau lebih </w:t>
      </w:r>
      <w:r w:rsidRPr="00BC4771">
        <w:rPr>
          <w:rFonts w:ascii="Times New Roman" w:eastAsiaTheme="minorEastAsia" w:hAnsi="Times New Roman"/>
          <w:i/>
          <w:sz w:val="24"/>
        </w:rPr>
        <w:t xml:space="preserve">edge </w:t>
      </w:r>
      <w:r w:rsidRPr="00BC4771">
        <w:rPr>
          <w:rFonts w:ascii="Times New Roman" w:eastAsiaTheme="minorEastAsia" w:hAnsi="Times New Roman"/>
          <w:sz w:val="24"/>
        </w:rPr>
        <w:t>lainnya.</w:t>
      </w:r>
    </w:p>
    <w:p w:rsidR="00E34632" w:rsidRPr="00BC4771" w:rsidRDefault="00E34632" w:rsidP="00E34632">
      <w:pPr>
        <w:pStyle w:val="ListParagraph"/>
        <w:numPr>
          <w:ilvl w:val="0"/>
          <w:numId w:val="16"/>
        </w:numPr>
        <w:tabs>
          <w:tab w:val="left" w:pos="2977"/>
        </w:tabs>
        <w:spacing w:line="360" w:lineRule="auto"/>
        <w:contextualSpacing w:val="0"/>
        <w:rPr>
          <w:rFonts w:ascii="Times New Roman" w:eastAsiaTheme="minorEastAsia" w:hAnsi="Times New Roman"/>
          <w:sz w:val="24"/>
        </w:rPr>
      </w:pPr>
      <w:r w:rsidRPr="00BC4771">
        <w:rPr>
          <w:rFonts w:ascii="Times New Roman" w:eastAsiaTheme="minorEastAsia" w:hAnsi="Times New Roman"/>
          <w:i/>
          <w:sz w:val="24"/>
        </w:rPr>
        <w:t xml:space="preserve">Cyclamate Complexity </w:t>
      </w:r>
      <w:r w:rsidRPr="00BC4771">
        <w:rPr>
          <w:rFonts w:ascii="Times New Roman" w:eastAsiaTheme="minorEastAsia" w:hAnsi="Times New Roman"/>
          <w:sz w:val="24"/>
        </w:rPr>
        <w:t xml:space="preserve">adalah suatu metrik </w:t>
      </w:r>
      <w:r w:rsidRPr="00BC4771">
        <w:rPr>
          <w:rFonts w:ascii="Times New Roman" w:eastAsiaTheme="minorEastAsia" w:hAnsi="Times New Roman"/>
          <w:i/>
          <w:sz w:val="24"/>
        </w:rPr>
        <w:t xml:space="preserve">software </w:t>
      </w:r>
      <w:r w:rsidRPr="00BC4771">
        <w:rPr>
          <w:rFonts w:ascii="Times New Roman" w:eastAsiaTheme="minorEastAsia" w:hAnsi="Times New Roman"/>
          <w:sz w:val="24"/>
        </w:rPr>
        <w:t xml:space="preserve">yang memberikan suatu pengukuran, kuantitatif terhadap kompleksitas logis suatu program sehingga dapat dipakai untuk menentukan jumlah jalur dari sebuah </w:t>
      </w:r>
      <w:r w:rsidRPr="00BC4771">
        <w:rPr>
          <w:rFonts w:ascii="Times New Roman" w:eastAsiaTheme="minorEastAsia" w:hAnsi="Times New Roman"/>
          <w:i/>
          <w:sz w:val="24"/>
        </w:rPr>
        <w:t>flowgraph</w:t>
      </w:r>
      <w:r w:rsidRPr="00BC4771">
        <w:rPr>
          <w:rFonts w:ascii="Times New Roman" w:eastAsiaTheme="minorEastAsia" w:hAnsi="Times New Roman"/>
          <w:sz w:val="24"/>
        </w:rPr>
        <w:t>.</w:t>
      </w:r>
    </w:p>
    <w:p w:rsidR="00E34632" w:rsidRPr="00BC4771" w:rsidRDefault="00E34632" w:rsidP="00E34632">
      <w:pPr>
        <w:pStyle w:val="ListParagraph"/>
        <w:numPr>
          <w:ilvl w:val="0"/>
          <w:numId w:val="16"/>
        </w:numPr>
        <w:tabs>
          <w:tab w:val="left" w:pos="2977"/>
        </w:tabs>
        <w:spacing w:line="360" w:lineRule="auto"/>
        <w:contextualSpacing w:val="0"/>
        <w:rPr>
          <w:rFonts w:ascii="Times New Roman" w:eastAsiaTheme="minorEastAsia" w:hAnsi="Times New Roman"/>
          <w:sz w:val="24"/>
        </w:rPr>
      </w:pPr>
      <w:r w:rsidRPr="00BC4771">
        <w:rPr>
          <w:rFonts w:ascii="Times New Roman" w:eastAsiaTheme="minorEastAsia" w:hAnsi="Times New Roman"/>
          <w:i/>
          <w:sz w:val="24"/>
        </w:rPr>
        <w:t xml:space="preserve">Independen </w:t>
      </w:r>
      <w:r w:rsidRPr="00BC4771">
        <w:rPr>
          <w:rFonts w:ascii="Times New Roman" w:eastAsiaTheme="minorEastAsia" w:hAnsi="Times New Roman"/>
          <w:sz w:val="24"/>
        </w:rPr>
        <w:t xml:space="preserve">yaitu suatu jalur melintas atau melalui suatu program yang mana sekurang – kurangnya terdapat proses perintah yang baru atau kondisi baru. </w:t>
      </w:r>
    </w:p>
    <w:p w:rsidR="00E34632" w:rsidRPr="00BC4771" w:rsidRDefault="00E34632" w:rsidP="00E34632">
      <w:pPr>
        <w:spacing w:line="360" w:lineRule="auto"/>
        <w:ind w:left="1800" w:firstLine="360"/>
        <w:contextualSpacing/>
        <w:jc w:val="both"/>
        <w:rPr>
          <w:rFonts w:eastAsiaTheme="minorEastAsia"/>
        </w:rPr>
      </w:pPr>
      <w:r w:rsidRPr="00BC4771">
        <w:rPr>
          <w:rFonts w:eastAsiaTheme="minorEastAsia"/>
        </w:rPr>
        <w:t>Berdasarkan gambar diatas, maka jalur independen yang didapat sebagai berikut[19] :</w:t>
      </w:r>
    </w:p>
    <w:p w:rsidR="00E34632" w:rsidRPr="00BC4771" w:rsidRDefault="00E34632" w:rsidP="00E34632">
      <w:pPr>
        <w:spacing w:line="360" w:lineRule="auto"/>
        <w:contextualSpacing/>
        <w:jc w:val="both"/>
        <w:rPr>
          <w:rFonts w:eastAsiaTheme="minorEastAsia"/>
        </w:rPr>
      </w:pPr>
      <w:r w:rsidRPr="00BC4771">
        <w:rPr>
          <w:rFonts w:eastAsiaTheme="minorEastAsia"/>
        </w:rPr>
        <w:tab/>
      </w:r>
      <w:r w:rsidRPr="00BC4771">
        <w:rPr>
          <w:rFonts w:eastAsiaTheme="minorEastAsia"/>
        </w:rPr>
        <w:tab/>
        <w:t xml:space="preserve">      Jalur 1 </w:t>
      </w:r>
      <w:r w:rsidRPr="00BC4771">
        <w:rPr>
          <w:rFonts w:eastAsiaTheme="minorEastAsia"/>
        </w:rPr>
        <w:tab/>
        <w:t>: 1 – 11</w:t>
      </w:r>
    </w:p>
    <w:p w:rsidR="00E34632" w:rsidRPr="00BC4771" w:rsidRDefault="00E34632" w:rsidP="00E34632">
      <w:pPr>
        <w:spacing w:line="360" w:lineRule="auto"/>
        <w:ind w:left="1800"/>
        <w:contextualSpacing/>
        <w:jc w:val="both"/>
        <w:rPr>
          <w:rFonts w:eastAsiaTheme="minorEastAsia"/>
        </w:rPr>
      </w:pPr>
      <w:r w:rsidRPr="00BC4771">
        <w:rPr>
          <w:rFonts w:eastAsiaTheme="minorEastAsia"/>
        </w:rPr>
        <w:t>Jalur 2</w:t>
      </w:r>
      <w:r w:rsidRPr="00BC4771">
        <w:rPr>
          <w:rFonts w:eastAsiaTheme="minorEastAsia"/>
        </w:rPr>
        <w:tab/>
        <w:t xml:space="preserve">: 1 – 2 – 3 – 6 – 8 – 9 – 10 – 1 – 11 </w:t>
      </w:r>
    </w:p>
    <w:p w:rsidR="00E34632" w:rsidRPr="00BC4771" w:rsidRDefault="00E34632" w:rsidP="00E34632">
      <w:pPr>
        <w:spacing w:line="360" w:lineRule="auto"/>
        <w:ind w:left="1800"/>
        <w:contextualSpacing/>
        <w:jc w:val="both"/>
        <w:rPr>
          <w:rFonts w:eastAsiaTheme="minorEastAsia"/>
        </w:rPr>
      </w:pPr>
      <w:r w:rsidRPr="00BC4771">
        <w:rPr>
          <w:rFonts w:eastAsiaTheme="minorEastAsia"/>
        </w:rPr>
        <w:t>Jalur 3</w:t>
      </w:r>
      <w:r w:rsidRPr="00BC4771">
        <w:rPr>
          <w:rFonts w:eastAsiaTheme="minorEastAsia"/>
        </w:rPr>
        <w:tab/>
        <w:t xml:space="preserve">: 1 – 2 – 3 – 6 – 7 – 9 – 10 – 11 </w:t>
      </w:r>
    </w:p>
    <w:p w:rsidR="00E34632" w:rsidRPr="00BC4771" w:rsidRDefault="00E34632" w:rsidP="00E34632">
      <w:pPr>
        <w:spacing w:line="360" w:lineRule="auto"/>
        <w:ind w:left="1800"/>
        <w:contextualSpacing/>
        <w:jc w:val="both"/>
        <w:rPr>
          <w:rFonts w:eastAsiaTheme="minorEastAsia"/>
        </w:rPr>
      </w:pPr>
      <w:r w:rsidRPr="00BC4771">
        <w:rPr>
          <w:rFonts w:eastAsiaTheme="minorEastAsia"/>
        </w:rPr>
        <w:t>Jalur 4</w:t>
      </w:r>
      <w:r w:rsidRPr="00BC4771">
        <w:rPr>
          <w:rFonts w:eastAsiaTheme="minorEastAsia"/>
        </w:rPr>
        <w:tab/>
        <w:t xml:space="preserve">: 1 – 2 – 3 – 6 – 7 – 9 – 10 – 1 – 11 </w:t>
      </w:r>
    </w:p>
    <w:p w:rsidR="00E34632" w:rsidRPr="00BC4771" w:rsidRDefault="00E34632" w:rsidP="00E34632">
      <w:pPr>
        <w:spacing w:line="360" w:lineRule="auto"/>
        <w:ind w:left="1800" w:firstLine="360"/>
        <w:contextualSpacing/>
        <w:jc w:val="both"/>
        <w:rPr>
          <w:rFonts w:eastAsiaTheme="minorEastAsia"/>
        </w:rPr>
      </w:pPr>
      <w:r w:rsidRPr="00BC4771">
        <w:rPr>
          <w:rFonts w:eastAsiaTheme="minorEastAsia"/>
        </w:rPr>
        <w:t>Jalur 1,2,3 dan 4 yang ditentukan diatas terdiri dari sebuah basis set untuk grafik alir pada gambar diatas. Bagaimana kita tahu banyaknya jalur yang dicari? Komputasi kompleksitas siklomatis memberikan jawaban. Kompleksitas dapat dihitung menggunakan salah satu dari tiga cara berikut :</w:t>
      </w:r>
    </w:p>
    <w:p w:rsidR="00E34632" w:rsidRPr="00BC4771" w:rsidRDefault="00E34632" w:rsidP="00E34632">
      <w:pPr>
        <w:pStyle w:val="ListParagraph"/>
        <w:numPr>
          <w:ilvl w:val="0"/>
          <w:numId w:val="14"/>
        </w:numPr>
        <w:spacing w:line="360" w:lineRule="auto"/>
        <w:rPr>
          <w:rFonts w:ascii="Times New Roman" w:eastAsiaTheme="minorEastAsia" w:hAnsi="Times New Roman"/>
          <w:sz w:val="24"/>
        </w:rPr>
      </w:pPr>
      <w:r w:rsidRPr="00BC4771">
        <w:rPr>
          <w:rFonts w:ascii="Times New Roman" w:eastAsiaTheme="minorEastAsia" w:hAnsi="Times New Roman"/>
          <w:sz w:val="24"/>
        </w:rPr>
        <w:lastRenderedPageBreak/>
        <w:t>Jumlah region grafik alir sesuai dengan kompleksitas siklomatik.</w:t>
      </w:r>
    </w:p>
    <w:p w:rsidR="00E34632" w:rsidRPr="00BC4771" w:rsidRDefault="00E34632" w:rsidP="00E34632">
      <w:pPr>
        <w:pStyle w:val="ListParagraph"/>
        <w:numPr>
          <w:ilvl w:val="0"/>
          <w:numId w:val="14"/>
        </w:numPr>
        <w:spacing w:line="360" w:lineRule="auto"/>
        <w:rPr>
          <w:rFonts w:ascii="Times New Roman" w:eastAsiaTheme="minorEastAsia" w:hAnsi="Times New Roman"/>
          <w:sz w:val="24"/>
        </w:rPr>
      </w:pPr>
      <w:r w:rsidRPr="00BC4771">
        <w:rPr>
          <w:rFonts w:ascii="Times New Roman" w:eastAsiaTheme="minorEastAsia" w:hAnsi="Times New Roman"/>
          <w:sz w:val="24"/>
        </w:rPr>
        <w:t>Kompleksitas siklomatik, V(G), untuk grafik G ditentukan V(G) = E – N + 2, dimana E adalah jumlah edge grafik alir dan N adalah jumlah simpul grafik alir.</w:t>
      </w:r>
    </w:p>
    <w:p w:rsidR="00E34632" w:rsidRPr="00BC4771" w:rsidRDefault="00E34632" w:rsidP="00E34632">
      <w:pPr>
        <w:pStyle w:val="ListParagraph"/>
        <w:numPr>
          <w:ilvl w:val="0"/>
          <w:numId w:val="14"/>
        </w:numPr>
        <w:spacing w:line="360" w:lineRule="auto"/>
        <w:rPr>
          <w:rFonts w:ascii="Times New Roman" w:eastAsiaTheme="minorEastAsia" w:hAnsi="Times New Roman"/>
          <w:sz w:val="24"/>
        </w:rPr>
      </w:pPr>
      <w:r w:rsidRPr="00BC4771">
        <w:rPr>
          <w:rFonts w:ascii="Times New Roman" w:eastAsiaTheme="minorEastAsia" w:hAnsi="Times New Roman"/>
          <w:sz w:val="24"/>
        </w:rPr>
        <w:t>Kompleksitas siklomatik, V(G), untuk grafik alir G juga ditentukan sebagai V(G) = P + 1, dimana P adalah jumlah simpul predikat yang diisikan dalam grafik alir.</w:t>
      </w:r>
    </w:p>
    <w:p w:rsidR="00E34632" w:rsidRPr="00BC4771" w:rsidRDefault="00E34632" w:rsidP="00E34632">
      <w:pPr>
        <w:spacing w:line="360" w:lineRule="auto"/>
        <w:ind w:left="1800" w:firstLine="360"/>
        <w:contextualSpacing/>
        <w:jc w:val="both"/>
        <w:rPr>
          <w:rFonts w:eastAsiaTheme="minorEastAsia"/>
        </w:rPr>
      </w:pPr>
      <w:r w:rsidRPr="00BC4771">
        <w:rPr>
          <w:rFonts w:eastAsiaTheme="minorEastAsia"/>
        </w:rPr>
        <w:t>Pada gambar diatas, grafik alir, kompleksitas siklomatik dapat dihitung dengan menggunakan masing – masing dari algoritma yang ditulis diatas :</w:t>
      </w:r>
    </w:p>
    <w:p w:rsidR="00E34632" w:rsidRPr="00BC4771" w:rsidRDefault="00E34632" w:rsidP="00E34632">
      <w:pPr>
        <w:pStyle w:val="ListParagraph"/>
        <w:numPr>
          <w:ilvl w:val="0"/>
          <w:numId w:val="15"/>
        </w:numPr>
        <w:spacing w:line="360" w:lineRule="auto"/>
        <w:rPr>
          <w:rFonts w:ascii="Times New Roman" w:eastAsiaTheme="minorEastAsia" w:hAnsi="Times New Roman"/>
          <w:sz w:val="24"/>
        </w:rPr>
      </w:pPr>
      <w:r w:rsidRPr="00BC4771">
        <w:rPr>
          <w:rFonts w:ascii="Times New Roman" w:eastAsiaTheme="minorEastAsia" w:hAnsi="Times New Roman"/>
          <w:sz w:val="24"/>
        </w:rPr>
        <w:t>Grafik alir memiliki 4 region</w:t>
      </w:r>
    </w:p>
    <w:p w:rsidR="00E34632" w:rsidRPr="00BC4771" w:rsidRDefault="00E34632" w:rsidP="00E34632">
      <w:pPr>
        <w:pStyle w:val="ListParagraph"/>
        <w:numPr>
          <w:ilvl w:val="0"/>
          <w:numId w:val="15"/>
        </w:numPr>
        <w:spacing w:line="360" w:lineRule="auto"/>
        <w:rPr>
          <w:rFonts w:ascii="Times New Roman" w:eastAsiaTheme="minorEastAsia" w:hAnsi="Times New Roman"/>
          <w:sz w:val="24"/>
        </w:rPr>
      </w:pPr>
      <w:r w:rsidRPr="00BC4771">
        <w:rPr>
          <w:rFonts w:ascii="Times New Roman" w:eastAsiaTheme="minorEastAsia" w:hAnsi="Times New Roman"/>
          <w:sz w:val="24"/>
        </w:rPr>
        <w:t>V(G) = 11 edge – 9 simpul + 2 = 4</w:t>
      </w:r>
    </w:p>
    <w:p w:rsidR="00E34632" w:rsidRPr="00BC4771" w:rsidRDefault="00E34632" w:rsidP="00E34632">
      <w:pPr>
        <w:pStyle w:val="ListParagraph"/>
        <w:numPr>
          <w:ilvl w:val="0"/>
          <w:numId w:val="15"/>
        </w:numPr>
        <w:spacing w:line="360" w:lineRule="auto"/>
        <w:rPr>
          <w:rFonts w:ascii="Times New Roman" w:eastAsiaTheme="minorEastAsia" w:hAnsi="Times New Roman"/>
          <w:sz w:val="24"/>
        </w:rPr>
      </w:pPr>
      <w:r w:rsidRPr="00BC4771">
        <w:rPr>
          <w:rFonts w:ascii="Times New Roman" w:eastAsiaTheme="minorEastAsia" w:hAnsi="Times New Roman"/>
          <w:sz w:val="24"/>
        </w:rPr>
        <w:t>V(G) = 3 simpul yang diperkirakan + 1 = 4</w:t>
      </w:r>
    </w:p>
    <w:p w:rsidR="00E34632" w:rsidRPr="00BC4771" w:rsidRDefault="00E34632" w:rsidP="00E34632">
      <w:pPr>
        <w:tabs>
          <w:tab w:val="left" w:pos="900"/>
        </w:tabs>
        <w:spacing w:line="360" w:lineRule="auto"/>
        <w:contextualSpacing/>
        <w:rPr>
          <w:rFonts w:eastAsiaTheme="minorEastAsia"/>
          <w:b/>
          <w:i/>
        </w:rPr>
      </w:pPr>
      <w:r w:rsidRPr="00BC4771">
        <w:rPr>
          <w:rFonts w:eastAsiaTheme="minorEastAsia"/>
        </w:rPr>
        <w:tab/>
      </w:r>
      <w:r w:rsidRPr="00BC4771">
        <w:rPr>
          <w:rFonts w:eastAsiaTheme="minorEastAsia"/>
        </w:rPr>
        <w:tab/>
      </w:r>
      <w:r w:rsidRPr="00BC4771">
        <w:rPr>
          <w:rFonts w:eastAsiaTheme="minorEastAsia"/>
          <w:b/>
        </w:rPr>
        <w:t xml:space="preserve">2.2.11.2 </w:t>
      </w:r>
      <w:r w:rsidRPr="00BC4771">
        <w:rPr>
          <w:rFonts w:eastAsiaTheme="minorEastAsia"/>
          <w:b/>
          <w:i/>
        </w:rPr>
        <w:t>Black Box Testing</w:t>
      </w:r>
    </w:p>
    <w:p w:rsidR="00E34632" w:rsidRPr="00BC4771" w:rsidRDefault="00E34632" w:rsidP="00E34632">
      <w:pPr>
        <w:spacing w:line="360" w:lineRule="auto"/>
        <w:ind w:left="2160" w:firstLine="720"/>
        <w:contextualSpacing/>
        <w:jc w:val="both"/>
        <w:rPr>
          <w:rFonts w:eastAsiaTheme="minorEastAsia"/>
        </w:rPr>
      </w:pPr>
      <w:r w:rsidRPr="00BC4771">
        <w:rPr>
          <w:rFonts w:eastAsiaTheme="minorEastAsia"/>
        </w:rPr>
        <w:t xml:space="preserve">Black box testing adalah suatu pendekatan pengujian yang dalam ujinya dapat diturunkan dari spesfikasi pada program ataupun komponen. Sistem black box testing yang perilakunya hanya dapat ditentukan dalam mempelajari masukan dan keluaran yang berkaitan. Nama lain dari black bos testing yaitu pengujian fungsional karena penguji hanya berkepentingan pada fungsionalitas dan bukan penerapan software[19]. </w:t>
      </w:r>
    </w:p>
    <w:p w:rsidR="00E34632" w:rsidRPr="00BC4771" w:rsidRDefault="00E34632" w:rsidP="00E34632">
      <w:pPr>
        <w:spacing w:line="360" w:lineRule="auto"/>
        <w:ind w:left="2160" w:firstLine="720"/>
        <w:contextualSpacing/>
        <w:jc w:val="both"/>
        <w:rPr>
          <w:rFonts w:eastAsiaTheme="minorEastAsia"/>
        </w:rPr>
      </w:pPr>
      <w:r w:rsidRPr="00BC4771">
        <w:rPr>
          <w:rFonts w:eastAsiaTheme="minorEastAsia"/>
        </w:rPr>
        <w:t>Berikut adalah tujuan dari black box testing untuk mencari kesalahan pada[19] :</w:t>
      </w:r>
    </w:p>
    <w:p w:rsidR="00E34632" w:rsidRPr="00BC4771" w:rsidRDefault="00E34632" w:rsidP="00E34632">
      <w:pPr>
        <w:pStyle w:val="ListParagraph"/>
        <w:numPr>
          <w:ilvl w:val="0"/>
          <w:numId w:val="13"/>
        </w:numPr>
        <w:spacing w:line="360" w:lineRule="auto"/>
        <w:jc w:val="left"/>
        <w:rPr>
          <w:rFonts w:ascii="Times New Roman" w:eastAsiaTheme="minorEastAsia" w:hAnsi="Times New Roman"/>
          <w:sz w:val="24"/>
        </w:rPr>
      </w:pPr>
      <w:r w:rsidRPr="00BC4771">
        <w:rPr>
          <w:rFonts w:ascii="Times New Roman" w:eastAsiaTheme="minorEastAsia" w:hAnsi="Times New Roman"/>
          <w:sz w:val="24"/>
        </w:rPr>
        <w:t>Fungsi yang hilang atau salah.</w:t>
      </w:r>
    </w:p>
    <w:p w:rsidR="00E34632" w:rsidRPr="00BC4771" w:rsidRDefault="00E34632" w:rsidP="00E34632">
      <w:pPr>
        <w:pStyle w:val="ListParagraph"/>
        <w:numPr>
          <w:ilvl w:val="0"/>
          <w:numId w:val="13"/>
        </w:numPr>
        <w:spacing w:line="360" w:lineRule="auto"/>
        <w:jc w:val="left"/>
        <w:rPr>
          <w:rFonts w:ascii="Times New Roman" w:eastAsiaTheme="minorEastAsia" w:hAnsi="Times New Roman"/>
          <w:sz w:val="24"/>
        </w:rPr>
      </w:pPr>
      <w:r w:rsidRPr="00BC4771">
        <w:rPr>
          <w:rFonts w:ascii="Times New Roman" w:eastAsiaTheme="minorEastAsia" w:hAnsi="Times New Roman"/>
          <w:sz w:val="24"/>
        </w:rPr>
        <w:t>Kesalahan pada antarmuka.</w:t>
      </w:r>
    </w:p>
    <w:p w:rsidR="00E34632" w:rsidRPr="00BC4771" w:rsidRDefault="00E34632" w:rsidP="00E34632">
      <w:pPr>
        <w:pStyle w:val="ListParagraph"/>
        <w:numPr>
          <w:ilvl w:val="0"/>
          <w:numId w:val="13"/>
        </w:numPr>
        <w:spacing w:line="360" w:lineRule="auto"/>
        <w:jc w:val="left"/>
        <w:rPr>
          <w:rFonts w:ascii="Times New Roman" w:eastAsiaTheme="minorEastAsia" w:hAnsi="Times New Roman"/>
          <w:sz w:val="24"/>
        </w:rPr>
      </w:pPr>
      <w:r w:rsidRPr="00BC4771">
        <w:rPr>
          <w:rFonts w:ascii="Times New Roman" w:eastAsiaTheme="minorEastAsia" w:hAnsi="Times New Roman"/>
          <w:sz w:val="24"/>
        </w:rPr>
        <w:t xml:space="preserve">Kesalahan pada suatu struktur data atau akses </w:t>
      </w:r>
      <w:r w:rsidRPr="00BC4771">
        <w:rPr>
          <w:rFonts w:ascii="Times New Roman" w:eastAsiaTheme="minorEastAsia" w:hAnsi="Times New Roman"/>
          <w:i/>
          <w:sz w:val="24"/>
        </w:rPr>
        <w:t>database</w:t>
      </w:r>
      <w:r w:rsidRPr="00BC4771">
        <w:rPr>
          <w:rFonts w:ascii="Times New Roman" w:eastAsiaTheme="minorEastAsia" w:hAnsi="Times New Roman"/>
          <w:sz w:val="24"/>
        </w:rPr>
        <w:t>.</w:t>
      </w:r>
    </w:p>
    <w:p w:rsidR="00E34632" w:rsidRPr="00BC4771" w:rsidRDefault="00E34632" w:rsidP="00E34632">
      <w:pPr>
        <w:pStyle w:val="ListParagraph"/>
        <w:numPr>
          <w:ilvl w:val="0"/>
          <w:numId w:val="13"/>
        </w:numPr>
        <w:spacing w:line="360" w:lineRule="auto"/>
        <w:jc w:val="left"/>
        <w:rPr>
          <w:rFonts w:ascii="Times New Roman" w:eastAsiaTheme="minorEastAsia" w:hAnsi="Times New Roman"/>
          <w:sz w:val="24"/>
        </w:rPr>
      </w:pPr>
      <w:r w:rsidRPr="00BC4771">
        <w:rPr>
          <w:rFonts w:ascii="Times New Roman" w:eastAsiaTheme="minorEastAsia" w:hAnsi="Times New Roman"/>
          <w:sz w:val="24"/>
        </w:rPr>
        <w:t>Kesalahan dalam performansi.</w:t>
      </w:r>
    </w:p>
    <w:p w:rsidR="00E34632" w:rsidRPr="0003365E" w:rsidRDefault="00E34632" w:rsidP="00E34632">
      <w:pPr>
        <w:pStyle w:val="ListParagraph"/>
        <w:numPr>
          <w:ilvl w:val="0"/>
          <w:numId w:val="13"/>
        </w:numPr>
        <w:spacing w:line="360" w:lineRule="auto"/>
        <w:jc w:val="left"/>
        <w:rPr>
          <w:rFonts w:ascii="Times New Roman" w:eastAsiaTheme="minorEastAsia" w:hAnsi="Times New Roman"/>
          <w:sz w:val="24"/>
        </w:rPr>
      </w:pPr>
      <w:r w:rsidRPr="00BC4771">
        <w:rPr>
          <w:rFonts w:ascii="Times New Roman" w:eastAsiaTheme="minorEastAsia" w:hAnsi="Times New Roman"/>
          <w:sz w:val="24"/>
        </w:rPr>
        <w:t>Kesalahan pada inisialisasi dan tujuan akhir</w:t>
      </w:r>
      <w:r w:rsidR="0003365E">
        <w:rPr>
          <w:rFonts w:ascii="Times New Roman" w:eastAsiaTheme="minorEastAsia" w:hAnsi="Times New Roman"/>
          <w:sz w:val="24"/>
        </w:rPr>
        <w:t>.</w:t>
      </w:r>
    </w:p>
    <w:p w:rsidR="00E34632" w:rsidRPr="00BC4771" w:rsidRDefault="00E34632" w:rsidP="00E34632">
      <w:pPr>
        <w:pStyle w:val="Heading2"/>
        <w:numPr>
          <w:ilvl w:val="1"/>
          <w:numId w:val="9"/>
        </w:numPr>
        <w:spacing w:before="0" w:line="360" w:lineRule="auto"/>
        <w:ind w:left="426"/>
        <w:contextualSpacing/>
        <w:rPr>
          <w:rFonts w:ascii="Times New Roman" w:hAnsi="Times New Roman" w:cs="Times New Roman"/>
          <w:color w:val="auto"/>
          <w:sz w:val="24"/>
        </w:rPr>
      </w:pPr>
      <w:bookmarkStart w:id="45" w:name="_Toc105364236"/>
      <w:r w:rsidRPr="00BC4771">
        <w:rPr>
          <w:rFonts w:ascii="Times New Roman" w:hAnsi="Times New Roman" w:cs="Times New Roman"/>
          <w:color w:val="auto"/>
          <w:sz w:val="24"/>
        </w:rPr>
        <w:lastRenderedPageBreak/>
        <w:t>Kerangka Pikir</w:t>
      </w:r>
      <w:bookmarkEnd w:id="45"/>
    </w:p>
    <w:p w:rsidR="00E34632" w:rsidRPr="00BC4771" w:rsidRDefault="00531BB7" w:rsidP="00E34632">
      <w:pPr>
        <w:pStyle w:val="ListParagraph"/>
        <w:tabs>
          <w:tab w:val="left" w:pos="900"/>
          <w:tab w:val="left" w:pos="1620"/>
        </w:tabs>
        <w:spacing w:line="360" w:lineRule="auto"/>
        <w:ind w:left="0"/>
        <w:rPr>
          <w:rFonts w:ascii="Times New Roman" w:hAnsi="Times New Roman"/>
          <w:b/>
          <w:sz w:val="24"/>
        </w:rPr>
      </w:pPr>
      <w:r>
        <w:rPr>
          <w:rFonts w:ascii="Times New Roman" w:hAnsi="Times New Roman"/>
          <w:b/>
          <w:noProof/>
          <w:sz w:val="24"/>
        </w:rPr>
        <w:pict>
          <v:roundrect id="Rounded Rectangle 132" o:spid="_x0000_s1049" style="position:absolute;left:0;text-align:left;margin-left:6.6pt;margin-top:17.15pt;width:429.75pt;height:77.25pt;z-index:25169408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" fillcolor="#aa97c1 [2167]" strokecolor="#8064a2 [3207]" strokeweight=".5pt">
            <v:fill color2="#9881b3 [2615]" rotate="t" colors="0 #ffdd9c;.5 #ffd78e;1 #ffd479" focus="100%" type="gradient">
              <o:fill v:ext="view" type="gradientUnscaled"/>
            </v:fill>
            <v:stroke joinstyle="miter"/>
            <v:textbox>
              <w:txbxContent>
                <w:p w:rsidR="007F3B5E" w:rsidRPr="006A03F3" w:rsidRDefault="007F3B5E" w:rsidP="00E34632">
                  <w:pPr>
                    <w:pStyle w:val="ListParagraph"/>
                    <w:numPr>
                      <w:ilvl w:val="0"/>
                      <w:numId w:val="20"/>
                    </w:numPr>
                    <w:tabs>
                      <w:tab w:val="left" w:pos="6237"/>
                    </w:tabs>
                    <w:spacing w:after="200" w:line="276" w:lineRule="auto"/>
                    <w:rPr>
                      <w:rFonts w:ascii="Times New Roman" w:hAnsi="Times New Roman"/>
                      <w:sz w:val="18"/>
                    </w:rPr>
                  </w:pPr>
                  <w:r w:rsidRPr="006A03F3">
                    <w:rPr>
                      <w:rFonts w:ascii="Times New Roman" w:hAnsi="Times New Roman"/>
                      <w:sz w:val="18"/>
                    </w:rPr>
                    <w:t xml:space="preserve">Bagaimana menerapkan </w:t>
                  </w:r>
                  <w:r>
                    <w:rPr>
                      <w:rFonts w:ascii="Times New Roman" w:hAnsi="Times New Roman"/>
                      <w:sz w:val="18"/>
                    </w:rPr>
                    <w:t xml:space="preserve">Metode Regresi Linier Sederhana </w:t>
                  </w:r>
                  <w:r w:rsidRPr="006A03F3">
                    <w:rPr>
                      <w:rFonts w:ascii="Times New Roman" w:hAnsi="Times New Roman"/>
                      <w:sz w:val="18"/>
                    </w:rPr>
                    <w:t>dalam memprediksi persediaan jumlah benih padi pada UPTD Balai Perbenihan Pengawasan dan Sertifikasi Benih Pertanian (BPPSBP) Provinsi Gorontalo</w:t>
                  </w:r>
                  <w:r>
                    <w:rPr>
                      <w:rFonts w:ascii="Times New Roman" w:hAnsi="Times New Roman"/>
                      <w:sz w:val="18"/>
                    </w:rPr>
                    <w:t>?</w:t>
                  </w:r>
                </w:p>
                <w:p w:rsidR="007F3B5E" w:rsidRPr="003D5E04" w:rsidRDefault="007F3B5E" w:rsidP="00E34632">
                  <w:pPr>
                    <w:pStyle w:val="ListParagraph"/>
                    <w:numPr>
                      <w:ilvl w:val="0"/>
                      <w:numId w:val="20"/>
                    </w:numPr>
                    <w:spacing w:after="200" w:line="276" w:lineRule="auto"/>
                    <w:rPr>
                      <w:rFonts w:ascii="Times New Roman" w:hAnsi="Times New Roman"/>
                      <w:sz w:val="24"/>
                    </w:rPr>
                  </w:pPr>
                  <w:r w:rsidRPr="003D5E04">
                    <w:rPr>
                      <w:rFonts w:ascii="Times New Roman" w:hAnsi="Times New Roman"/>
                      <w:sz w:val="18"/>
                    </w:rPr>
                    <w:t xml:space="preserve">Bagaimana prediksi persediaan jumlah benih padi yang dihasilkan dari penerapan </w:t>
                  </w:r>
                  <w:r>
                    <w:rPr>
                      <w:rFonts w:ascii="Times New Roman" w:hAnsi="Times New Roman"/>
                      <w:sz w:val="18"/>
                    </w:rPr>
                    <w:t>Metode Regresi Linier Sederhana?</w:t>
                  </w:r>
                </w:p>
              </w:txbxContent>
            </v:textbox>
          </v:roundrect>
        </w:pict>
      </w:r>
      <w:r>
        <w:rPr>
          <w:rFonts w:ascii="Times New Roman" w:hAnsi="Times New Roman"/>
          <w:noProof/>
          <w:sz w:val="22"/>
        </w:rPr>
        <w:pict>
          <v:roundrect id="Rounded Rectangle 108" o:spid="_x0000_s1048" style="position:absolute;left:0;text-align:left;margin-left:156.1pt;margin-top:.75pt;width:160.5pt;height:27.75pt;z-index:25169305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" filled="f" stroked="f" strokeweight="1pt">
            <v:stroke joinstyle="miter"/>
            <v:textbox>
              <w:txbxContent>
                <w:p w:rsidR="007F3B5E" w:rsidRPr="00CC48C6" w:rsidRDefault="007F3B5E" w:rsidP="00E34632">
                  <w:pPr>
                    <w:jc w:val="center"/>
                    <w:rPr>
                      <w:b/>
                      <w:sz w:val="20"/>
                    </w:rPr>
                  </w:pPr>
                  <w:r w:rsidRPr="00CC48C6">
                    <w:rPr>
                      <w:b/>
                      <w:sz w:val="20"/>
                    </w:rPr>
                    <w:t>MASALAH</w:t>
                  </w:r>
                </w:p>
                <w:p w:rsidR="007F3B5E" w:rsidRPr="004A04E5" w:rsidRDefault="007F3B5E" w:rsidP="00E34632">
                  <w:pPr>
                    <w:jc w:val="center"/>
                    <w:rPr>
                      <w:b/>
                    </w:rPr>
                  </w:pPr>
                </w:p>
              </w:txbxContent>
            </v:textbox>
          </v:roundrect>
        </w:pict>
      </w:r>
      <w:r>
        <w:rPr>
          <w:rFonts w:ascii="Times New Roman" w:hAnsi="Times New Roman"/>
          <w:noProof/>
          <w:sz w:val="24"/>
        </w:rPr>
        <w:pict>
          <v:roundrect id="Rounded Rectangle 109" o:spid="_x0000_s1089" style="position:absolute;left:0;text-align:left;margin-left:5.75pt;margin-top:.35pt;width:432.75pt;height:90pt;z-index:-25158144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" fillcolor="#aa97c1 [2167]" strokecolor="#8064a2 [3207]" strokeweight=".5pt">
            <v:fill color2="#9881b3 [2615]" rotate="t" colors="0 #ffdd9c;.5 #ffd78e;1 #ffd479" focus="100%" type="gradient">
              <o:fill v:ext="view" type="gradientUnscaled"/>
            </v:fill>
            <v:stroke joinstyle="miter"/>
          </v:roundrect>
        </w:pict>
      </w:r>
    </w:p>
    <w:p w:rsidR="00E34632" w:rsidRPr="00BC4771" w:rsidRDefault="00E34632" w:rsidP="00E34632">
      <w:pPr>
        <w:pStyle w:val="ListParagraph"/>
        <w:tabs>
          <w:tab w:val="left" w:pos="900"/>
          <w:tab w:val="left" w:pos="1620"/>
        </w:tabs>
        <w:spacing w:line="360" w:lineRule="auto"/>
        <w:ind w:left="0"/>
        <w:rPr>
          <w:rFonts w:ascii="Times New Roman" w:hAnsi="Times New Roman"/>
          <w:b/>
          <w:sz w:val="24"/>
        </w:rPr>
      </w:pPr>
    </w:p>
    <w:p w:rsidR="00E34632" w:rsidRPr="00BC4771" w:rsidRDefault="00E34632" w:rsidP="00E34632">
      <w:pPr>
        <w:pStyle w:val="ListParagraph"/>
        <w:tabs>
          <w:tab w:val="left" w:pos="900"/>
          <w:tab w:val="left" w:pos="1620"/>
        </w:tabs>
        <w:spacing w:line="360" w:lineRule="auto"/>
        <w:ind w:left="0"/>
        <w:rPr>
          <w:rFonts w:ascii="Times New Roman" w:hAnsi="Times New Roman"/>
          <w:b/>
          <w:sz w:val="24"/>
        </w:rPr>
      </w:pPr>
    </w:p>
    <w:p w:rsidR="00E34632" w:rsidRPr="00BC4771" w:rsidRDefault="00E34632" w:rsidP="00E34632">
      <w:pPr>
        <w:pStyle w:val="ListParagraph"/>
        <w:tabs>
          <w:tab w:val="left" w:pos="900"/>
          <w:tab w:val="left" w:pos="1620"/>
        </w:tabs>
        <w:spacing w:line="360" w:lineRule="auto"/>
        <w:ind w:left="0"/>
        <w:rPr>
          <w:rFonts w:ascii="Times New Roman" w:hAnsi="Times New Roman"/>
          <w:b/>
          <w:sz w:val="24"/>
        </w:rPr>
      </w:pPr>
    </w:p>
    <w:p w:rsidR="00E34632" w:rsidRPr="00BC4771" w:rsidRDefault="00531BB7" w:rsidP="00E34632">
      <w:pPr>
        <w:pStyle w:val="ListParagraph"/>
        <w:tabs>
          <w:tab w:val="left" w:pos="900"/>
          <w:tab w:val="left" w:pos="1620"/>
        </w:tabs>
        <w:spacing w:line="360" w:lineRule="auto"/>
        <w:ind w:left="0"/>
        <w:rPr>
          <w:rFonts w:ascii="Times New Roman" w:hAnsi="Times New Roman"/>
          <w:b/>
          <w:sz w:val="24"/>
        </w:rPr>
      </w:pPr>
      <w:r>
        <w:rPr>
          <w:rFonts w:ascii="Times New Roman" w:hAnsi="Times New Roman"/>
          <w:b/>
          <w:noProof/>
          <w:sz w:val="24"/>
        </w:rPr>
        <w:pict>
          <v:roundrect id="Rounded Rectangle 130" o:spid="_x0000_s1026" style="position:absolute;left:0;text-align:left;margin-left:5.85pt;margin-top:13.05pt;width:434.25pt;height:90.75pt;z-index:25166950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" fillcolor="#bcd190 [2166]" strokecolor="#9bbb59 [3206]" strokeweight=".5pt">
            <v:fill color2="#adc878 [2614]" rotate="t" colors="0 #d2d2d2;.5 #c8c8c8;1 silver" focus="100%" type="gradient">
              <o:fill v:ext="view" type="gradientUnscaled"/>
            </v:fill>
            <v:stroke joinstyle="miter"/>
          </v:roundrect>
        </w:pict>
      </w:r>
      <w:r>
        <w:rPr>
          <w:rFonts w:ascii="Times New Roman" w:hAnsi="Times New Roman"/>
          <w:b/>
          <w:noProof/>
          <w:sz w:val="24"/>
        </w:rPr>
        <w:pict>
          <v:roundrect id="Rounded Rectangle 136" o:spid="_x0000_s1029" style="position:absolute;left:0;text-align:left;margin-left:66.6pt;margin-top:9.3pt;width:365.25pt;height:21pt;z-index:25167257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" filled="f" stroked="f" strokeweight="1pt">
            <v:stroke joinstyle="miter"/>
            <v:textbox>
              <w:txbxContent>
                <w:p w:rsidR="007F3B5E" w:rsidRPr="00CC48C6" w:rsidRDefault="007F3B5E" w:rsidP="00E34632">
                  <w:pPr>
                    <w:jc w:val="center"/>
                    <w:rPr>
                      <w:b/>
                      <w:sz w:val="20"/>
                    </w:rPr>
                  </w:pPr>
                  <w:r w:rsidRPr="00CC48C6">
                    <w:rPr>
                      <w:b/>
                      <w:sz w:val="20"/>
                    </w:rPr>
                    <w:t xml:space="preserve">MODEL ALGORITMA </w:t>
                  </w:r>
                  <w:r>
                    <w:rPr>
                      <w:b/>
                      <w:sz w:val="20"/>
                    </w:rPr>
                    <w:t>REGRESI LINIER SEDERHANA</w:t>
                  </w:r>
                </w:p>
                <w:p w:rsidR="007F3B5E" w:rsidRPr="004A04E5" w:rsidRDefault="007F3B5E" w:rsidP="00E34632">
                  <w:pPr>
                    <w:jc w:val="center"/>
                    <w:rPr>
                      <w:b/>
                    </w:rPr>
                  </w:pPr>
                </w:p>
              </w:txbxContent>
            </v:textbox>
          </v:roundrect>
        </w:pict>
      </w:r>
      <w:r>
        <w:rPr>
          <w:rFonts w:ascii="Times New Roman" w:hAnsi="Times New Roman"/>
          <w:b/>
          <w:noProof/>
          <w:sz w:val="24"/>
        </w:rPr>
        <w:pict>
          <v:oval id="Oval 123" o:spid="_x0000_s1077" style="position:absolute;left:0;text-align:left;margin-left:13.85pt;margin-top:19.85pt;width:28.5pt;height:29.25pt;z-index:2517227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" fillcolor="#bcd190 [2166]" strokecolor="#9bbb59 [3206]" strokeweight=".5pt">
            <v:fill color2="#adc878 [2614]" rotate="t" colors="0 #d2d2d2;.5 #c8c8c8;1 silver" focus="100%" type="gradient">
              <o:fill v:ext="view" type="gradientUnscaled"/>
            </v:fill>
            <v:stroke joinstyle="miter"/>
            <v:textbox>
              <w:txbxContent>
                <w:p w:rsidR="007F3B5E" w:rsidRPr="00CC48C6" w:rsidRDefault="007F3B5E" w:rsidP="00E34632">
                  <w:pPr>
                    <w:jc w:val="center"/>
                    <w:rPr>
                      <w:sz w:val="20"/>
                    </w:rPr>
                  </w:pPr>
                  <w:r w:rsidRPr="00CC48C6">
                    <w:rPr>
                      <w:sz w:val="20"/>
                    </w:rPr>
                    <w:t>1</w:t>
                  </w:r>
                </w:p>
              </w:txbxContent>
            </v:textbox>
          </v:oval>
        </w:pict>
      </w:r>
    </w:p>
    <w:p w:rsidR="00E34632" w:rsidRPr="00BC4771" w:rsidRDefault="00531BB7" w:rsidP="00E34632">
      <w:pPr>
        <w:pStyle w:val="ListParagraph"/>
        <w:tabs>
          <w:tab w:val="left" w:pos="900"/>
          <w:tab w:val="left" w:pos="1620"/>
        </w:tabs>
        <w:spacing w:line="360" w:lineRule="auto"/>
        <w:ind w:left="0"/>
        <w:rPr>
          <w:rFonts w:ascii="Times New Roman" w:hAnsi="Times New Roman"/>
          <w:b/>
          <w:sz w:val="24"/>
        </w:rPr>
      </w:pPr>
      <w:r>
        <w:rPr>
          <w:rFonts w:ascii="Times New Roman" w:hAnsi="Times New Roman"/>
          <w:b/>
          <w:noProof/>
          <w:sz w:val="24"/>
        </w:rPr>
        <w:pict>
          <v:shape id="Straight Arrow Connector 119" o:spid="_x0000_s1085" type="#_x0000_t32" style="position:absolute;left:0;text-align:left;margin-left:155.85pt;margin-top:17.5pt;width:97.45pt;height:0;flip:x;z-index:2517309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" strokecolor="black [3213]" strokeweight=".5pt">
            <v:stroke endarrow="block" joinstyle="miter"/>
          </v:shape>
        </w:pict>
      </w:r>
      <w:r>
        <w:rPr>
          <w:rFonts w:ascii="Times New Roman" w:hAnsi="Times New Roman"/>
          <w:b/>
          <w:noProof/>
          <w:sz w:val="24"/>
        </w:rPr>
        <w:pict>
          <v:shape id="Flowchart: Terminator 135" o:spid="_x0000_s1030" type="#_x0000_t116" style="position:absolute;left:0;text-align:left;margin-left:37.35pt;margin-top:4.75pt;width:118.5pt;height:26.25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" fillcolor="#bcd190 [2166]" strokecolor="#9bbb59 [3206]" strokeweight=".5pt">
            <v:fill color2="#adc878 [2614]" rotate="t" colors="0 #d2d2d2;.5 #c8c8c8;1 silver" focus="100%" type="gradient">
              <o:fill v:ext="view" type="gradientUnscaled"/>
            </v:fill>
            <v:textbox>
              <w:txbxContent>
                <w:p w:rsidR="007F3B5E" w:rsidRPr="00CC48C6" w:rsidRDefault="007F3B5E" w:rsidP="00E34632">
                  <w:pPr>
                    <w:jc w:val="center"/>
                    <w:rPr>
                      <w:sz w:val="18"/>
                    </w:rPr>
                  </w:pPr>
                  <w:r w:rsidRPr="00CC48C6">
                    <w:rPr>
                      <w:sz w:val="18"/>
                    </w:rPr>
                    <w:t>Pengumpulan Data</w:t>
                  </w:r>
                </w:p>
              </w:txbxContent>
            </v:textbox>
          </v:shape>
        </w:pict>
      </w:r>
      <w:r>
        <w:rPr>
          <w:rFonts w:ascii="Times New Roman" w:hAnsi="Times New Roman"/>
          <w:b/>
          <w:noProof/>
          <w:sz w:val="24"/>
        </w:rPr>
        <w:pict>
          <v:shape id="Flowchart: Terminator 134" o:spid="_x0000_s1031" type="#_x0000_t116" style="position:absolute;left:0;text-align:left;margin-left:253.3pt;margin-top:6.25pt;width:138.75pt;height:26.25pt;z-index:2516746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" fillcolor="#bcd190 [2166]" strokecolor="#9bbb59 [3206]" strokeweight=".5pt">
            <v:fill color2="#adc878 [2614]" rotate="t" colors="0 #d2d2d2;.5 #c8c8c8;1 silver" focus="100%" type="gradient">
              <o:fill v:ext="view" type="gradientUnscaled"/>
            </v:fill>
            <v:textbox>
              <w:txbxContent>
                <w:p w:rsidR="007F3B5E" w:rsidRPr="00CC48C6" w:rsidRDefault="007F3B5E" w:rsidP="00E34632">
                  <w:pPr>
                    <w:jc w:val="center"/>
                    <w:rPr>
                      <w:sz w:val="18"/>
                    </w:rPr>
                  </w:pPr>
                  <w:r w:rsidRPr="00CC48C6">
                    <w:rPr>
                      <w:sz w:val="18"/>
                    </w:rPr>
                    <w:t>Observasi dan Wawancara</w:t>
                  </w:r>
                </w:p>
              </w:txbxContent>
            </v:textbox>
          </v:shape>
        </w:pict>
      </w:r>
    </w:p>
    <w:p w:rsidR="00E34632" w:rsidRPr="00BC4771" w:rsidRDefault="00531BB7" w:rsidP="00E34632">
      <w:pPr>
        <w:pStyle w:val="ListParagraph"/>
        <w:tabs>
          <w:tab w:val="left" w:pos="900"/>
          <w:tab w:val="left" w:pos="1620"/>
        </w:tabs>
        <w:spacing w:line="360" w:lineRule="auto"/>
        <w:ind w:left="0"/>
        <w:rPr>
          <w:rFonts w:ascii="Times New Roman" w:hAnsi="Times New Roman"/>
          <w:b/>
          <w:sz w:val="24"/>
        </w:rPr>
      </w:pPr>
      <w:r>
        <w:rPr>
          <w:rFonts w:ascii="Times New Roman" w:hAnsi="Times New Roman"/>
          <w:b/>
          <w:noProof/>
          <w:sz w:val="24"/>
        </w:rPr>
        <w:pict>
          <v:shape id="Flowchart: Terminator 131" o:spid="_x0000_s1028" type="#_x0000_t116" style="position:absolute;left:0;text-align:left;margin-left:250.35pt;margin-top:19.05pt;width:148.55pt;height:38.25pt;z-index:2516715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" fillcolor="#bcd190 [2166]" strokecolor="#9bbb59 [3206]" strokeweight=".5pt">
            <v:fill color2="#adc878 [2614]" rotate="t" colors="0 #d2d2d2;.5 #c8c8c8;1 silver" focus="100%" type="gradient">
              <o:fill v:ext="view" type="gradientUnscaled"/>
            </v:fill>
            <v:textbox>
              <w:txbxContent>
                <w:p w:rsidR="007F3B5E" w:rsidRPr="00CC48C6" w:rsidRDefault="007F3B5E" w:rsidP="00E34632">
                  <w:pPr>
                    <w:jc w:val="center"/>
                    <w:rPr>
                      <w:b/>
                      <w:i/>
                      <w:sz w:val="18"/>
                    </w:rPr>
                  </w:pPr>
                  <w:r w:rsidRPr="00107CCA">
                    <w:rPr>
                      <w:rFonts w:ascii="Cambria Math" w:hAnsi="Cambria Math" w:cs="Cambria Math"/>
                    </w:rPr>
                    <w:t>𝑌</w:t>
                  </w:r>
                  <w:r w:rsidRPr="00107CCA">
                    <w:t xml:space="preserve"> = </w:t>
                  </w:r>
                  <w:r w:rsidRPr="00107CCA">
                    <w:rPr>
                      <w:rFonts w:ascii="Cambria Math" w:hAnsi="Cambria Math" w:cs="Cambria Math"/>
                    </w:rPr>
                    <w:t>𝑎</w:t>
                  </w:r>
                  <w:r w:rsidRPr="00107CCA">
                    <w:t xml:space="preserve"> + </w:t>
                  </w:r>
                  <w:r w:rsidRPr="00107CCA">
                    <w:rPr>
                      <w:rFonts w:ascii="Cambria Math" w:hAnsi="Cambria Math" w:cs="Cambria Math"/>
                    </w:rPr>
                    <w:t>𝑏</w:t>
                  </w:r>
                  <w:r w:rsidRPr="00A512D1">
                    <w:rPr>
                      <w:rFonts w:ascii="Cambria Math" w:hAnsi="Cambria Math" w:cs="Cambria Math"/>
                      <w:i/>
                      <w:iCs/>
                    </w:rPr>
                    <w:t>X</w:t>
                  </w:r>
                </w:p>
              </w:txbxContent>
            </v:textbox>
          </v:shape>
        </w:pict>
      </w:r>
      <w:r>
        <w:rPr>
          <w:rFonts w:ascii="Times New Roman" w:hAnsi="Times New Roman"/>
          <w:b/>
          <w:noProof/>
          <w:sz w:val="24"/>
        </w:rPr>
        <w:pict>
          <v:shape id="Straight Arrow Connector 120" o:spid="_x0000_s1080" type="#_x0000_t32" style="position:absolute;left:0;text-align:left;margin-left:24.6pt;margin-top:8.05pt;width:0;height:17.25pt;z-index:2517258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" strokecolor="black [3213]" strokeweight=".5pt">
            <v:stroke endarrow="block" joinstyle="miter"/>
          </v:shape>
        </w:pict>
      </w:r>
      <w:r>
        <w:rPr>
          <w:rFonts w:ascii="Times New Roman" w:hAnsi="Times New Roman"/>
          <w:b/>
          <w:noProof/>
          <w:sz w:val="24"/>
        </w:rPr>
        <w:pict>
          <v:shape id="Flowchart: Terminator 133" o:spid="_x0000_s1027" type="#_x0000_t116" style="position:absolute;left:0;text-align:left;margin-left:28.35pt;margin-top:15.55pt;width:142.5pt;height:46.5pt;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" fillcolor="#bcd190 [2166]" strokecolor="#9bbb59 [3206]" strokeweight=".5pt">
            <v:fill color2="#adc878 [2614]" rotate="t" colors="0 #d2d2d2;.5 #c8c8c8;1 silver" focus="100%" type="gradient">
              <o:fill v:ext="view" type="gradientUnscaled"/>
            </v:fill>
            <v:textbox>
              <w:txbxContent>
                <w:p w:rsidR="007F3B5E" w:rsidRPr="00CC48C6" w:rsidRDefault="007F3B5E" w:rsidP="00E34632">
                  <w:pPr>
                    <w:jc w:val="center"/>
                    <w:rPr>
                      <w:sz w:val="18"/>
                    </w:rPr>
                  </w:pPr>
                  <w:r w:rsidRPr="00CC48C6">
                    <w:rPr>
                      <w:sz w:val="18"/>
                    </w:rPr>
                    <w:t xml:space="preserve">Parameter </w:t>
                  </w:r>
                  <w:r>
                    <w:rPr>
                      <w:sz w:val="18"/>
                    </w:rPr>
                    <w:t>Metode Regresi Linier Sederhana</w:t>
                  </w:r>
                </w:p>
              </w:txbxContent>
            </v:textbox>
          </v:shape>
        </w:pict>
      </w:r>
    </w:p>
    <w:p w:rsidR="00E34632" w:rsidRPr="00BC4771" w:rsidRDefault="00531BB7" w:rsidP="00E34632">
      <w:pPr>
        <w:pStyle w:val="ListParagraph"/>
        <w:tabs>
          <w:tab w:val="left" w:pos="900"/>
          <w:tab w:val="left" w:pos="1620"/>
        </w:tabs>
        <w:spacing w:line="360" w:lineRule="auto"/>
        <w:ind w:left="0"/>
        <w:rPr>
          <w:rFonts w:ascii="Times New Roman" w:hAnsi="Times New Roman"/>
          <w:b/>
          <w:sz w:val="24"/>
        </w:rPr>
      </w:pPr>
      <w:r>
        <w:rPr>
          <w:rFonts w:ascii="Times New Roman" w:hAnsi="Times New Roman"/>
          <w:b/>
          <w:noProof/>
          <w:sz w:val="24"/>
        </w:rPr>
        <w:pict>
          <v:oval id="Oval 28" o:spid="_x0000_s1056" style="position:absolute;left:0;text-align:left;margin-left:10.4pt;margin-top:4.3pt;width:28.5pt;height:29.25pt;z-index:2517012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" fillcolor="#bcd190 [2166]" strokecolor="#9bbb59 [3206]" strokeweight=".5pt">
            <v:fill color2="#adc878 [2614]" rotate="t" colors="0 #d2d2d2;.5 #c8c8c8;1 silver" focus="100%" type="gradient">
              <o:fill v:ext="view" type="gradientUnscaled"/>
            </v:fill>
            <v:stroke joinstyle="miter"/>
            <v:textbox>
              <w:txbxContent>
                <w:p w:rsidR="007F3B5E" w:rsidRPr="00CC48C6" w:rsidRDefault="007F3B5E" w:rsidP="00E34632">
                  <w:pPr>
                    <w:jc w:val="center"/>
                    <w:rPr>
                      <w:sz w:val="20"/>
                    </w:rPr>
                  </w:pPr>
                  <w:r w:rsidRPr="00CC48C6">
                    <w:rPr>
                      <w:sz w:val="20"/>
                    </w:rPr>
                    <w:t>2</w:t>
                  </w:r>
                </w:p>
              </w:txbxContent>
            </v:textbox>
          </v:oval>
        </w:pict>
      </w:r>
      <w:r>
        <w:rPr>
          <w:rFonts w:ascii="Times New Roman" w:hAnsi="Times New Roman"/>
          <w:b/>
          <w:noProof/>
          <w:sz w:val="24"/>
        </w:rPr>
        <w:pict>
          <v:shape id="Straight Arrow Connector 118" o:spid="_x0000_s1061" type="#_x0000_t32" style="position:absolute;left:0;text-align:left;margin-left:170.85pt;margin-top:18.85pt;width:77.95pt;height:0;flip:x;z-index:2517063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" strokecolor="black [3213]" strokeweight=".5pt">
            <v:stroke endarrow="block" joinstyle="miter"/>
          </v:shape>
        </w:pict>
      </w:r>
    </w:p>
    <w:p w:rsidR="00E34632" w:rsidRPr="00BC4771" w:rsidRDefault="00531BB7" w:rsidP="00E34632">
      <w:pPr>
        <w:pStyle w:val="ListParagraph"/>
        <w:tabs>
          <w:tab w:val="left" w:pos="900"/>
          <w:tab w:val="left" w:pos="1620"/>
        </w:tabs>
        <w:spacing w:line="360" w:lineRule="auto"/>
        <w:ind w:left="0"/>
        <w:rPr>
          <w:rFonts w:ascii="Times New Roman" w:hAnsi="Times New Roman"/>
          <w:b/>
          <w:sz w:val="24"/>
        </w:rPr>
      </w:pPr>
      <w:r>
        <w:rPr>
          <w:rFonts w:ascii="Times New Roman" w:hAnsi="Times New Roman"/>
          <w:b/>
          <w:noProof/>
          <w:sz w:val="24"/>
        </w:rPr>
        <w:pict>
          <v:shape id="Straight Arrow Connector 116" o:spid="_x0000_s1058" type="#_x0000_t32" style="position:absolute;left:0;text-align:left;margin-left:21pt;margin-top:13.5pt;width:3.6pt;height:46.5pt;flip:x;z-index:2517032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" strokecolor="black [3213]" strokeweight=".5pt">
            <v:stroke endarrow="block" joinstyle="miter"/>
          </v:shape>
        </w:pict>
      </w:r>
    </w:p>
    <w:p w:rsidR="00E34632" w:rsidRPr="00BC4771" w:rsidRDefault="00531BB7" w:rsidP="00E34632">
      <w:pPr>
        <w:pStyle w:val="ListParagraph"/>
        <w:tabs>
          <w:tab w:val="left" w:pos="900"/>
          <w:tab w:val="left" w:pos="1620"/>
        </w:tabs>
        <w:spacing w:line="360" w:lineRule="auto"/>
        <w:ind w:left="0"/>
        <w:rPr>
          <w:rFonts w:ascii="Times New Roman" w:hAnsi="Times New Roman"/>
          <w:b/>
          <w:sz w:val="24"/>
        </w:rPr>
      </w:pPr>
      <w:r>
        <w:rPr>
          <w:rFonts w:ascii="Times New Roman" w:hAnsi="Times New Roman"/>
          <w:b/>
          <w:noProof/>
          <w:sz w:val="24"/>
        </w:rPr>
        <w:pict>
          <v:roundrect id="Rounded Rectangle 126" o:spid="_x0000_s1032" style="position:absolute;left:0;text-align:left;margin-left:11.35pt;margin-top:1.3pt;width:436.45pt;height:283.8pt;z-index:251675648;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" fillcolor="#bcd190 [2166]" strokecolor="#9bbb59 [3206]" strokeweight=".5pt">
            <v:fill color2="#adc878 [2614]" rotate="t" colors="0 #d2d2d2;.5 #c8c8c8;1 silver" focus="100%" type="gradient">
              <o:fill v:ext="view" type="gradientUnscaled"/>
            </v:fill>
            <v:stroke joinstyle="miter"/>
          </v:roundrect>
        </w:pict>
      </w:r>
      <w:r>
        <w:rPr>
          <w:rFonts w:ascii="Times New Roman" w:hAnsi="Times New Roman"/>
          <w:b/>
          <w:noProof/>
          <w:sz w:val="24"/>
        </w:rPr>
        <w:pict>
          <v:shape id="Flowchart: Terminator 128" o:spid="_x0000_s1043" type="#_x0000_t116" style="position:absolute;left:0;text-align:left;margin-left:199.35pt;margin-top:18.65pt;width:189pt;height:76.5pt;z-index:2516879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" fillcolor="#bcd190 [2166]" strokecolor="#9bbb59 [3206]" strokeweight=".5pt">
            <v:fill color2="#adc878 [2614]" rotate="t" colors="0 #d2d2d2;.5 #c8c8c8;1 silver" focus="100%" type="gradient">
              <o:fill v:ext="view" type="gradientUnscaled"/>
            </v:fill>
            <v:textbox>
              <w:txbxContent>
                <w:p w:rsidR="007F3B5E" w:rsidRPr="003C1F1C" w:rsidRDefault="007F3B5E" w:rsidP="00E34632">
                  <w:pPr>
                    <w:jc w:val="center"/>
                    <w:rPr>
                      <w:sz w:val="18"/>
                    </w:rPr>
                  </w:pPr>
                  <w:r w:rsidRPr="003C1F1C">
                    <w:rPr>
                      <w:i/>
                      <w:sz w:val="18"/>
                    </w:rPr>
                    <w:t>Use Case Diagram</w:t>
                  </w:r>
                  <w:r w:rsidRPr="003C1F1C">
                    <w:rPr>
                      <w:sz w:val="18"/>
                    </w:rPr>
                    <w:t xml:space="preserve"> (UML)</w:t>
                  </w:r>
                </w:p>
                <w:p w:rsidR="007F3B5E" w:rsidRPr="003C1F1C" w:rsidRDefault="007F3B5E" w:rsidP="00E34632">
                  <w:pPr>
                    <w:jc w:val="center"/>
                    <w:rPr>
                      <w:sz w:val="18"/>
                    </w:rPr>
                  </w:pPr>
                  <w:r w:rsidRPr="003C1F1C">
                    <w:rPr>
                      <w:i/>
                      <w:sz w:val="18"/>
                    </w:rPr>
                    <w:t>Activity Diagram</w:t>
                  </w:r>
                  <w:r w:rsidRPr="003C1F1C">
                    <w:rPr>
                      <w:sz w:val="18"/>
                    </w:rPr>
                    <w:t xml:space="preserve"> (UML)</w:t>
                  </w:r>
                </w:p>
                <w:p w:rsidR="007F3B5E" w:rsidRPr="003C1F1C" w:rsidRDefault="007F3B5E" w:rsidP="00E34632">
                  <w:pPr>
                    <w:jc w:val="center"/>
                    <w:rPr>
                      <w:sz w:val="18"/>
                    </w:rPr>
                  </w:pPr>
                  <w:r w:rsidRPr="003C1F1C">
                    <w:rPr>
                      <w:i/>
                      <w:sz w:val="18"/>
                    </w:rPr>
                    <w:t>Class Diagram</w:t>
                  </w:r>
                  <w:r w:rsidRPr="003C1F1C">
                    <w:rPr>
                      <w:sz w:val="18"/>
                    </w:rPr>
                    <w:t xml:space="preserve"> (UML)</w:t>
                  </w:r>
                </w:p>
                <w:p w:rsidR="007F3B5E" w:rsidRPr="003C1F1C" w:rsidRDefault="007F3B5E" w:rsidP="00E34632">
                  <w:pPr>
                    <w:jc w:val="center"/>
                    <w:rPr>
                      <w:sz w:val="18"/>
                    </w:rPr>
                  </w:pPr>
                  <w:r w:rsidRPr="003C1F1C">
                    <w:rPr>
                      <w:i/>
                      <w:sz w:val="18"/>
                    </w:rPr>
                    <w:t>Sequence Diagram</w:t>
                  </w:r>
                  <w:r w:rsidRPr="003C1F1C">
                    <w:rPr>
                      <w:sz w:val="18"/>
                    </w:rPr>
                    <w:t xml:space="preserve"> (UML)</w:t>
                  </w:r>
                </w:p>
                <w:p w:rsidR="007F3B5E" w:rsidRPr="00290528" w:rsidRDefault="007F3B5E" w:rsidP="00E34632">
                  <w:pPr>
                    <w:jc w:val="center"/>
                  </w:pPr>
                </w:p>
              </w:txbxContent>
            </v:textbox>
          </v:shape>
        </w:pict>
      </w:r>
      <w:r>
        <w:rPr>
          <w:rFonts w:ascii="Times New Roman" w:hAnsi="Times New Roman"/>
          <w:b/>
          <w:noProof/>
          <w:sz w:val="24"/>
        </w:rPr>
        <w:pict>
          <v:roundrect id="Rounded Rectangle 129" o:spid="_x0000_s1033" style="position:absolute;left:0;text-align:left;margin-left:125.1pt;margin-top:2.55pt;width:219.75pt;height:20.25pt;z-index:25167667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" filled="f" stroked="f" strokeweight="1pt">
            <v:stroke joinstyle="miter"/>
            <v:textbox>
              <w:txbxContent>
                <w:p w:rsidR="007F3B5E" w:rsidRPr="003C1F1C" w:rsidRDefault="007F3B5E" w:rsidP="00E34632">
                  <w:pPr>
                    <w:jc w:val="center"/>
                    <w:rPr>
                      <w:b/>
                      <w:sz w:val="20"/>
                    </w:rPr>
                  </w:pPr>
                  <w:r w:rsidRPr="003C1F1C">
                    <w:rPr>
                      <w:b/>
                      <w:sz w:val="20"/>
                    </w:rPr>
                    <w:t xml:space="preserve">SYSTEM DEVELOPMENT </w:t>
                  </w:r>
                </w:p>
                <w:p w:rsidR="007F3B5E" w:rsidRPr="004A04E5" w:rsidRDefault="007F3B5E" w:rsidP="00E34632">
                  <w:pPr>
                    <w:jc w:val="center"/>
                    <w:rPr>
                      <w:b/>
                    </w:rPr>
                  </w:pPr>
                </w:p>
              </w:txbxContent>
            </v:textbox>
          </v:roundrect>
        </w:pict>
      </w:r>
    </w:p>
    <w:p w:rsidR="00E34632" w:rsidRPr="00BC4771" w:rsidRDefault="00531BB7" w:rsidP="00E34632">
      <w:pPr>
        <w:pStyle w:val="ListParagraph"/>
        <w:tabs>
          <w:tab w:val="left" w:pos="900"/>
          <w:tab w:val="left" w:pos="1620"/>
        </w:tabs>
        <w:spacing w:line="360" w:lineRule="auto"/>
        <w:ind w:left="0"/>
        <w:rPr>
          <w:rFonts w:ascii="Times New Roman" w:hAnsi="Times New Roman"/>
          <w:b/>
          <w:sz w:val="24"/>
        </w:rPr>
      </w:pPr>
      <w:r>
        <w:rPr>
          <w:rFonts w:ascii="Times New Roman" w:hAnsi="Times New Roman"/>
          <w:b/>
          <w:noProof/>
          <w:sz w:val="24"/>
        </w:rPr>
        <w:pict>
          <v:oval id="Oval 117" o:spid="_x0000_s1074" style="position:absolute;left:0;text-align:left;margin-left:14.25pt;margin-top:17.75pt;width:28.5pt;height:29.25pt;z-index:2517196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" fillcolor="#bcd190 [2166]" strokecolor="#9bbb59 [3206]" strokeweight=".5pt">
            <v:fill color2="#adc878 [2614]" rotate="t" colors="0 #d2d2d2;.5 #c8c8c8;1 silver" focus="100%" type="gradient">
              <o:fill v:ext="view" type="gradientUnscaled"/>
            </v:fill>
            <v:stroke joinstyle="miter"/>
            <v:textbox>
              <w:txbxContent>
                <w:p w:rsidR="007F3B5E" w:rsidRPr="00EF0CB4" w:rsidRDefault="007F3B5E" w:rsidP="00E34632">
                  <w:pPr>
                    <w:jc w:val="center"/>
                  </w:pPr>
                  <w:r w:rsidRPr="00EF0CB4">
                    <w:t>3</w:t>
                  </w:r>
                </w:p>
              </w:txbxContent>
            </v:textbox>
          </v:oval>
        </w:pict>
      </w:r>
      <w:r>
        <w:rPr>
          <w:rFonts w:ascii="Times New Roman" w:hAnsi="Times New Roman"/>
          <w:b/>
          <w:noProof/>
          <w:sz w:val="24"/>
        </w:rPr>
        <w:pict>
          <v:shape id="Flowchart: Terminator 115" o:spid="_x0000_s1036" type="#_x0000_t116" style="position:absolute;left:0;text-align:left;margin-left:35.85pt;margin-top:13pt;width:171.75pt;height:33.75pt;z-index:2516807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" fillcolor="#bcd190 [2166]" strokecolor="#9bbb59 [3206]" strokeweight=".5pt">
            <v:fill color2="#adc878 [2614]" rotate="t" colors="0 #d2d2d2;.5 #c8c8c8;1 silver" focus="100%" type="gradient">
              <o:fill v:ext="view" type="gradientUnscaled"/>
            </v:fill>
            <v:textbox>
              <w:txbxContent>
                <w:p w:rsidR="007F3B5E" w:rsidRPr="003C1F1C" w:rsidRDefault="007F3B5E" w:rsidP="00E34632">
                  <w:pPr>
                    <w:jc w:val="center"/>
                    <w:rPr>
                      <w:sz w:val="18"/>
                    </w:rPr>
                  </w:pPr>
                  <w:r w:rsidRPr="003C1F1C">
                    <w:rPr>
                      <w:sz w:val="18"/>
                    </w:rPr>
                    <w:t>Analisis Sistem</w:t>
                  </w:r>
                </w:p>
              </w:txbxContent>
            </v:textbox>
          </v:shape>
        </w:pict>
      </w:r>
    </w:p>
    <w:p w:rsidR="00E34632" w:rsidRPr="00BC4771" w:rsidRDefault="00E34632" w:rsidP="00E34632">
      <w:pPr>
        <w:pStyle w:val="ListParagraph"/>
        <w:tabs>
          <w:tab w:val="left" w:pos="900"/>
          <w:tab w:val="left" w:pos="1620"/>
        </w:tabs>
        <w:spacing w:line="360" w:lineRule="auto"/>
        <w:ind w:left="0"/>
        <w:rPr>
          <w:rFonts w:ascii="Times New Roman" w:hAnsi="Times New Roman"/>
          <w:b/>
          <w:sz w:val="24"/>
        </w:rPr>
      </w:pPr>
    </w:p>
    <w:p w:rsidR="00E34632" w:rsidRPr="00BC4771" w:rsidRDefault="00531BB7" w:rsidP="00E34632">
      <w:pPr>
        <w:pStyle w:val="ListParagraph"/>
        <w:tabs>
          <w:tab w:val="left" w:pos="900"/>
          <w:tab w:val="left" w:pos="1620"/>
        </w:tabs>
        <w:spacing w:line="360" w:lineRule="auto"/>
        <w:ind w:left="0"/>
        <w:rPr>
          <w:rFonts w:ascii="Times New Roman" w:hAnsi="Times New Roman"/>
          <w:b/>
          <w:sz w:val="24"/>
        </w:rPr>
      </w:pPr>
      <w:r>
        <w:rPr>
          <w:rFonts w:ascii="Times New Roman" w:hAnsi="Times New Roman"/>
          <w:b/>
          <w:noProof/>
          <w:sz w:val="24"/>
        </w:rPr>
        <w:pict>
          <v:shape id="Straight Arrow Connector 33" o:spid="_x0000_s1082" type="#_x0000_t32" style="position:absolute;left:0;text-align:left;margin-left:26.1pt;margin-top:3.85pt;width:0;height:48pt;z-index:2517278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" strokecolor="black [3213]" strokeweight=".5pt">
            <v:stroke endarrow="block" joinstyle="miter"/>
          </v:shape>
        </w:pict>
      </w:r>
    </w:p>
    <w:p w:rsidR="00E34632" w:rsidRPr="00BC4771" w:rsidRDefault="00531BB7" w:rsidP="00E34632">
      <w:pPr>
        <w:pStyle w:val="ListParagraph"/>
        <w:tabs>
          <w:tab w:val="left" w:pos="900"/>
          <w:tab w:val="left" w:pos="1620"/>
        </w:tabs>
        <w:spacing w:line="360" w:lineRule="auto"/>
        <w:ind w:left="0"/>
        <w:rPr>
          <w:rFonts w:ascii="Times New Roman" w:hAnsi="Times New Roman"/>
          <w:b/>
          <w:sz w:val="24"/>
        </w:rPr>
      </w:pPr>
      <w:r>
        <w:rPr>
          <w:rFonts w:ascii="Times New Roman" w:hAnsi="Times New Roman"/>
          <w:b/>
          <w:noProof/>
          <w:sz w:val="24"/>
        </w:rPr>
        <w:pict>
          <v:shape id="Flowchart: Terminator 16" o:spid="_x0000_s1044" type="#_x0000_t116" style="position:absolute;left:0;text-align:left;margin-left:190.35pt;margin-top:8.65pt;width:201.75pt;height:84pt;z-index:2516889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" fillcolor="#bcd190 [2166]" strokecolor="#9bbb59 [3206]" strokeweight=".5pt">
            <v:fill color2="#adc878 [2614]" rotate="t" colors="0 #d2d2d2;.5 #c8c8c8;1 silver" focus="100%" type="gradient">
              <o:fill v:ext="view" type="gradientUnscaled"/>
            </v:fill>
            <v:textbox>
              <w:txbxContent>
                <w:p w:rsidR="007F3B5E" w:rsidRPr="00160C87" w:rsidRDefault="007F3B5E" w:rsidP="00E34632">
                  <w:pPr>
                    <w:jc w:val="center"/>
                    <w:rPr>
                      <w:i/>
                      <w:sz w:val="18"/>
                    </w:rPr>
                  </w:pPr>
                  <w:r w:rsidRPr="00160C87">
                    <w:rPr>
                      <w:i/>
                      <w:sz w:val="18"/>
                    </w:rPr>
                    <w:t xml:space="preserve">Architecture Design </w:t>
                  </w:r>
                </w:p>
                <w:p w:rsidR="007F3B5E" w:rsidRPr="00160C87" w:rsidRDefault="007F3B5E" w:rsidP="00E34632">
                  <w:pPr>
                    <w:jc w:val="center"/>
                    <w:rPr>
                      <w:i/>
                      <w:sz w:val="18"/>
                    </w:rPr>
                  </w:pPr>
                  <w:r w:rsidRPr="00160C87">
                    <w:rPr>
                      <w:i/>
                      <w:sz w:val="18"/>
                    </w:rPr>
                    <w:t>Interface Design</w:t>
                  </w:r>
                </w:p>
                <w:p w:rsidR="007F3B5E" w:rsidRPr="00160C87" w:rsidRDefault="007F3B5E" w:rsidP="00E34632">
                  <w:pPr>
                    <w:jc w:val="center"/>
                    <w:rPr>
                      <w:i/>
                      <w:sz w:val="18"/>
                    </w:rPr>
                  </w:pPr>
                  <w:r w:rsidRPr="00160C87">
                    <w:rPr>
                      <w:i/>
                      <w:sz w:val="18"/>
                    </w:rPr>
                    <w:t>Data Design</w:t>
                  </w:r>
                </w:p>
                <w:p w:rsidR="007F3B5E" w:rsidRPr="00160C87" w:rsidRDefault="007F3B5E" w:rsidP="00E34632">
                  <w:pPr>
                    <w:jc w:val="center"/>
                    <w:rPr>
                      <w:sz w:val="18"/>
                    </w:rPr>
                  </w:pPr>
                  <w:r w:rsidRPr="00160C87">
                    <w:rPr>
                      <w:i/>
                      <w:sz w:val="18"/>
                    </w:rPr>
                    <w:t>Program Design</w:t>
                  </w:r>
                </w:p>
                <w:p w:rsidR="007F3B5E" w:rsidRPr="00290528" w:rsidRDefault="007F3B5E" w:rsidP="00E34632">
                  <w:pPr>
                    <w:jc w:val="center"/>
                  </w:pPr>
                </w:p>
              </w:txbxContent>
            </v:textbox>
          </v:shape>
        </w:pict>
      </w:r>
    </w:p>
    <w:p w:rsidR="00E34632" w:rsidRPr="00BC4771" w:rsidRDefault="00531BB7" w:rsidP="00E34632">
      <w:pPr>
        <w:pStyle w:val="ListParagraph"/>
        <w:tabs>
          <w:tab w:val="left" w:pos="900"/>
          <w:tab w:val="left" w:pos="1620"/>
        </w:tabs>
        <w:spacing w:line="360" w:lineRule="auto"/>
        <w:ind w:left="0"/>
        <w:rPr>
          <w:rFonts w:ascii="Times New Roman" w:hAnsi="Times New Roman"/>
          <w:b/>
          <w:sz w:val="24"/>
        </w:rPr>
      </w:pPr>
      <w:r>
        <w:rPr>
          <w:rFonts w:ascii="Times New Roman" w:hAnsi="Times New Roman"/>
          <w:b/>
          <w:noProof/>
          <w:sz w:val="24"/>
        </w:rPr>
        <w:pict>
          <v:oval id="Oval 112" o:spid="_x0000_s1068" style="position:absolute;left:0;text-align:left;margin-left:15.9pt;margin-top:10.95pt;width:28.5pt;height:29.25pt;z-index:2517135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" fillcolor="#bcd190 [2166]" strokecolor="#9bbb59 [3206]" strokeweight=".5pt">
            <v:fill color2="#adc878 [2614]" rotate="t" colors="0 #d2d2d2;.5 #c8c8c8;1 silver" focus="100%" type="gradient">
              <o:fill v:ext="view" type="gradientUnscaled"/>
            </v:fill>
            <v:stroke joinstyle="miter"/>
            <v:textbox>
              <w:txbxContent>
                <w:p w:rsidR="007F3B5E" w:rsidRPr="00735BB5" w:rsidRDefault="007F3B5E" w:rsidP="00E34632">
                  <w:pPr>
                    <w:jc w:val="center"/>
                  </w:pPr>
                  <w:r w:rsidRPr="00735BB5">
                    <w:t>4</w:t>
                  </w:r>
                </w:p>
              </w:txbxContent>
            </v:textbox>
          </v:oval>
        </w:pict>
      </w:r>
      <w:r>
        <w:rPr>
          <w:rFonts w:ascii="Times New Roman" w:hAnsi="Times New Roman"/>
          <w:b/>
          <w:noProof/>
          <w:sz w:val="24"/>
        </w:rPr>
        <w:pict>
          <v:shape id="Flowchart: Terminator 114" o:spid="_x0000_s1041" type="#_x0000_t116" style="position:absolute;left:0;text-align:left;margin-left:41.85pt;margin-top:7.45pt;width:157.5pt;height:33.75pt;z-index:2516858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" fillcolor="#bcd190 [2166]" strokecolor="#9bbb59 [3206]" strokeweight=".5pt">
            <v:fill color2="#adc878 [2614]" rotate="t" colors="0 #d2d2d2;.5 #c8c8c8;1 silver" focus="100%" type="gradient">
              <o:fill v:ext="view" type="gradientUnscaled"/>
            </v:fill>
            <v:textbox>
              <w:txbxContent>
                <w:p w:rsidR="007F3B5E" w:rsidRPr="00160C87" w:rsidRDefault="007F3B5E" w:rsidP="00E34632">
                  <w:pPr>
                    <w:jc w:val="center"/>
                    <w:rPr>
                      <w:sz w:val="18"/>
                    </w:rPr>
                  </w:pPr>
                  <w:r w:rsidRPr="00160C87">
                    <w:rPr>
                      <w:sz w:val="18"/>
                    </w:rPr>
                    <w:t>Desain Sistem</w:t>
                  </w:r>
                </w:p>
              </w:txbxContent>
            </v:textbox>
          </v:shape>
        </w:pict>
      </w:r>
    </w:p>
    <w:p w:rsidR="00E34632" w:rsidRPr="00BC4771" w:rsidRDefault="00E34632" w:rsidP="00E34632">
      <w:pPr>
        <w:pStyle w:val="ListParagraph"/>
        <w:tabs>
          <w:tab w:val="left" w:pos="900"/>
          <w:tab w:val="left" w:pos="1620"/>
        </w:tabs>
        <w:spacing w:line="360" w:lineRule="auto"/>
        <w:ind w:left="0"/>
        <w:rPr>
          <w:rFonts w:ascii="Times New Roman" w:hAnsi="Times New Roman"/>
          <w:b/>
          <w:sz w:val="24"/>
        </w:rPr>
      </w:pPr>
    </w:p>
    <w:p w:rsidR="00E34632" w:rsidRPr="00BC4771" w:rsidRDefault="00531BB7" w:rsidP="00E34632">
      <w:pPr>
        <w:pStyle w:val="ListParagraph"/>
        <w:tabs>
          <w:tab w:val="left" w:pos="900"/>
          <w:tab w:val="left" w:pos="1620"/>
        </w:tabs>
        <w:spacing w:line="360" w:lineRule="auto"/>
        <w:ind w:left="0"/>
        <w:rPr>
          <w:rFonts w:ascii="Times New Roman" w:hAnsi="Times New Roman"/>
          <w:b/>
          <w:sz w:val="24"/>
        </w:rPr>
      </w:pPr>
      <w:r>
        <w:rPr>
          <w:rFonts w:ascii="Times New Roman" w:hAnsi="Times New Roman"/>
          <w:b/>
          <w:noProof/>
          <w:sz w:val="24"/>
        </w:rPr>
        <w:pict>
          <v:shape id="Straight Arrow Connector 113" o:spid="_x0000_s1059" type="#_x0000_t32" style="position:absolute;left:0;text-align:left;margin-left:27.6pt;margin-top:1.3pt;width:0;height:37.5pt;z-index:2517043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" strokecolor="black [3213]" strokeweight=".5pt">
            <v:stroke endarrow="block" joinstyle="miter"/>
          </v:shape>
        </w:pict>
      </w:r>
    </w:p>
    <w:p w:rsidR="00E34632" w:rsidRPr="00BC4771" w:rsidRDefault="00531BB7" w:rsidP="00E34632">
      <w:pPr>
        <w:pStyle w:val="ListParagraph"/>
        <w:tabs>
          <w:tab w:val="left" w:pos="900"/>
          <w:tab w:val="left" w:pos="1620"/>
        </w:tabs>
        <w:spacing w:line="360" w:lineRule="auto"/>
        <w:ind w:left="0"/>
        <w:rPr>
          <w:rFonts w:ascii="Times New Roman" w:hAnsi="Times New Roman"/>
          <w:b/>
          <w:sz w:val="24"/>
        </w:rPr>
      </w:pPr>
      <w:r>
        <w:rPr>
          <w:rFonts w:ascii="Times New Roman" w:hAnsi="Times New Roman"/>
          <w:b/>
          <w:noProof/>
          <w:sz w:val="24"/>
        </w:rPr>
        <w:pict>
          <v:oval id="Oval 23" o:spid="_x0000_s1066" style="position:absolute;left:0;text-align:left;margin-left:17.95pt;margin-top:16.4pt;width:28.5pt;height:29.25pt;z-index:2517114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" fillcolor="#bcd190 [2166]" strokecolor="#9bbb59 [3206]" strokeweight=".5pt">
            <v:fill color2="#adc878 [2614]" rotate="t" colors="0 #d2d2d2;.5 #c8c8c8;1 silver" focus="100%" type="gradient">
              <o:fill v:ext="view" type="gradientUnscaled"/>
            </v:fill>
            <v:stroke joinstyle="miter"/>
            <v:textbox>
              <w:txbxContent>
                <w:p w:rsidR="007F3B5E" w:rsidRPr="00735BB5" w:rsidRDefault="007F3B5E" w:rsidP="00E34632">
                  <w:pPr>
                    <w:jc w:val="center"/>
                  </w:pPr>
                  <w:r w:rsidRPr="00735BB5">
                    <w:t>5</w:t>
                  </w:r>
                </w:p>
              </w:txbxContent>
            </v:textbox>
          </v:oval>
        </w:pict>
      </w:r>
      <w:r>
        <w:rPr>
          <w:rFonts w:ascii="Times New Roman" w:hAnsi="Times New Roman"/>
          <w:b/>
          <w:noProof/>
          <w:sz w:val="24"/>
        </w:rPr>
        <w:pict>
          <v:shape id="Flowchart: Terminator 111" o:spid="_x0000_s1052" type="#_x0000_t116" style="position:absolute;left:0;text-align:left;margin-left:38.1pt;margin-top:17.35pt;width:161.25pt;height:30.75pt;z-index:2516971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" fillcolor="#bcd190 [2166]" strokecolor="#9bbb59 [3206]" strokeweight=".5pt">
            <v:fill color2="#adc878 [2614]" rotate="t" colors="0 #d2d2d2;.5 #c8c8c8;1 silver" focus="100%" type="gradient">
              <o:fill v:ext="view" type="gradientUnscaled"/>
            </v:fill>
            <v:textbox>
              <w:txbxContent>
                <w:p w:rsidR="007F3B5E" w:rsidRPr="00160C87" w:rsidRDefault="007F3B5E" w:rsidP="00E34632">
                  <w:pPr>
                    <w:jc w:val="center"/>
                    <w:rPr>
                      <w:sz w:val="18"/>
                    </w:rPr>
                  </w:pPr>
                  <w:r w:rsidRPr="00160C87">
                    <w:rPr>
                      <w:sz w:val="18"/>
                    </w:rPr>
                    <w:t>Konstruksi Sistem</w:t>
                  </w:r>
                </w:p>
              </w:txbxContent>
            </v:textbox>
          </v:shape>
        </w:pict>
      </w:r>
      <w:r>
        <w:rPr>
          <w:rFonts w:ascii="Times New Roman" w:hAnsi="Times New Roman"/>
          <w:b/>
          <w:noProof/>
          <w:sz w:val="24"/>
        </w:rPr>
        <w:pict>
          <v:shape id="Flowchart: Terminator 19" o:spid="_x0000_s1055" type="#_x0000_t116" style="position:absolute;left:0;text-align:left;margin-left:190.35pt;margin-top:9.05pt;width:198pt;height:44.25pt;z-index:2517002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" fillcolor="#bcd190 [2166]" strokecolor="#9bbb59 [3206]" strokeweight=".5pt">
            <v:fill color2="#adc878 [2614]" rotate="t" colors="0 #d2d2d2;.5 #c8c8c8;1 silver" focus="100%" type="gradient">
              <o:fill v:ext="view" type="gradientUnscaled"/>
            </v:fill>
            <v:textbox>
              <w:txbxContent>
                <w:p w:rsidR="007F3B5E" w:rsidRPr="00160C87" w:rsidRDefault="007F3B5E" w:rsidP="00E34632">
                  <w:pPr>
                    <w:jc w:val="center"/>
                    <w:rPr>
                      <w:i/>
                      <w:sz w:val="18"/>
                    </w:rPr>
                  </w:pPr>
                  <w:r w:rsidRPr="00160C87">
                    <w:rPr>
                      <w:i/>
                      <w:sz w:val="18"/>
                    </w:rPr>
                    <w:t>Database</w:t>
                  </w:r>
                  <w:r>
                    <w:rPr>
                      <w:i/>
                      <w:sz w:val="18"/>
                    </w:rPr>
                    <w:t xml:space="preserve"> MySQL</w:t>
                  </w:r>
                </w:p>
                <w:p w:rsidR="007F3B5E" w:rsidRPr="00160C87" w:rsidRDefault="007F3B5E" w:rsidP="00E34632">
                  <w:pPr>
                    <w:jc w:val="center"/>
                    <w:rPr>
                      <w:i/>
                      <w:sz w:val="18"/>
                    </w:rPr>
                  </w:pPr>
                  <w:r w:rsidRPr="00160C87">
                    <w:rPr>
                      <w:i/>
                      <w:sz w:val="18"/>
                    </w:rPr>
                    <w:t>Programning</w:t>
                  </w:r>
                  <w:r>
                    <w:rPr>
                      <w:i/>
                      <w:sz w:val="18"/>
                    </w:rPr>
                    <w:t xml:space="preserve"> Visual Basic 2010</w:t>
                  </w:r>
                </w:p>
              </w:txbxContent>
            </v:textbox>
          </v:shape>
        </w:pict>
      </w:r>
    </w:p>
    <w:p w:rsidR="00E34632" w:rsidRPr="00BC4771" w:rsidRDefault="00E34632" w:rsidP="00E34632">
      <w:pPr>
        <w:pStyle w:val="ListParagraph"/>
        <w:tabs>
          <w:tab w:val="left" w:pos="900"/>
          <w:tab w:val="left" w:pos="1620"/>
        </w:tabs>
        <w:spacing w:line="360" w:lineRule="auto"/>
        <w:ind w:left="0"/>
        <w:rPr>
          <w:rFonts w:ascii="Times New Roman" w:hAnsi="Times New Roman"/>
          <w:b/>
          <w:sz w:val="24"/>
        </w:rPr>
      </w:pPr>
    </w:p>
    <w:p w:rsidR="00E34632" w:rsidRPr="00BC4771" w:rsidRDefault="00531BB7" w:rsidP="00E34632">
      <w:pPr>
        <w:pStyle w:val="ListParagraph"/>
        <w:tabs>
          <w:tab w:val="left" w:pos="900"/>
          <w:tab w:val="left" w:pos="1620"/>
        </w:tabs>
        <w:spacing w:line="360" w:lineRule="auto"/>
        <w:ind w:left="0"/>
        <w:rPr>
          <w:rFonts w:ascii="Times New Roman" w:hAnsi="Times New Roman"/>
          <w:b/>
          <w:sz w:val="24"/>
        </w:rPr>
      </w:pPr>
      <w:r>
        <w:rPr>
          <w:rFonts w:ascii="Times New Roman" w:hAnsi="Times New Roman"/>
          <w:b/>
          <w:noProof/>
          <w:sz w:val="24"/>
        </w:rPr>
        <w:pict>
          <v:shape id="Straight Arrow Connector 121" o:spid="_x0000_s1063" type="#_x0000_t32" style="position:absolute;left:0;text-align:left;margin-left:28.35pt;margin-top:4.85pt;width:3.6pt;height:18pt;z-index:2517084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" strokecolor="black [3213]" strokeweight=".5pt">
            <v:stroke endarrow="block" joinstyle="miter"/>
          </v:shape>
        </w:pict>
      </w:r>
      <w:r>
        <w:rPr>
          <w:rFonts w:ascii="Times New Roman" w:hAnsi="Times New Roman"/>
          <w:b/>
          <w:noProof/>
          <w:sz w:val="24"/>
        </w:rPr>
        <w:pict>
          <v:shape id="Flowchart: Terminator 22" o:spid="_x0000_s1050" type="#_x0000_t116" style="position:absolute;left:0;text-align:left;margin-left:193.95pt;margin-top:10.15pt;width:198pt;height:55.35pt;z-index:2516951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" fillcolor="#bcd190 [2166]" strokecolor="#9bbb59 [3206]" strokeweight=".5pt">
            <v:fill color2="#adc878 [2614]" rotate="t" colors="0 #d2d2d2;.5 #c8c8c8;1 silver" focus="100%" type="gradient">
              <o:fill v:ext="view" type="gradientUnscaled"/>
            </v:fill>
            <v:textbox>
              <w:txbxContent>
                <w:p w:rsidR="007F3B5E" w:rsidRPr="00540E1C" w:rsidRDefault="007F3B5E" w:rsidP="00E34632">
                  <w:pPr>
                    <w:jc w:val="center"/>
                    <w:rPr>
                      <w:i/>
                      <w:sz w:val="18"/>
                    </w:rPr>
                  </w:pPr>
                  <w:r w:rsidRPr="00540E1C">
                    <w:rPr>
                      <w:i/>
                      <w:sz w:val="18"/>
                    </w:rPr>
                    <w:t>Database MySQL</w:t>
                  </w:r>
                </w:p>
                <w:p w:rsidR="007F3B5E" w:rsidRPr="00B0755A" w:rsidRDefault="007F3B5E" w:rsidP="00E34632">
                  <w:pPr>
                    <w:jc w:val="center"/>
                    <w:rPr>
                      <w:i/>
                      <w:sz w:val="18"/>
                    </w:rPr>
                  </w:pPr>
                  <w:r w:rsidRPr="00B0755A">
                    <w:rPr>
                      <w:i/>
                      <w:sz w:val="18"/>
                    </w:rPr>
                    <w:t>Interface (Black Box Testing)</w:t>
                  </w:r>
                </w:p>
                <w:p w:rsidR="007F3B5E" w:rsidRPr="00B0755A" w:rsidRDefault="007F3B5E" w:rsidP="00E34632">
                  <w:pPr>
                    <w:jc w:val="center"/>
                    <w:rPr>
                      <w:i/>
                      <w:sz w:val="18"/>
                    </w:rPr>
                  </w:pPr>
                </w:p>
              </w:txbxContent>
            </v:textbox>
          </v:shape>
        </w:pict>
      </w:r>
    </w:p>
    <w:p w:rsidR="00E34632" w:rsidRPr="00BC4771" w:rsidRDefault="00531BB7" w:rsidP="00E34632">
      <w:pPr>
        <w:pStyle w:val="ListParagraph"/>
        <w:tabs>
          <w:tab w:val="left" w:pos="900"/>
          <w:tab w:val="left" w:pos="1620"/>
        </w:tabs>
        <w:spacing w:line="360" w:lineRule="auto"/>
        <w:ind w:left="0"/>
        <w:rPr>
          <w:rFonts w:ascii="Times New Roman" w:hAnsi="Times New Roman"/>
          <w:b/>
          <w:sz w:val="24"/>
        </w:rPr>
      </w:pPr>
      <w:r>
        <w:rPr>
          <w:rFonts w:ascii="Times New Roman" w:hAnsi="Times New Roman"/>
          <w:b/>
          <w:noProof/>
          <w:sz w:val="24"/>
        </w:rPr>
        <w:pict>
          <v:oval id="Oval 122" o:spid="_x0000_s1054" style="position:absolute;left:0;text-align:left;margin-left:18.15pt;margin-top:2.95pt;width:28.5pt;height:29.25pt;z-index:2516992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" fillcolor="#bcd190 [2166]" strokecolor="#9bbb59 [3206]" strokeweight=".5pt">
            <v:fill color2="#adc878 [2614]" rotate="t" colors="0 #d2d2d2;.5 #c8c8c8;1 silver" focus="100%" type="gradient">
              <o:fill v:ext="view" type="gradientUnscaled"/>
            </v:fill>
            <v:stroke joinstyle="miter"/>
            <v:textbox>
              <w:txbxContent>
                <w:p w:rsidR="007F3B5E" w:rsidRPr="00735BB5" w:rsidRDefault="007F3B5E" w:rsidP="00E34632">
                  <w:pPr>
                    <w:jc w:val="center"/>
                  </w:pPr>
                  <w:r w:rsidRPr="00735BB5">
                    <w:t>6</w:t>
                  </w:r>
                </w:p>
              </w:txbxContent>
            </v:textbox>
          </v:oval>
        </w:pict>
      </w:r>
      <w:r>
        <w:rPr>
          <w:rFonts w:ascii="Times New Roman" w:hAnsi="Times New Roman"/>
          <w:b/>
          <w:noProof/>
          <w:sz w:val="24"/>
        </w:rPr>
        <w:pict>
          <v:shape id="Flowchart: Terminator 110" o:spid="_x0000_s1047" type="#_x0000_t116" style="position:absolute;left:0;text-align:left;margin-left:37.35pt;margin-top:2.5pt;width:163.5pt;height:30pt;z-index:2516920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" fillcolor="#bcd190 [2166]" strokecolor="#9bbb59 [3206]" strokeweight=".5pt">
            <v:fill color2="#adc878 [2614]" rotate="t" colors="0 #d2d2d2;.5 #c8c8c8;1 silver" focus="100%" type="gradient">
              <o:fill v:ext="view" type="gradientUnscaled"/>
            </v:fill>
            <v:textbox>
              <w:txbxContent>
                <w:p w:rsidR="007F3B5E" w:rsidRPr="00B0755A" w:rsidRDefault="007F3B5E" w:rsidP="00E34632">
                  <w:pPr>
                    <w:jc w:val="center"/>
                    <w:rPr>
                      <w:sz w:val="18"/>
                    </w:rPr>
                  </w:pPr>
                  <w:r w:rsidRPr="00B0755A">
                    <w:rPr>
                      <w:sz w:val="18"/>
                    </w:rPr>
                    <w:t xml:space="preserve">Pengujian Sistem </w:t>
                  </w:r>
                </w:p>
              </w:txbxContent>
            </v:textbox>
          </v:shape>
        </w:pict>
      </w:r>
    </w:p>
    <w:p w:rsidR="00E34632" w:rsidRPr="00BC4771" w:rsidRDefault="00531BB7" w:rsidP="00E34632">
      <w:pPr>
        <w:pStyle w:val="ListParagraph"/>
        <w:tabs>
          <w:tab w:val="left" w:pos="900"/>
          <w:tab w:val="left" w:pos="1620"/>
        </w:tabs>
        <w:spacing w:line="360" w:lineRule="auto"/>
        <w:ind w:left="0"/>
        <w:rPr>
          <w:rFonts w:ascii="Times New Roman" w:hAnsi="Times New Roman"/>
          <w:b/>
          <w:sz w:val="24"/>
        </w:rPr>
      </w:pPr>
      <w:r>
        <w:rPr>
          <w:rFonts w:ascii="Times New Roman" w:hAnsi="Times New Roman"/>
          <w:b/>
          <w:noProof/>
          <w:sz w:val="24"/>
        </w:rPr>
        <w:pict>
          <v:roundrect id="Rounded Rectangle 127" o:spid="_x0000_s1060" style="position:absolute;left:0;text-align:left;margin-left:182.05pt;margin-top:18.35pt;width:98.4pt;height:23.25pt;z-index:25170534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" filled="f" stroked="f" strokeweight="1pt">
            <v:stroke joinstyle="miter"/>
            <v:textbox>
              <w:txbxContent>
                <w:p w:rsidR="007F3B5E" w:rsidRDefault="007F3B5E" w:rsidP="00E34632">
                  <w:pPr>
                    <w:jc w:val="center"/>
                    <w:rPr>
                      <w:b/>
                      <w:sz w:val="20"/>
                    </w:rPr>
                  </w:pPr>
                  <w:r w:rsidRPr="00B0755A">
                    <w:rPr>
                      <w:b/>
                      <w:sz w:val="20"/>
                    </w:rPr>
                    <w:t xml:space="preserve">TUJUAN </w:t>
                  </w:r>
                </w:p>
                <w:p w:rsidR="007F3B5E" w:rsidRPr="00B0755A" w:rsidRDefault="007F3B5E" w:rsidP="00E34632">
                  <w:pPr>
                    <w:jc w:val="center"/>
                    <w:rPr>
                      <w:b/>
                      <w:sz w:val="20"/>
                    </w:rPr>
                  </w:pPr>
                </w:p>
                <w:p w:rsidR="007F3B5E" w:rsidRPr="004A04E5" w:rsidRDefault="007F3B5E" w:rsidP="00E34632">
                  <w:pPr>
                    <w:jc w:val="center"/>
                    <w:rPr>
                      <w:b/>
                    </w:rPr>
                  </w:pPr>
                </w:p>
              </w:txbxContent>
            </v:textbox>
          </v:roundrect>
        </w:pict>
      </w:r>
    </w:p>
    <w:p w:rsidR="00E34632" w:rsidRPr="00BC4771" w:rsidRDefault="00531BB7" w:rsidP="00E34632">
      <w:pPr>
        <w:pStyle w:val="ListParagraph"/>
        <w:tabs>
          <w:tab w:val="left" w:pos="900"/>
          <w:tab w:val="left" w:pos="1620"/>
        </w:tabs>
        <w:spacing w:line="360" w:lineRule="auto"/>
        <w:ind w:left="0"/>
        <w:rPr>
          <w:rFonts w:ascii="Times New Roman" w:hAnsi="Times New Roman"/>
          <w:b/>
          <w:sz w:val="24"/>
        </w:rPr>
      </w:pPr>
      <w:r>
        <w:rPr>
          <w:rFonts w:ascii="Times New Roman" w:hAnsi="Times New Roman"/>
          <w:b/>
          <w:noProof/>
          <w:sz w:val="24"/>
        </w:rPr>
        <w:pict>
          <v:roundrect id="Rounded Rectangle 124" o:spid="_x0000_s1051" style="position:absolute;left:0;text-align:left;margin-left:4.35pt;margin-top:3.35pt;width:447.75pt;height:51pt;z-index:251696128;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" fillcolor="#aa97c1 [2167]" strokecolor="#8064a2 [3207]" strokeweight=".5pt">
            <v:fill color2="#9881b3 [2615]" rotate="t" colors="0 #ffdd9c;.5 #ffd78e;1 #ffd479" focus="100%" type="gradient">
              <o:fill v:ext="view" type="gradientUnscaled"/>
            </v:fill>
            <v:stroke joinstyle="miter"/>
            <v:textbox>
              <w:txbxContent>
                <w:p w:rsidR="007F3B5E" w:rsidRPr="00B0755A" w:rsidRDefault="007F3B5E" w:rsidP="00E34632">
                  <w:pPr>
                    <w:pStyle w:val="ListParagraph"/>
                    <w:numPr>
                      <w:ilvl w:val="0"/>
                      <w:numId w:val="17"/>
                    </w:numPr>
                    <w:spacing w:line="276" w:lineRule="auto"/>
                    <w:ind w:left="426"/>
                    <w:jc w:val="center"/>
                    <w:rPr>
                      <w:rFonts w:ascii="Times New Roman" w:hAnsi="Times New Roman"/>
                      <w:sz w:val="18"/>
                    </w:rPr>
                  </w:pPr>
                  <w:r>
                    <w:rPr>
                      <w:rFonts w:ascii="Times New Roman" w:hAnsi="Times New Roman"/>
                      <w:sz w:val="18"/>
                    </w:rPr>
                    <w:t>M</w:t>
                  </w:r>
                  <w:r w:rsidRPr="00B0755A">
                    <w:rPr>
                      <w:rFonts w:ascii="Times New Roman" w:hAnsi="Times New Roman"/>
                      <w:sz w:val="18"/>
                    </w:rPr>
                    <w:t>engetahui hasil penerapan</w:t>
                  </w:r>
                  <w:r>
                    <w:rPr>
                      <w:rFonts w:ascii="Times New Roman" w:hAnsi="Times New Roman"/>
                      <w:sz w:val="18"/>
                    </w:rPr>
                    <w:t xml:space="preserve"> Metode Regresi Linier Sederhana </w:t>
                  </w:r>
                  <w:r w:rsidRPr="00B0755A">
                    <w:rPr>
                      <w:rFonts w:ascii="Times New Roman" w:hAnsi="Times New Roman"/>
                      <w:sz w:val="18"/>
                    </w:rPr>
                    <w:t>dalam memprediksi persediaan jumlah benih padi.</w:t>
                  </w:r>
                </w:p>
                <w:p w:rsidR="007F3B5E" w:rsidRPr="00B0755A" w:rsidRDefault="007F3B5E" w:rsidP="00E34632">
                  <w:pPr>
                    <w:pStyle w:val="ListParagraph"/>
                    <w:numPr>
                      <w:ilvl w:val="0"/>
                      <w:numId w:val="17"/>
                    </w:numPr>
                    <w:spacing w:line="276" w:lineRule="auto"/>
                    <w:ind w:left="426"/>
                    <w:jc w:val="center"/>
                    <w:rPr>
                      <w:rFonts w:ascii="Times New Roman" w:hAnsi="Times New Roman"/>
                      <w:sz w:val="18"/>
                    </w:rPr>
                  </w:pPr>
                  <w:r>
                    <w:rPr>
                      <w:rFonts w:ascii="Times New Roman" w:hAnsi="Times New Roman"/>
                      <w:sz w:val="18"/>
                    </w:rPr>
                    <w:t>M</w:t>
                  </w:r>
                  <w:r w:rsidRPr="00B0755A">
                    <w:rPr>
                      <w:rFonts w:ascii="Times New Roman" w:hAnsi="Times New Roman"/>
                      <w:sz w:val="18"/>
                    </w:rPr>
                    <w:t xml:space="preserve">engetahui hasil prediksi persediaan jumlah benih padi dari penerapan </w:t>
                  </w:r>
                  <w:r>
                    <w:rPr>
                      <w:rFonts w:ascii="Times New Roman" w:hAnsi="Times New Roman"/>
                      <w:sz w:val="18"/>
                    </w:rPr>
                    <w:t>Metode Regresi Linier Sederhana.</w:t>
                  </w:r>
                </w:p>
                <w:p w:rsidR="007F3B5E" w:rsidRDefault="007F3B5E" w:rsidP="00E34632"/>
                <w:p w:rsidR="007F3B5E" w:rsidRDefault="007F3B5E" w:rsidP="00E34632">
                  <w:pPr>
                    <w:jc w:val="center"/>
                  </w:pPr>
                </w:p>
              </w:txbxContent>
            </v:textbox>
          </v:roundrect>
        </w:pict>
      </w:r>
    </w:p>
    <w:p w:rsidR="00E34632" w:rsidRPr="00BC4771" w:rsidRDefault="00E34632" w:rsidP="00E34632">
      <w:pPr>
        <w:pStyle w:val="ListParagraph"/>
        <w:tabs>
          <w:tab w:val="left" w:pos="900"/>
          <w:tab w:val="left" w:pos="1620"/>
        </w:tabs>
        <w:spacing w:line="360" w:lineRule="auto"/>
        <w:ind w:left="0"/>
        <w:rPr>
          <w:rFonts w:ascii="Times New Roman" w:hAnsi="Times New Roman"/>
          <w:b/>
          <w:sz w:val="24"/>
        </w:rPr>
      </w:pPr>
    </w:p>
    <w:p w:rsidR="00E34632" w:rsidRPr="00BC4771" w:rsidRDefault="00E34632" w:rsidP="00E34632">
      <w:pPr>
        <w:pStyle w:val="ListParagraph"/>
        <w:tabs>
          <w:tab w:val="left" w:pos="900"/>
          <w:tab w:val="left" w:pos="1620"/>
        </w:tabs>
        <w:spacing w:line="360" w:lineRule="auto"/>
        <w:ind w:left="0"/>
        <w:jc w:val="center"/>
        <w:rPr>
          <w:rFonts w:ascii="Times New Roman" w:hAnsi="Times New Roman"/>
          <w:b/>
          <w:sz w:val="24"/>
        </w:rPr>
      </w:pPr>
    </w:p>
    <w:p w:rsidR="00E34632" w:rsidRDefault="00E34632" w:rsidP="00E34632">
      <w:pPr>
        <w:pStyle w:val="Caption"/>
        <w:spacing w:after="0" w:line="360" w:lineRule="auto"/>
        <w:jc w:val="center"/>
        <w:rPr>
          <w:rFonts w:ascii="Times New Roman" w:hAnsi="Times New Roman" w:cs="Times New Roman"/>
          <w:b w:val="0"/>
          <w:color w:val="auto"/>
          <w:sz w:val="24"/>
          <w:szCs w:val="24"/>
        </w:rPr>
      </w:pPr>
      <w:bookmarkStart w:id="46" w:name="_Toc105365111"/>
      <w:r>
        <w:rPr>
          <w:rFonts w:ascii="Times New Roman" w:hAnsi="Times New Roman" w:cs="Times New Roman"/>
          <w:b w:val="0"/>
          <w:color w:val="auto"/>
          <w:sz w:val="24"/>
          <w:szCs w:val="24"/>
        </w:rPr>
        <w:t>Gambar 2.</w:t>
      </w:r>
      <w:r w:rsidR="0099409F" w:rsidRPr="00BC4771">
        <w:rPr>
          <w:rFonts w:ascii="Times New Roman" w:hAnsi="Times New Roman" w:cs="Times New Roman"/>
          <w:b w:val="0"/>
          <w:color w:val="auto"/>
          <w:sz w:val="24"/>
          <w:szCs w:val="24"/>
        </w:rPr>
        <w:fldChar w:fldCharType="begin"/>
      </w:r>
      <w:r w:rsidRPr="00BC4771">
        <w:rPr>
          <w:rFonts w:ascii="Times New Roman" w:hAnsi="Times New Roman" w:cs="Times New Roman"/>
          <w:b w:val="0"/>
          <w:color w:val="auto"/>
          <w:sz w:val="24"/>
          <w:szCs w:val="24"/>
        </w:rPr>
        <w:instrText xml:space="preserve"> SEQ Gambar_2. \* ARABIC </w:instrText>
      </w:r>
      <w:r w:rsidR="0099409F" w:rsidRPr="00BC4771">
        <w:rPr>
          <w:rFonts w:ascii="Times New Roman" w:hAnsi="Times New Roman" w:cs="Times New Roman"/>
          <w:b w:val="0"/>
          <w:color w:val="auto"/>
          <w:sz w:val="24"/>
          <w:szCs w:val="24"/>
        </w:rPr>
        <w:fldChar w:fldCharType="separate"/>
      </w:r>
      <w:r w:rsidR="005D018C">
        <w:rPr>
          <w:rFonts w:ascii="Times New Roman" w:hAnsi="Times New Roman" w:cs="Times New Roman"/>
          <w:b w:val="0"/>
          <w:noProof/>
          <w:color w:val="auto"/>
          <w:sz w:val="24"/>
          <w:szCs w:val="24"/>
        </w:rPr>
        <w:t>4</w:t>
      </w:r>
      <w:r w:rsidR="0099409F" w:rsidRPr="00BC4771">
        <w:rPr>
          <w:rFonts w:ascii="Times New Roman" w:hAnsi="Times New Roman" w:cs="Times New Roman"/>
          <w:b w:val="0"/>
          <w:color w:val="auto"/>
          <w:sz w:val="24"/>
          <w:szCs w:val="24"/>
        </w:rPr>
        <w:fldChar w:fldCharType="end"/>
      </w:r>
      <w:r w:rsidRPr="00BC4771">
        <w:rPr>
          <w:rFonts w:ascii="Times New Roman" w:hAnsi="Times New Roman" w:cs="Times New Roman"/>
          <w:b w:val="0"/>
          <w:color w:val="auto"/>
          <w:sz w:val="24"/>
          <w:szCs w:val="24"/>
        </w:rPr>
        <w:t xml:space="preserve"> Kerangka Pikir</w:t>
      </w:r>
      <w:bookmarkEnd w:id="46"/>
    </w:p>
    <w:p w:rsidR="00E34632" w:rsidRDefault="00E34632" w:rsidP="00E34632">
      <w:pPr>
        <w:spacing w:line="360" w:lineRule="auto"/>
      </w:pPr>
    </w:p>
    <w:p w:rsidR="00E34632" w:rsidRDefault="00E34632" w:rsidP="00E34632">
      <w:pPr>
        <w:spacing w:line="360" w:lineRule="auto"/>
      </w:pPr>
    </w:p>
    <w:p w:rsidR="00E34632" w:rsidRDefault="00E34632" w:rsidP="00E34632">
      <w:pPr>
        <w:spacing w:line="360" w:lineRule="auto"/>
      </w:pPr>
    </w:p>
    <w:p w:rsidR="00E34632" w:rsidRDefault="00E34632" w:rsidP="00E34632">
      <w:pPr>
        <w:spacing w:line="360" w:lineRule="auto"/>
      </w:pPr>
    </w:p>
    <w:p w:rsidR="00E34632" w:rsidRDefault="00E34632" w:rsidP="00E34632">
      <w:pPr>
        <w:pStyle w:val="Heading1"/>
        <w:spacing w:before="0" w:line="360" w:lineRule="auto"/>
        <w:contextualSpacing/>
        <w:jc w:val="center"/>
        <w:rPr>
          <w:rFonts w:cs="Times New Roman"/>
          <w:b/>
        </w:rPr>
        <w:sectPr w:rsidR="00E34632" w:rsidSect="00E601C6">
          <w:headerReference w:type="default" r:id="rId30"/>
          <w:footerReference w:type="default" r:id="rId31"/>
          <w:footerReference w:type="first" r:id="rId32"/>
          <w:type w:val="continuous"/>
          <w:pgSz w:w="11907" w:h="16839" w:code="9"/>
          <w:pgMar w:top="2268" w:right="1701" w:bottom="1701" w:left="2268" w:header="720" w:footer="720" w:gutter="0"/>
          <w:cols w:space="720"/>
          <w:titlePg/>
          <w:docGrid w:linePitch="360"/>
        </w:sectPr>
      </w:pPr>
      <w:bookmarkStart w:id="47" w:name="_Toc105364237"/>
    </w:p>
    <w:p w:rsidR="00E34632" w:rsidRPr="0003365E" w:rsidRDefault="00E34632" w:rsidP="00E34632">
      <w:pPr>
        <w:pStyle w:val="Heading1"/>
        <w:spacing w:before="0" w:line="360" w:lineRule="auto"/>
        <w:contextualSpacing/>
        <w:jc w:val="center"/>
        <w:rPr>
          <w:rFonts w:ascii="Times New Roman" w:hAnsi="Times New Roman" w:cs="Times New Roman"/>
          <w:b/>
          <w:color w:val="auto"/>
          <w:sz w:val="28"/>
        </w:rPr>
      </w:pPr>
      <w:r w:rsidRPr="0003365E">
        <w:rPr>
          <w:rFonts w:ascii="Times New Roman" w:hAnsi="Times New Roman" w:cs="Times New Roman"/>
          <w:b/>
          <w:color w:val="auto"/>
          <w:sz w:val="28"/>
        </w:rPr>
        <w:lastRenderedPageBreak/>
        <w:t>BAB III</w:t>
      </w:r>
      <w:r w:rsidRPr="0003365E">
        <w:rPr>
          <w:rFonts w:ascii="Times New Roman" w:hAnsi="Times New Roman" w:cs="Times New Roman"/>
          <w:b/>
          <w:color w:val="auto"/>
          <w:sz w:val="28"/>
        </w:rPr>
        <w:br/>
        <w:t>METODE PENELITIAN</w:t>
      </w:r>
      <w:bookmarkEnd w:id="47"/>
    </w:p>
    <w:p w:rsidR="00E34632" w:rsidRDefault="00E34632" w:rsidP="00E34632"/>
    <w:p w:rsidR="00E34632" w:rsidRPr="00F62400" w:rsidRDefault="00E34632" w:rsidP="00E34632"/>
    <w:p w:rsidR="00E34632" w:rsidRPr="00BC4771" w:rsidRDefault="00E34632" w:rsidP="00E34632">
      <w:pPr>
        <w:pStyle w:val="Heading2"/>
        <w:spacing w:before="0" w:line="360" w:lineRule="auto"/>
        <w:contextualSpacing/>
        <w:rPr>
          <w:rFonts w:ascii="Times New Roman" w:hAnsi="Times New Roman" w:cs="Times New Roman"/>
          <w:color w:val="auto"/>
          <w:sz w:val="24"/>
        </w:rPr>
      </w:pPr>
      <w:bookmarkStart w:id="48" w:name="_Toc105364238"/>
      <w:r w:rsidRPr="00BC4771">
        <w:rPr>
          <w:rFonts w:ascii="Times New Roman" w:hAnsi="Times New Roman" w:cs="Times New Roman"/>
          <w:color w:val="auto"/>
          <w:sz w:val="24"/>
        </w:rPr>
        <w:t>3.1 Jenis, Metode, Subjek, Objek Waktu, dan Lokasi Penelitian</w:t>
      </w:r>
      <w:bookmarkEnd w:id="48"/>
    </w:p>
    <w:p w:rsidR="00E34632" w:rsidRPr="00BC4771" w:rsidRDefault="00E34632" w:rsidP="00E34632">
      <w:pPr>
        <w:tabs>
          <w:tab w:val="left" w:pos="1080"/>
        </w:tabs>
        <w:spacing w:line="360" w:lineRule="auto"/>
        <w:ind w:left="360" w:firstLine="720"/>
        <w:contextualSpacing/>
        <w:jc w:val="both"/>
      </w:pPr>
      <w:r w:rsidRPr="00BC4771">
        <w:t>Berdasarkan dari latar belakang dan kerangka pikir yang telah diuraikan pada Bab I dan Bab II, maka yang menjadi jenis penelitian yaitu mengenai prediksi persediaan jumlah benih padi.</w:t>
      </w:r>
    </w:p>
    <w:p w:rsidR="00E34632" w:rsidRPr="00BC4771" w:rsidRDefault="00E34632" w:rsidP="00E34632">
      <w:pPr>
        <w:spacing w:line="360" w:lineRule="auto"/>
        <w:ind w:left="360" w:firstLine="720"/>
        <w:contextualSpacing/>
        <w:jc w:val="both"/>
      </w:pPr>
      <w:r w:rsidRPr="00BC4771">
        <w:t xml:space="preserve">Dalam pembuatan sistem tentang prediksi persediaan jumlah benih padi menggunakan bahasa pemrograman </w:t>
      </w:r>
      <w:r w:rsidRPr="00BC4771">
        <w:rPr>
          <w:i/>
          <w:iCs/>
        </w:rPr>
        <w:t>Visual Basic 2010</w:t>
      </w:r>
      <w:r w:rsidRPr="00BC4771">
        <w:t xml:space="preserve">, alat bantu database yang digunakan yaitu MySQL dan pengujian sistem menggunakan </w:t>
      </w:r>
      <w:r w:rsidRPr="00BC4771">
        <w:rPr>
          <w:i/>
          <w:iCs/>
        </w:rPr>
        <w:t>White Box Testing</w:t>
      </w:r>
      <w:r w:rsidRPr="00BC4771">
        <w:t xml:space="preserve"> dan </w:t>
      </w:r>
      <w:r w:rsidRPr="00BC4771">
        <w:rPr>
          <w:i/>
          <w:iCs/>
        </w:rPr>
        <w:t>Black Box Testing</w:t>
      </w:r>
      <w:r w:rsidRPr="00BC4771">
        <w:t>. Penelitian ini dimulai dari bulan November 2021 sampai dengan bulan Desember 2021 yang berlokasi pada Balai Perbenihan Pengawasan dan Sertifikasi Benih Pertanian (BPPSBP) Provinsi Gorontalo.</w:t>
      </w:r>
    </w:p>
    <w:p w:rsidR="00E34632" w:rsidRPr="00BC4771" w:rsidRDefault="00E34632" w:rsidP="00E34632">
      <w:pPr>
        <w:pStyle w:val="Heading2"/>
        <w:spacing w:before="0" w:line="360" w:lineRule="auto"/>
        <w:contextualSpacing/>
        <w:rPr>
          <w:rFonts w:ascii="Times New Roman" w:hAnsi="Times New Roman" w:cs="Times New Roman"/>
          <w:color w:val="auto"/>
          <w:sz w:val="24"/>
        </w:rPr>
      </w:pPr>
      <w:bookmarkStart w:id="49" w:name="_Toc105364239"/>
      <w:r w:rsidRPr="00BC4771">
        <w:rPr>
          <w:rFonts w:ascii="Times New Roman" w:hAnsi="Times New Roman" w:cs="Times New Roman"/>
          <w:color w:val="auto"/>
          <w:sz w:val="24"/>
        </w:rPr>
        <w:t>3.2 Pengumpulan Data</w:t>
      </w:r>
      <w:bookmarkEnd w:id="49"/>
    </w:p>
    <w:p w:rsidR="00E34632" w:rsidRPr="00BC4771" w:rsidRDefault="00E34632" w:rsidP="00E34632">
      <w:pPr>
        <w:spacing w:line="360" w:lineRule="auto"/>
        <w:ind w:left="360" w:firstLine="720"/>
        <w:contextualSpacing/>
        <w:jc w:val="both"/>
      </w:pPr>
      <w:r w:rsidRPr="00D90284">
        <w:t>Pengumpulan data yang dilakukan pada pe</w:t>
      </w:r>
      <w:r>
        <w:t xml:space="preserve">nelitian ini </w:t>
      </w:r>
      <w:r w:rsidRPr="00BC4771">
        <w:t>adalah data persediaan benih padi pada Balai Perbenihan Pengawasan dan Sertifikasi Benih Pertanian (BPPSBP) Provinsi Gorontalo yang dikumpulkan menggunaka</w:t>
      </w:r>
      <w:r>
        <w:t>n teknik wawancara dan observasi.</w:t>
      </w:r>
    </w:p>
    <w:p w:rsidR="00E34632" w:rsidRPr="00BC4771" w:rsidRDefault="00E34632" w:rsidP="00E34632">
      <w:pPr>
        <w:pStyle w:val="Caption"/>
        <w:jc w:val="center"/>
        <w:rPr>
          <w:rFonts w:ascii="Times New Roman" w:hAnsi="Times New Roman" w:cs="Times New Roman"/>
          <w:b w:val="0"/>
          <w:color w:val="auto"/>
          <w:sz w:val="24"/>
          <w:szCs w:val="24"/>
        </w:rPr>
      </w:pPr>
      <w:bookmarkStart w:id="50" w:name="_Toc105364938"/>
      <w:r>
        <w:rPr>
          <w:rFonts w:ascii="Times New Roman" w:hAnsi="Times New Roman" w:cs="Times New Roman"/>
          <w:b w:val="0"/>
          <w:color w:val="auto"/>
          <w:sz w:val="24"/>
          <w:szCs w:val="24"/>
        </w:rPr>
        <w:t>Tabel 3.</w:t>
      </w:r>
      <w:r w:rsidR="0099409F" w:rsidRPr="00BC4771">
        <w:rPr>
          <w:rFonts w:ascii="Times New Roman" w:hAnsi="Times New Roman" w:cs="Times New Roman"/>
          <w:b w:val="0"/>
          <w:color w:val="auto"/>
          <w:sz w:val="24"/>
          <w:szCs w:val="24"/>
        </w:rPr>
        <w:fldChar w:fldCharType="begin"/>
      </w:r>
      <w:r w:rsidRPr="00BC4771">
        <w:rPr>
          <w:rFonts w:ascii="Times New Roman" w:hAnsi="Times New Roman" w:cs="Times New Roman"/>
          <w:b w:val="0"/>
          <w:color w:val="auto"/>
          <w:sz w:val="24"/>
          <w:szCs w:val="24"/>
        </w:rPr>
        <w:instrText xml:space="preserve"> SEQ Tabel_3. \* ARABIC </w:instrText>
      </w:r>
      <w:r w:rsidR="0099409F" w:rsidRPr="00BC4771">
        <w:rPr>
          <w:rFonts w:ascii="Times New Roman" w:hAnsi="Times New Roman" w:cs="Times New Roman"/>
          <w:b w:val="0"/>
          <w:color w:val="auto"/>
          <w:sz w:val="24"/>
          <w:szCs w:val="24"/>
        </w:rPr>
        <w:fldChar w:fldCharType="separate"/>
      </w:r>
      <w:r w:rsidR="005D018C">
        <w:rPr>
          <w:rFonts w:ascii="Times New Roman" w:hAnsi="Times New Roman" w:cs="Times New Roman"/>
          <w:b w:val="0"/>
          <w:noProof/>
          <w:color w:val="auto"/>
          <w:sz w:val="24"/>
          <w:szCs w:val="24"/>
        </w:rPr>
        <w:t>1</w:t>
      </w:r>
      <w:r w:rsidR="0099409F" w:rsidRPr="00BC4771">
        <w:rPr>
          <w:rFonts w:ascii="Times New Roman" w:hAnsi="Times New Roman" w:cs="Times New Roman"/>
          <w:b w:val="0"/>
          <w:color w:val="auto"/>
          <w:sz w:val="24"/>
          <w:szCs w:val="24"/>
        </w:rPr>
        <w:fldChar w:fldCharType="end"/>
      </w:r>
      <w:r>
        <w:rPr>
          <w:rFonts w:ascii="Times New Roman" w:hAnsi="Times New Roman" w:cs="Times New Roman"/>
          <w:b w:val="0"/>
          <w:color w:val="auto"/>
          <w:sz w:val="24"/>
          <w:szCs w:val="24"/>
        </w:rPr>
        <w:t xml:space="preserve"> Atribut D</w:t>
      </w:r>
      <w:r w:rsidRPr="00BC4771">
        <w:rPr>
          <w:rFonts w:ascii="Times New Roman" w:hAnsi="Times New Roman" w:cs="Times New Roman"/>
          <w:b w:val="0"/>
          <w:color w:val="auto"/>
          <w:sz w:val="24"/>
          <w:szCs w:val="24"/>
        </w:rPr>
        <w:t>ata</w:t>
      </w:r>
      <w:bookmarkEnd w:id="50"/>
    </w:p>
    <w:tbl>
      <w:tblPr>
        <w:tblStyle w:val="TableGrid"/>
        <w:tblW w:w="0" w:type="auto"/>
        <w:tblInd w:w="426" w:type="dxa"/>
        <w:tblLook w:val="04A0" w:firstRow="1" w:lastRow="0" w:firstColumn="1" w:lastColumn="0" w:noHBand="0" w:noVBand="1"/>
      </w:tblPr>
      <w:tblGrid>
        <w:gridCol w:w="576"/>
        <w:gridCol w:w="2508"/>
        <w:gridCol w:w="1134"/>
        <w:gridCol w:w="1276"/>
        <w:gridCol w:w="2126"/>
      </w:tblGrid>
      <w:tr w:rsidR="00E34632" w:rsidRPr="00BC4771" w:rsidTr="00E34632">
        <w:tc>
          <w:tcPr>
            <w:tcW w:w="576" w:type="dxa"/>
            <w:shd w:val="clear" w:color="auto" w:fill="95B3D7" w:themeFill="accent1" w:themeFillTint="99"/>
            <w:vAlign w:val="center"/>
          </w:tcPr>
          <w:p w:rsidR="00E34632" w:rsidRPr="00BC4771" w:rsidRDefault="00E34632" w:rsidP="00E34632">
            <w:pPr>
              <w:spacing w:line="360" w:lineRule="auto"/>
              <w:contextualSpacing/>
              <w:jc w:val="center"/>
              <w:rPr>
                <w:b/>
                <w:sz w:val="24"/>
              </w:rPr>
            </w:pPr>
            <w:r w:rsidRPr="00BC4771">
              <w:rPr>
                <w:b/>
                <w:sz w:val="24"/>
              </w:rPr>
              <w:t>NO</w:t>
            </w:r>
          </w:p>
        </w:tc>
        <w:tc>
          <w:tcPr>
            <w:tcW w:w="2508" w:type="dxa"/>
            <w:shd w:val="clear" w:color="auto" w:fill="95B3D7" w:themeFill="accent1" w:themeFillTint="99"/>
            <w:vAlign w:val="center"/>
          </w:tcPr>
          <w:p w:rsidR="00E34632" w:rsidRPr="00BC4771" w:rsidRDefault="00E34632" w:rsidP="00E34632">
            <w:pPr>
              <w:spacing w:line="360" w:lineRule="auto"/>
              <w:contextualSpacing/>
              <w:jc w:val="center"/>
              <w:rPr>
                <w:b/>
                <w:sz w:val="24"/>
              </w:rPr>
            </w:pPr>
            <w:r w:rsidRPr="00BC4771">
              <w:rPr>
                <w:b/>
                <w:sz w:val="24"/>
              </w:rPr>
              <w:t>NAME</w:t>
            </w:r>
          </w:p>
        </w:tc>
        <w:tc>
          <w:tcPr>
            <w:tcW w:w="1134" w:type="dxa"/>
            <w:shd w:val="clear" w:color="auto" w:fill="95B3D7" w:themeFill="accent1" w:themeFillTint="99"/>
            <w:vAlign w:val="center"/>
          </w:tcPr>
          <w:p w:rsidR="00E34632" w:rsidRPr="00BC4771" w:rsidRDefault="00E34632" w:rsidP="00E34632">
            <w:pPr>
              <w:spacing w:line="360" w:lineRule="auto"/>
              <w:contextualSpacing/>
              <w:jc w:val="center"/>
              <w:rPr>
                <w:b/>
                <w:sz w:val="24"/>
              </w:rPr>
            </w:pPr>
            <w:r w:rsidRPr="00BC4771">
              <w:rPr>
                <w:b/>
                <w:sz w:val="24"/>
              </w:rPr>
              <w:t>TYPE</w:t>
            </w:r>
          </w:p>
        </w:tc>
        <w:tc>
          <w:tcPr>
            <w:tcW w:w="1276" w:type="dxa"/>
            <w:shd w:val="clear" w:color="auto" w:fill="95B3D7" w:themeFill="accent1" w:themeFillTint="99"/>
            <w:vAlign w:val="center"/>
          </w:tcPr>
          <w:p w:rsidR="00E34632" w:rsidRPr="00BC4771" w:rsidRDefault="00E34632" w:rsidP="00E34632">
            <w:pPr>
              <w:spacing w:line="360" w:lineRule="auto"/>
              <w:contextualSpacing/>
              <w:jc w:val="center"/>
              <w:rPr>
                <w:b/>
                <w:sz w:val="24"/>
              </w:rPr>
            </w:pPr>
            <w:r w:rsidRPr="00BC4771">
              <w:rPr>
                <w:b/>
                <w:sz w:val="24"/>
              </w:rPr>
              <w:t>VALUE</w:t>
            </w:r>
          </w:p>
        </w:tc>
        <w:tc>
          <w:tcPr>
            <w:tcW w:w="2126" w:type="dxa"/>
            <w:shd w:val="clear" w:color="auto" w:fill="95B3D7" w:themeFill="accent1" w:themeFillTint="99"/>
            <w:vAlign w:val="center"/>
          </w:tcPr>
          <w:p w:rsidR="00E34632" w:rsidRPr="00BC4771" w:rsidRDefault="00E34632" w:rsidP="00E34632">
            <w:pPr>
              <w:spacing w:line="360" w:lineRule="auto"/>
              <w:contextualSpacing/>
              <w:jc w:val="center"/>
              <w:rPr>
                <w:b/>
                <w:sz w:val="24"/>
              </w:rPr>
            </w:pPr>
            <w:r w:rsidRPr="00BC4771">
              <w:rPr>
                <w:b/>
                <w:sz w:val="24"/>
              </w:rPr>
              <w:t>KETERANGAN</w:t>
            </w:r>
          </w:p>
        </w:tc>
      </w:tr>
      <w:tr w:rsidR="00E34632" w:rsidRPr="00BC4771" w:rsidTr="00E34632">
        <w:tc>
          <w:tcPr>
            <w:tcW w:w="576" w:type="dxa"/>
            <w:vAlign w:val="center"/>
          </w:tcPr>
          <w:p w:rsidR="00E34632" w:rsidRPr="00BC4771" w:rsidRDefault="00E34632" w:rsidP="00E34632">
            <w:pPr>
              <w:spacing w:line="360" w:lineRule="auto"/>
              <w:contextualSpacing/>
              <w:jc w:val="center"/>
              <w:rPr>
                <w:sz w:val="24"/>
              </w:rPr>
            </w:pPr>
            <w:r w:rsidRPr="00BC4771">
              <w:rPr>
                <w:sz w:val="24"/>
              </w:rPr>
              <w:t>1</w:t>
            </w:r>
          </w:p>
        </w:tc>
        <w:tc>
          <w:tcPr>
            <w:tcW w:w="2508" w:type="dxa"/>
            <w:vAlign w:val="center"/>
          </w:tcPr>
          <w:p w:rsidR="00E34632" w:rsidRPr="00BC4771" w:rsidRDefault="00E34632" w:rsidP="00E34632">
            <w:pPr>
              <w:spacing w:line="360" w:lineRule="auto"/>
              <w:contextualSpacing/>
              <w:rPr>
                <w:sz w:val="24"/>
              </w:rPr>
            </w:pPr>
            <w:r w:rsidRPr="00BC4771">
              <w:rPr>
                <w:sz w:val="24"/>
              </w:rPr>
              <w:t>Kabupaten</w:t>
            </w:r>
          </w:p>
        </w:tc>
        <w:tc>
          <w:tcPr>
            <w:tcW w:w="1134" w:type="dxa"/>
            <w:vAlign w:val="center"/>
          </w:tcPr>
          <w:p w:rsidR="00E34632" w:rsidRPr="00BC4771" w:rsidRDefault="00E34632" w:rsidP="00E34632">
            <w:pPr>
              <w:spacing w:line="360" w:lineRule="auto"/>
              <w:contextualSpacing/>
              <w:jc w:val="center"/>
              <w:rPr>
                <w:sz w:val="24"/>
              </w:rPr>
            </w:pPr>
            <w:r w:rsidRPr="00BC4771">
              <w:rPr>
                <w:sz w:val="24"/>
              </w:rPr>
              <w:t>Nominal</w:t>
            </w:r>
          </w:p>
        </w:tc>
        <w:tc>
          <w:tcPr>
            <w:tcW w:w="1276" w:type="dxa"/>
            <w:vAlign w:val="center"/>
          </w:tcPr>
          <w:p w:rsidR="00E34632" w:rsidRPr="00BC4771" w:rsidRDefault="00E34632" w:rsidP="00E34632">
            <w:pPr>
              <w:spacing w:line="360" w:lineRule="auto"/>
              <w:contextualSpacing/>
              <w:jc w:val="center"/>
              <w:rPr>
                <w:sz w:val="24"/>
              </w:rPr>
            </w:pPr>
            <w:r w:rsidRPr="00BC4771">
              <w:rPr>
                <w:sz w:val="24"/>
              </w:rPr>
              <w:t>Nama</w:t>
            </w:r>
          </w:p>
        </w:tc>
        <w:tc>
          <w:tcPr>
            <w:tcW w:w="2126" w:type="dxa"/>
            <w:vAlign w:val="center"/>
          </w:tcPr>
          <w:p w:rsidR="00E34632" w:rsidRPr="00BC4771" w:rsidRDefault="00E34632" w:rsidP="00E34632">
            <w:pPr>
              <w:spacing w:line="360" w:lineRule="auto"/>
              <w:contextualSpacing/>
              <w:jc w:val="center"/>
              <w:rPr>
                <w:sz w:val="24"/>
              </w:rPr>
            </w:pPr>
            <w:r w:rsidRPr="00BC4771">
              <w:rPr>
                <w:sz w:val="24"/>
              </w:rPr>
              <w:t>Input</w:t>
            </w:r>
          </w:p>
        </w:tc>
      </w:tr>
      <w:tr w:rsidR="00E34632" w:rsidRPr="00BC4771" w:rsidTr="00E34632">
        <w:tc>
          <w:tcPr>
            <w:tcW w:w="576" w:type="dxa"/>
            <w:vAlign w:val="center"/>
          </w:tcPr>
          <w:p w:rsidR="00E34632" w:rsidRPr="00BC4771" w:rsidRDefault="00E34632" w:rsidP="00E34632">
            <w:pPr>
              <w:spacing w:line="360" w:lineRule="auto"/>
              <w:contextualSpacing/>
              <w:jc w:val="center"/>
              <w:rPr>
                <w:sz w:val="24"/>
              </w:rPr>
            </w:pPr>
            <w:r w:rsidRPr="00BC4771">
              <w:rPr>
                <w:sz w:val="24"/>
              </w:rPr>
              <w:t>2</w:t>
            </w:r>
          </w:p>
        </w:tc>
        <w:tc>
          <w:tcPr>
            <w:tcW w:w="2508" w:type="dxa"/>
            <w:vAlign w:val="center"/>
          </w:tcPr>
          <w:p w:rsidR="00E34632" w:rsidRPr="00BC4771" w:rsidRDefault="00E34632" w:rsidP="00E34632">
            <w:pPr>
              <w:spacing w:line="360" w:lineRule="auto"/>
              <w:contextualSpacing/>
              <w:rPr>
                <w:sz w:val="24"/>
              </w:rPr>
            </w:pPr>
            <w:r w:rsidRPr="00BC4771">
              <w:rPr>
                <w:sz w:val="24"/>
              </w:rPr>
              <w:t>Tahun</w:t>
            </w:r>
          </w:p>
        </w:tc>
        <w:tc>
          <w:tcPr>
            <w:tcW w:w="1134" w:type="dxa"/>
            <w:vAlign w:val="center"/>
          </w:tcPr>
          <w:p w:rsidR="00E34632" w:rsidRPr="00BC4771" w:rsidRDefault="00E34632" w:rsidP="00E34632">
            <w:pPr>
              <w:spacing w:line="360" w:lineRule="auto"/>
              <w:contextualSpacing/>
              <w:jc w:val="center"/>
              <w:rPr>
                <w:sz w:val="24"/>
              </w:rPr>
            </w:pPr>
            <w:r w:rsidRPr="00BC4771">
              <w:rPr>
                <w:sz w:val="24"/>
              </w:rPr>
              <w:t>Integer</w:t>
            </w:r>
          </w:p>
        </w:tc>
        <w:tc>
          <w:tcPr>
            <w:tcW w:w="1276" w:type="dxa"/>
            <w:vAlign w:val="center"/>
          </w:tcPr>
          <w:p w:rsidR="00E34632" w:rsidRPr="00BC4771" w:rsidRDefault="00E34632" w:rsidP="00E34632">
            <w:pPr>
              <w:spacing w:line="360" w:lineRule="auto"/>
              <w:contextualSpacing/>
              <w:jc w:val="center"/>
              <w:rPr>
                <w:sz w:val="24"/>
              </w:rPr>
            </w:pPr>
            <w:r w:rsidRPr="00BC4771">
              <w:rPr>
                <w:sz w:val="24"/>
              </w:rPr>
              <w:t>Periode</w:t>
            </w:r>
          </w:p>
        </w:tc>
        <w:tc>
          <w:tcPr>
            <w:tcW w:w="2126" w:type="dxa"/>
            <w:vAlign w:val="center"/>
          </w:tcPr>
          <w:p w:rsidR="00E34632" w:rsidRPr="00BC4771" w:rsidRDefault="00E34632" w:rsidP="00E34632">
            <w:pPr>
              <w:spacing w:line="360" w:lineRule="auto"/>
              <w:contextualSpacing/>
              <w:jc w:val="center"/>
              <w:rPr>
                <w:sz w:val="24"/>
              </w:rPr>
            </w:pPr>
            <w:r w:rsidRPr="00BC4771">
              <w:rPr>
                <w:sz w:val="24"/>
              </w:rPr>
              <w:t>Input</w:t>
            </w:r>
          </w:p>
        </w:tc>
      </w:tr>
      <w:tr w:rsidR="00E34632" w:rsidRPr="00BC4771" w:rsidTr="00E34632">
        <w:tc>
          <w:tcPr>
            <w:tcW w:w="576" w:type="dxa"/>
            <w:vAlign w:val="center"/>
          </w:tcPr>
          <w:p w:rsidR="00E34632" w:rsidRPr="00BC4771" w:rsidRDefault="00E34632" w:rsidP="00E34632">
            <w:pPr>
              <w:spacing w:line="360" w:lineRule="auto"/>
              <w:contextualSpacing/>
              <w:jc w:val="center"/>
              <w:rPr>
                <w:sz w:val="24"/>
              </w:rPr>
            </w:pPr>
            <w:r w:rsidRPr="00BC4771">
              <w:rPr>
                <w:sz w:val="24"/>
              </w:rPr>
              <w:t>3</w:t>
            </w:r>
          </w:p>
        </w:tc>
        <w:tc>
          <w:tcPr>
            <w:tcW w:w="2508" w:type="dxa"/>
            <w:vAlign w:val="center"/>
          </w:tcPr>
          <w:p w:rsidR="00E34632" w:rsidRPr="00BC4771" w:rsidRDefault="00E34632" w:rsidP="00E34632">
            <w:pPr>
              <w:spacing w:line="360" w:lineRule="auto"/>
              <w:contextualSpacing/>
              <w:rPr>
                <w:sz w:val="24"/>
              </w:rPr>
            </w:pPr>
            <w:r w:rsidRPr="00BC4771">
              <w:rPr>
                <w:sz w:val="24"/>
              </w:rPr>
              <w:t>Luas Lahan</w:t>
            </w:r>
          </w:p>
        </w:tc>
        <w:tc>
          <w:tcPr>
            <w:tcW w:w="1134" w:type="dxa"/>
            <w:vAlign w:val="center"/>
          </w:tcPr>
          <w:p w:rsidR="00E34632" w:rsidRPr="00BC4771" w:rsidRDefault="00E34632" w:rsidP="00E34632">
            <w:pPr>
              <w:spacing w:line="360" w:lineRule="auto"/>
              <w:contextualSpacing/>
              <w:jc w:val="center"/>
              <w:rPr>
                <w:sz w:val="24"/>
              </w:rPr>
            </w:pPr>
            <w:r w:rsidRPr="00BC4771">
              <w:rPr>
                <w:sz w:val="24"/>
              </w:rPr>
              <w:t>Integer</w:t>
            </w:r>
          </w:p>
        </w:tc>
        <w:tc>
          <w:tcPr>
            <w:tcW w:w="1276" w:type="dxa"/>
            <w:vAlign w:val="center"/>
          </w:tcPr>
          <w:p w:rsidR="00E34632" w:rsidRPr="00BC4771" w:rsidRDefault="00E34632" w:rsidP="00E34632">
            <w:pPr>
              <w:spacing w:line="360" w:lineRule="auto"/>
              <w:contextualSpacing/>
              <w:jc w:val="center"/>
              <w:rPr>
                <w:sz w:val="24"/>
              </w:rPr>
            </w:pPr>
            <w:r w:rsidRPr="00BC4771">
              <w:rPr>
                <w:sz w:val="24"/>
              </w:rPr>
              <w:t>Ha</w:t>
            </w:r>
          </w:p>
        </w:tc>
        <w:tc>
          <w:tcPr>
            <w:tcW w:w="2126" w:type="dxa"/>
            <w:vAlign w:val="center"/>
          </w:tcPr>
          <w:p w:rsidR="00E34632" w:rsidRPr="00BC4771" w:rsidRDefault="00E34632" w:rsidP="00E34632">
            <w:pPr>
              <w:spacing w:line="360" w:lineRule="auto"/>
              <w:contextualSpacing/>
              <w:jc w:val="center"/>
              <w:rPr>
                <w:sz w:val="24"/>
              </w:rPr>
            </w:pPr>
            <w:r w:rsidRPr="00BC4771">
              <w:rPr>
                <w:sz w:val="24"/>
              </w:rPr>
              <w:t>Input</w:t>
            </w:r>
          </w:p>
        </w:tc>
      </w:tr>
      <w:tr w:rsidR="00E34632" w:rsidRPr="00BC4771" w:rsidTr="00E34632">
        <w:tc>
          <w:tcPr>
            <w:tcW w:w="576" w:type="dxa"/>
            <w:vAlign w:val="center"/>
          </w:tcPr>
          <w:p w:rsidR="00E34632" w:rsidRPr="00BC4771" w:rsidRDefault="00E34632" w:rsidP="00E34632">
            <w:pPr>
              <w:spacing w:line="360" w:lineRule="auto"/>
              <w:contextualSpacing/>
              <w:jc w:val="center"/>
              <w:rPr>
                <w:sz w:val="24"/>
              </w:rPr>
            </w:pPr>
            <w:r w:rsidRPr="00BC4771">
              <w:rPr>
                <w:sz w:val="24"/>
              </w:rPr>
              <w:t>4</w:t>
            </w:r>
          </w:p>
        </w:tc>
        <w:tc>
          <w:tcPr>
            <w:tcW w:w="2508" w:type="dxa"/>
            <w:vAlign w:val="center"/>
          </w:tcPr>
          <w:p w:rsidR="00E34632" w:rsidRPr="00BC4771" w:rsidRDefault="00E34632" w:rsidP="00E34632">
            <w:pPr>
              <w:spacing w:line="360" w:lineRule="auto"/>
              <w:contextualSpacing/>
              <w:rPr>
                <w:sz w:val="24"/>
              </w:rPr>
            </w:pPr>
            <w:r w:rsidRPr="00BC4771">
              <w:rPr>
                <w:sz w:val="24"/>
              </w:rPr>
              <w:t>Persediaan Benih Padi</w:t>
            </w:r>
          </w:p>
        </w:tc>
        <w:tc>
          <w:tcPr>
            <w:tcW w:w="1134" w:type="dxa"/>
            <w:vAlign w:val="center"/>
          </w:tcPr>
          <w:p w:rsidR="00E34632" w:rsidRPr="00BC4771" w:rsidRDefault="00E34632" w:rsidP="00E34632">
            <w:pPr>
              <w:spacing w:line="360" w:lineRule="auto"/>
              <w:contextualSpacing/>
              <w:jc w:val="center"/>
              <w:rPr>
                <w:sz w:val="24"/>
              </w:rPr>
            </w:pPr>
            <w:r w:rsidRPr="00BC4771">
              <w:rPr>
                <w:sz w:val="24"/>
              </w:rPr>
              <w:t>Integer</w:t>
            </w:r>
          </w:p>
        </w:tc>
        <w:tc>
          <w:tcPr>
            <w:tcW w:w="1276" w:type="dxa"/>
            <w:vAlign w:val="center"/>
          </w:tcPr>
          <w:p w:rsidR="00E34632" w:rsidRPr="00BC4771" w:rsidRDefault="00E34632" w:rsidP="00E34632">
            <w:pPr>
              <w:spacing w:line="360" w:lineRule="auto"/>
              <w:contextualSpacing/>
              <w:jc w:val="center"/>
              <w:rPr>
                <w:sz w:val="24"/>
              </w:rPr>
            </w:pPr>
            <w:r w:rsidRPr="00BC4771">
              <w:rPr>
                <w:sz w:val="24"/>
              </w:rPr>
              <w:t>Kg</w:t>
            </w:r>
          </w:p>
        </w:tc>
        <w:tc>
          <w:tcPr>
            <w:tcW w:w="2126" w:type="dxa"/>
            <w:vAlign w:val="center"/>
          </w:tcPr>
          <w:p w:rsidR="00E34632" w:rsidRPr="00BC4771" w:rsidRDefault="00E34632" w:rsidP="00E34632">
            <w:pPr>
              <w:spacing w:line="360" w:lineRule="auto"/>
              <w:contextualSpacing/>
              <w:jc w:val="center"/>
              <w:rPr>
                <w:sz w:val="24"/>
              </w:rPr>
            </w:pPr>
            <w:r w:rsidRPr="00BC4771">
              <w:rPr>
                <w:sz w:val="24"/>
              </w:rPr>
              <w:t xml:space="preserve">Output </w:t>
            </w:r>
          </w:p>
        </w:tc>
      </w:tr>
    </w:tbl>
    <w:p w:rsidR="006D3859" w:rsidRPr="006D3859" w:rsidRDefault="006D3859" w:rsidP="006D3859">
      <w:pPr>
        <w:pStyle w:val="Heading2"/>
        <w:spacing w:before="0" w:line="360" w:lineRule="auto"/>
        <w:rPr>
          <w:rFonts w:ascii="Times New Roman" w:hAnsi="Times New Roman" w:cs="Times New Roman"/>
          <w:b w:val="0"/>
          <w:color w:val="auto"/>
          <w:sz w:val="24"/>
          <w:szCs w:val="24"/>
        </w:rPr>
      </w:pPr>
      <w:bookmarkStart w:id="51" w:name="_Toc95082556"/>
      <w:bookmarkStart w:id="52" w:name="_Toc98150288"/>
      <w:bookmarkStart w:id="53" w:name="_Toc98150713"/>
      <w:bookmarkStart w:id="54" w:name="_Toc98151630"/>
      <w:bookmarkStart w:id="55" w:name="_Toc98151866"/>
      <w:bookmarkStart w:id="56" w:name="_Toc98152625"/>
      <w:bookmarkStart w:id="57" w:name="_Toc98322194"/>
      <w:bookmarkStart w:id="58" w:name="_Toc98803701"/>
      <w:bookmarkStart w:id="59" w:name="_Toc98833931"/>
      <w:bookmarkStart w:id="60" w:name="_Toc107266667"/>
      <w:r>
        <w:rPr>
          <w:rFonts w:ascii="Times New Roman" w:hAnsi="Times New Roman" w:cs="Times New Roman"/>
          <w:color w:val="auto"/>
          <w:sz w:val="24"/>
          <w:szCs w:val="24"/>
        </w:rPr>
        <w:t xml:space="preserve">3.3 </w:t>
      </w:r>
      <w:r w:rsidRPr="006D3859">
        <w:rPr>
          <w:rFonts w:ascii="Times New Roman" w:hAnsi="Times New Roman" w:cs="Times New Roman"/>
          <w:color w:val="auto"/>
          <w:sz w:val="24"/>
          <w:szCs w:val="24"/>
        </w:rPr>
        <w:t>Pemodelan / Abstraksi</w:t>
      </w:r>
      <w:bookmarkEnd w:id="51"/>
      <w:bookmarkEnd w:id="52"/>
      <w:bookmarkEnd w:id="53"/>
      <w:bookmarkEnd w:id="54"/>
      <w:bookmarkEnd w:id="55"/>
      <w:bookmarkEnd w:id="56"/>
      <w:bookmarkEnd w:id="57"/>
      <w:bookmarkEnd w:id="58"/>
      <w:bookmarkEnd w:id="59"/>
      <w:bookmarkEnd w:id="60"/>
    </w:p>
    <w:p w:rsidR="00E34632" w:rsidRPr="00BC4771" w:rsidRDefault="00E34632" w:rsidP="006D3859">
      <w:pPr>
        <w:pStyle w:val="Heading3"/>
        <w:spacing w:before="0" w:line="360" w:lineRule="auto"/>
        <w:ind w:left="180"/>
        <w:contextualSpacing/>
        <w:rPr>
          <w:rFonts w:ascii="Times New Roman" w:hAnsi="Times New Roman" w:cs="Times New Roman"/>
          <w:color w:val="auto"/>
          <w:sz w:val="24"/>
        </w:rPr>
      </w:pPr>
      <w:r w:rsidRPr="00BC4771">
        <w:rPr>
          <w:rFonts w:ascii="Times New Roman" w:hAnsi="Times New Roman" w:cs="Times New Roman"/>
        </w:rPr>
        <w:t xml:space="preserve">   </w:t>
      </w:r>
      <w:bookmarkStart w:id="61" w:name="_Toc105364242"/>
      <w:r w:rsidRPr="00BC4771">
        <w:rPr>
          <w:rFonts w:ascii="Times New Roman" w:hAnsi="Times New Roman" w:cs="Times New Roman"/>
          <w:color w:val="auto"/>
          <w:sz w:val="24"/>
        </w:rPr>
        <w:t>3.3.</w:t>
      </w:r>
      <w:r w:rsidR="006D3859">
        <w:rPr>
          <w:rFonts w:ascii="Times New Roman" w:hAnsi="Times New Roman" w:cs="Times New Roman"/>
          <w:color w:val="auto"/>
          <w:sz w:val="24"/>
        </w:rPr>
        <w:t>1</w:t>
      </w:r>
      <w:r w:rsidRPr="00BC4771">
        <w:rPr>
          <w:rFonts w:ascii="Times New Roman" w:hAnsi="Times New Roman" w:cs="Times New Roman"/>
          <w:color w:val="auto"/>
          <w:sz w:val="24"/>
        </w:rPr>
        <w:t xml:space="preserve"> Pengembangan Model</w:t>
      </w:r>
      <w:bookmarkEnd w:id="61"/>
    </w:p>
    <w:p w:rsidR="00E34632" w:rsidRPr="00BC4771" w:rsidRDefault="00E34632" w:rsidP="006D3859">
      <w:pPr>
        <w:spacing w:line="360" w:lineRule="auto"/>
        <w:ind w:left="900" w:firstLine="720"/>
        <w:contextualSpacing/>
        <w:jc w:val="both"/>
      </w:pPr>
      <w:r w:rsidRPr="00BC4771">
        <w:t xml:space="preserve">Prosedur atau langkah – langkah pokok dalam prediksi menggunakan Metode Regresi Linier Sederhana untuk memprediksi </w:t>
      </w:r>
      <w:r w:rsidRPr="00BC4771">
        <w:lastRenderedPageBreak/>
        <w:t xml:space="preserve">persediaan jumlah benih padi menggunakan alat bantu </w:t>
      </w:r>
      <w:r w:rsidRPr="00BC4771">
        <w:rPr>
          <w:i/>
        </w:rPr>
        <w:t xml:space="preserve">Visual Basic 2010 </w:t>
      </w:r>
      <w:r w:rsidRPr="00BC4771">
        <w:t xml:space="preserve">dan </w:t>
      </w:r>
      <w:r w:rsidRPr="00BC4771">
        <w:rPr>
          <w:i/>
        </w:rPr>
        <w:t>MySQL</w:t>
      </w:r>
      <w:r w:rsidRPr="00BC4771">
        <w:t>.</w:t>
      </w:r>
    </w:p>
    <w:p w:rsidR="00E34632" w:rsidRPr="00BC4771" w:rsidRDefault="00E34632" w:rsidP="00E34632">
      <w:pPr>
        <w:pStyle w:val="Heading3"/>
        <w:spacing w:before="0" w:line="360" w:lineRule="auto"/>
        <w:ind w:left="180" w:firstLine="720"/>
        <w:contextualSpacing/>
        <w:rPr>
          <w:rFonts w:ascii="Times New Roman" w:hAnsi="Times New Roman" w:cs="Times New Roman"/>
          <w:color w:val="auto"/>
          <w:sz w:val="24"/>
        </w:rPr>
      </w:pPr>
      <w:bookmarkStart w:id="62" w:name="_Toc105364243"/>
      <w:r w:rsidRPr="00BC4771">
        <w:rPr>
          <w:rFonts w:ascii="Times New Roman" w:hAnsi="Times New Roman" w:cs="Times New Roman"/>
          <w:color w:val="auto"/>
          <w:sz w:val="24"/>
        </w:rPr>
        <w:t>3.3.</w:t>
      </w:r>
      <w:r w:rsidR="006D3859">
        <w:rPr>
          <w:rFonts w:ascii="Times New Roman" w:hAnsi="Times New Roman" w:cs="Times New Roman"/>
          <w:color w:val="auto"/>
          <w:sz w:val="24"/>
        </w:rPr>
        <w:t>2</w:t>
      </w:r>
      <w:r w:rsidRPr="00BC4771">
        <w:rPr>
          <w:rFonts w:ascii="Times New Roman" w:hAnsi="Times New Roman" w:cs="Times New Roman"/>
          <w:color w:val="auto"/>
          <w:sz w:val="24"/>
        </w:rPr>
        <w:t xml:space="preserve"> Evaluasi Model</w:t>
      </w:r>
      <w:bookmarkEnd w:id="62"/>
    </w:p>
    <w:p w:rsidR="00E34632" w:rsidRPr="00BC4771" w:rsidRDefault="00E34632" w:rsidP="00E34632">
      <w:pPr>
        <w:spacing w:line="360" w:lineRule="auto"/>
        <w:ind w:left="1440" w:firstLine="720"/>
        <w:contextualSpacing/>
        <w:jc w:val="both"/>
      </w:pPr>
      <w:r w:rsidRPr="00BC4771">
        <w:t xml:space="preserve">Model yang telah dihasilkan kemudian dievaluasi dengan menggunakan </w:t>
      </w:r>
      <w:r w:rsidRPr="00BC4771">
        <w:rPr>
          <w:i/>
        </w:rPr>
        <w:t>MAPE (Mean Absolute Percentage Error)</w:t>
      </w:r>
      <w:r w:rsidRPr="00BC4771">
        <w:t xml:space="preserve"> untuk mengetahui akurasi.</w:t>
      </w:r>
    </w:p>
    <w:p w:rsidR="00E34632" w:rsidRPr="00BC4771" w:rsidRDefault="00E34632" w:rsidP="00E34632">
      <w:pPr>
        <w:pStyle w:val="Heading2"/>
        <w:spacing w:before="0" w:line="360" w:lineRule="auto"/>
        <w:contextualSpacing/>
        <w:rPr>
          <w:rFonts w:ascii="Times New Roman" w:hAnsi="Times New Roman" w:cs="Times New Roman"/>
          <w:color w:val="auto"/>
          <w:sz w:val="24"/>
        </w:rPr>
      </w:pPr>
      <w:bookmarkStart w:id="63" w:name="_Toc105364244"/>
      <w:r w:rsidRPr="00BC4771">
        <w:rPr>
          <w:rFonts w:ascii="Times New Roman" w:hAnsi="Times New Roman" w:cs="Times New Roman"/>
          <w:color w:val="auto"/>
          <w:sz w:val="24"/>
        </w:rPr>
        <w:t>3.4 Pengembangan Sistem</w:t>
      </w:r>
      <w:bookmarkEnd w:id="63"/>
    </w:p>
    <w:p w:rsidR="00E34632" w:rsidRPr="0003365E" w:rsidRDefault="00E34632" w:rsidP="0003365E">
      <w:pPr>
        <w:spacing w:line="360" w:lineRule="auto"/>
        <w:ind w:left="360" w:firstLine="720"/>
        <w:contextualSpacing/>
        <w:jc w:val="both"/>
        <w:rPr>
          <w:lang w:val="en-US"/>
        </w:rPr>
      </w:pPr>
      <w:r w:rsidRPr="00BC4771">
        <w:t xml:space="preserve">Sistem yang diusulkan dapat digambarkan menggunakan </w:t>
      </w:r>
      <w:r w:rsidRPr="00BC4771">
        <w:rPr>
          <w:i/>
        </w:rPr>
        <w:t>flowchart</w:t>
      </w:r>
      <w:r w:rsidRPr="00BC4771">
        <w:t xml:space="preserve"> dokumen yang ditunujukkan pada Gambar 3.1 berikut ini.</w:t>
      </w:r>
    </w:p>
    <w:tbl>
      <w:tblPr>
        <w:tblStyle w:val="TableGrid"/>
        <w:tblW w:w="0" w:type="auto"/>
        <w:tblLook w:val="04A0" w:firstRow="1" w:lastRow="0" w:firstColumn="1" w:lastColumn="0" w:noHBand="0" w:noVBand="1"/>
      </w:tblPr>
      <w:tblGrid>
        <w:gridCol w:w="5707"/>
        <w:gridCol w:w="2417"/>
      </w:tblGrid>
      <w:tr w:rsidR="00E34632" w:rsidRPr="00BC4771" w:rsidTr="00E34632">
        <w:trPr>
          <w:trHeight w:val="292"/>
        </w:trPr>
        <w:tc>
          <w:tcPr>
            <w:tcW w:w="5707" w:type="dxa"/>
            <w:shd w:val="clear" w:color="auto" w:fill="95B3D7" w:themeFill="accent1" w:themeFillTint="99"/>
            <w:vAlign w:val="center"/>
          </w:tcPr>
          <w:p w:rsidR="00E34632" w:rsidRPr="00BC4771" w:rsidRDefault="00E34632" w:rsidP="00E34632">
            <w:pPr>
              <w:spacing w:line="360" w:lineRule="auto"/>
              <w:contextualSpacing/>
              <w:jc w:val="center"/>
              <w:rPr>
                <w:b/>
                <w:sz w:val="24"/>
              </w:rPr>
            </w:pPr>
            <w:r w:rsidRPr="00BC4771">
              <w:rPr>
                <w:b/>
                <w:sz w:val="20"/>
              </w:rPr>
              <w:t>ADMIN</w:t>
            </w:r>
          </w:p>
        </w:tc>
        <w:tc>
          <w:tcPr>
            <w:tcW w:w="2417" w:type="dxa"/>
            <w:shd w:val="clear" w:color="auto" w:fill="95B3D7" w:themeFill="accent1" w:themeFillTint="99"/>
            <w:vAlign w:val="center"/>
          </w:tcPr>
          <w:p w:rsidR="00E34632" w:rsidRPr="00BC4771" w:rsidRDefault="00E34632" w:rsidP="00E34632">
            <w:pPr>
              <w:spacing w:line="360" w:lineRule="auto"/>
              <w:contextualSpacing/>
              <w:jc w:val="center"/>
              <w:rPr>
                <w:b/>
                <w:sz w:val="24"/>
              </w:rPr>
            </w:pPr>
            <w:r w:rsidRPr="00BC4771">
              <w:rPr>
                <w:b/>
                <w:sz w:val="20"/>
              </w:rPr>
              <w:t>PIMPINAN</w:t>
            </w:r>
          </w:p>
        </w:tc>
      </w:tr>
      <w:tr w:rsidR="00E34632" w:rsidRPr="00BC4771" w:rsidTr="00E34632">
        <w:trPr>
          <w:trHeight w:val="6067"/>
        </w:trPr>
        <w:tc>
          <w:tcPr>
            <w:tcW w:w="5707" w:type="dxa"/>
            <w:shd w:val="clear" w:color="auto" w:fill="FFFFFF" w:themeFill="background1"/>
            <w:vAlign w:val="center"/>
          </w:tcPr>
          <w:p w:rsidR="00E34632" w:rsidRPr="00BC4771" w:rsidRDefault="00531BB7" w:rsidP="00E34632">
            <w:pPr>
              <w:spacing w:line="360" w:lineRule="auto"/>
              <w:contextualSpacing/>
              <w:jc w:val="center"/>
              <w:rPr>
                <w:b/>
                <w:sz w:val="24"/>
              </w:rPr>
            </w:pPr>
            <w:r>
              <w:rPr>
                <w:b/>
                <w:noProof/>
              </w:rPr>
              <w:pict>
                <v:line id="Straight Connector 167" o:spid="_x0000_s1128" style="position:absolute;left:0;text-align:left;flip:x y;z-index:251776000;visibility:visible;mso-position-horizontal-relative:text;mso-position-vertical-relative:text;mso-width-relative:margin;mso-height-relative:margin" from="143.2pt,250.35pt" to="326.95pt,25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" strokecolor="black [3200]" strokeweight="1.5pt">
                  <v:stroke joinstyle="miter"/>
                </v:line>
              </w:pict>
            </w:r>
            <w:r>
              <w:rPr>
                <w:b/>
                <w:noProof/>
              </w:rPr>
              <w:pict>
                <v:rect id="Rectangle 31" o:spid="_x0000_s1131" style="position:absolute;left:0;text-align:left;margin-left:169.45pt;margin-top:275.6pt;width:97.5pt;height:25.5pt;z-index:25177907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" fillcolor="#89aad3 [2164]" strokecolor="#4f81bd [3204]" strokeweight=".5pt">
                  <v:fill color2="#7098c9 [2612]" rotate="t" colors="0 #b1cbe9;.5 #a3c1e5;1 #92b9e4" focus="100%" type="gradient">
                    <o:fill v:ext="view" type="gradientUnscaled"/>
                  </v:fill>
                  <v:textbox>
                    <w:txbxContent>
                      <w:p w:rsidR="007F3B5E" w:rsidRPr="0011279D" w:rsidRDefault="007F3B5E" w:rsidP="00E34632">
                        <w:pPr>
                          <w:jc w:val="center"/>
                          <w:rPr>
                            <w:sz w:val="18"/>
                          </w:rPr>
                        </w:pPr>
                        <w:r>
                          <w:rPr>
                            <w:sz w:val="18"/>
                          </w:rPr>
                          <w:t>Database</w:t>
                        </w:r>
                      </w:p>
                    </w:txbxContent>
                  </v:textbox>
                </v:rect>
              </w:pict>
            </w:r>
            <w:r>
              <w:rPr>
                <w:b/>
                <w:noProof/>
              </w:rPr>
              <w:pict>
                <v:rect id="Rectangle 35" o:spid="_x0000_s1133" style="position:absolute;left:0;text-align:left;margin-left:176.25pt;margin-top:135pt;width:97.5pt;height:25.5pt;z-index:25178112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" fillcolor="#89aad3 [2164]" strokecolor="#4f81bd [3204]" strokeweight=".5pt">
                  <v:fill color2="#7098c9 [2612]" rotate="t" colors="0 #b1cbe9;.5 #a3c1e5;1 #92b9e4" focus="100%" type="gradient">
                    <o:fill v:ext="view" type="gradientUnscaled"/>
                  </v:fill>
                  <v:textbox>
                    <w:txbxContent>
                      <w:p w:rsidR="007F3B5E" w:rsidRPr="0011279D" w:rsidRDefault="007F3B5E" w:rsidP="00E34632">
                        <w:pPr>
                          <w:jc w:val="center"/>
                          <w:rPr>
                            <w:sz w:val="18"/>
                          </w:rPr>
                        </w:pPr>
                        <w:r>
                          <w:rPr>
                            <w:sz w:val="18"/>
                          </w:rPr>
                          <w:t>Database</w:t>
                        </w:r>
                      </w:p>
                    </w:txbxContent>
                  </v:textbox>
                </v:rect>
              </w:pict>
            </w:r>
            <w:r>
              <w:rPr>
                <w:b/>
                <w:noProof/>
              </w:rPr>
              <w:pict>
                <v:shape id="Straight Arrow Connector 32" o:spid="_x0000_s1132" type="#_x0000_t32" style="position:absolute;left:0;text-align:left;margin-left:220.7pt;margin-top:118.05pt;width:0;height:15.75pt;z-index:25178009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" strokecolor="black [3200]" strokeweight="1.5pt">
                  <v:stroke endarrow="block" joinstyle="miter"/>
                </v:shape>
              </w:pict>
            </w:r>
            <w:r>
              <w:rPr>
                <w:b/>
                <w:noProof/>
              </w:rPr>
              <w:pict>
                <v:shape id="Straight Arrow Connector 27" o:spid="_x0000_s1130" type="#_x0000_t32" style="position:absolute;left:0;text-align:left;margin-left:148.5pt;margin-top:290.5pt;width:20.25pt;height:0;z-index:25177804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" strokecolor="black [3200]" strokeweight="1.5pt">
                  <v:stroke endarrow="block" joinstyle="miter"/>
                </v:shape>
              </w:pict>
            </w:r>
            <w:r>
              <w:rPr>
                <w:b/>
                <w:noProof/>
              </w:rPr>
              <w:pict>
                <v:rect id="Rectangle 52" o:spid="_x0000_s1111" style="position:absolute;left:0;text-align:left;margin-left:175.65pt;margin-top:90.15pt;width:97.5pt;height:25.5pt;z-index:25175859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" fillcolor="#89aad3 [2164]" strokecolor="#4f81bd [3204]" strokeweight=".5pt">
                  <v:fill color2="#7098c9 [2612]" rotate="t" colors="0 #b1cbe9;.5 #a3c1e5;1 #92b9e4" focus="100%" type="gradient">
                    <o:fill v:ext="view" type="gradientUnscaled"/>
                  </v:fill>
                  <v:textbox>
                    <w:txbxContent>
                      <w:p w:rsidR="007F3B5E" w:rsidRPr="0011279D" w:rsidRDefault="007F3B5E" w:rsidP="00E34632">
                        <w:pPr>
                          <w:jc w:val="center"/>
                          <w:rPr>
                            <w:sz w:val="18"/>
                          </w:rPr>
                        </w:pPr>
                        <w:r w:rsidRPr="0011279D">
                          <w:rPr>
                            <w:sz w:val="18"/>
                          </w:rPr>
                          <w:t>Save Edit Password</w:t>
                        </w:r>
                      </w:p>
                    </w:txbxContent>
                  </v:textbox>
                </v:rect>
              </w:pict>
            </w:r>
            <w:r>
              <w:rPr>
                <w:b/>
                <w:noProof/>
              </w:rPr>
              <w:pict>
                <v:shape id="Straight Arrow Connector 100" o:spid="_x0000_s1120" type="#_x0000_t32" style="position:absolute;left:0;text-align:left;margin-left:220.55pt;margin-top:74.1pt;width:0;height:15.75pt;z-index:25176780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" strokecolor="black [3200]" strokeweight="1.5pt">
                  <v:stroke endarrow="block" joinstyle="miter"/>
                </v:shape>
              </w:pict>
            </w:r>
            <w:r>
              <w:rPr>
                <w:b/>
                <w:noProof/>
              </w:rPr>
              <w:pict>
                <v:shapetype id="_x0000_t118" coordsize="21600,21600" o:spt="118" path="m,4292l21600,r,21600l,21600xe">
                  <v:stroke joinstyle="miter"/>
                  <v:path gradientshapeok="t" o:connecttype="custom" o:connectlocs="10800,2146;0,10800;10800,21600;21600,10800" textboxrect="0,4291,21600,21600"/>
                </v:shapetype>
                <v:shape id="Flowchart: Manual Input 50" o:spid="_x0000_s1109" type="#_x0000_t118" style="position:absolute;left:0;text-align:left;margin-left:168.05pt;margin-top:45.55pt;width:101.25pt;height:27pt;z-index:25175654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" fillcolor="#89aad3 [2164]" strokecolor="#4f81bd [3204]" strokeweight=".5pt">
                  <v:fill color2="#7098c9 [2612]" rotate="t" colors="0 #b1cbe9;.5 #a3c1e5;1 #92b9e4" focus="100%" type="gradient">
                    <o:fill v:ext="view" type="gradientUnscaled"/>
                  </v:fill>
                  <v:textbox>
                    <w:txbxContent>
                      <w:p w:rsidR="007F3B5E" w:rsidRPr="0011279D" w:rsidRDefault="007F3B5E" w:rsidP="00E34632">
                        <w:pPr>
                          <w:jc w:val="center"/>
                          <w:rPr>
                            <w:sz w:val="18"/>
                          </w:rPr>
                        </w:pPr>
                        <w:r w:rsidRPr="0011279D">
                          <w:rPr>
                            <w:sz w:val="18"/>
                          </w:rPr>
                          <w:t>Edit Password</w:t>
                        </w:r>
                      </w:p>
                    </w:txbxContent>
                  </v:textbox>
                </v:shape>
              </w:pict>
            </w:r>
            <w:r>
              <w:rPr>
                <w:b/>
                <w:noProof/>
              </w:rPr>
              <w:pict>
                <v:shape id="Straight Arrow Connector 49" o:spid="_x0000_s1108" type="#_x0000_t32" style="position:absolute;left:0;text-align:left;margin-left:147.05pt;margin-top:60.6pt;width:20.25pt;height:0;z-index:25175552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" strokecolor="black [3200]" strokeweight="1.5pt">
                  <v:stroke endarrow="block" joinstyle="miter"/>
                </v:shape>
              </w:pict>
            </w:r>
            <w:r>
              <w:rPr>
                <w:b/>
                <w:noProof/>
              </w:rPr>
              <w:pict>
                <v:shape id="Straight Arrow Connector 58" o:spid="_x0000_s1115" type="#_x0000_t32" style="position:absolute;left:0;text-align:left;margin-left:17.95pt;margin-top:290.45pt;width:19.5pt;height:.75pt;flip:y;z-index:25176268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" strokecolor="black [3200]" strokeweight="1.5pt">
                  <v:stroke endarrow="block" joinstyle="miter"/>
                </v:shape>
              </w:pict>
            </w:r>
            <w:r>
              <w:rPr>
                <w:b/>
                <w:noProof/>
              </w:rPr>
              <w:pict>
                <v:line id="Straight Connector 163" o:spid="_x0000_s1124" style="position:absolute;left:0;text-align:left;z-index:251771904;visibility:visible;mso-position-horizontal-relative:text;mso-position-vertical-relative:text;mso-width-relative:margin;mso-height-relative:margin" from="18.7pt,197.45pt" to="18.7pt,29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" strokecolor="black [3200]" strokeweight="1.5pt">
                  <v:stroke joinstyle="miter"/>
                </v:line>
              </w:pict>
            </w:r>
            <w:r>
              <w:rPr>
                <w:b/>
                <w:noProof/>
              </w:rPr>
              <w:pict>
                <v:line id="Straight Connector 164" o:spid="_x0000_s1125" style="position:absolute;left:0;text-align:left;z-index:251772928;visibility:visible;mso-position-horizontal-relative:text;mso-position-vertical-relative:text;mso-width-relative:margin;mso-height-relative:margin" from="17.95pt,197.45pt" to="29.95pt,19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" strokecolor="black [3200]" strokeweight="1.5pt">
                  <v:stroke joinstyle="miter"/>
                </v:line>
              </w:pict>
            </w:r>
            <w:r>
              <w:rPr>
                <w:b/>
                <w:noProof/>
              </w:rPr>
              <w:pict>
                <v:rect id="Rectangle 97" o:spid="_x0000_s1117" style="position:absolute;left:0;text-align:left;margin-left:37.55pt;margin-top:277.35pt;width:111pt;height:23.25pt;z-index:25176473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" fillcolor="#89aad3 [2164]" strokecolor="#4f81bd [3204]" strokeweight=".5pt">
                  <v:fill color2="#7098c9 [2612]" rotate="t" colors="0 #b1cbe9;.5 #a3c1e5;1 #92b9e4" focus="100%" type="gradient">
                    <o:fill v:ext="view" type="gradientUnscaled"/>
                  </v:fill>
                  <v:textbox>
                    <w:txbxContent>
                      <w:p w:rsidR="007F3B5E" w:rsidRPr="0011279D" w:rsidRDefault="007F3B5E" w:rsidP="00E34632">
                        <w:pPr>
                          <w:jc w:val="center"/>
                          <w:rPr>
                            <w:sz w:val="18"/>
                          </w:rPr>
                        </w:pPr>
                        <w:r w:rsidRPr="0011279D">
                          <w:rPr>
                            <w:sz w:val="18"/>
                          </w:rPr>
                          <w:t>Save Hasil Prediksi</w:t>
                        </w:r>
                      </w:p>
                    </w:txbxContent>
                  </v:textbox>
                </v:rect>
              </w:pict>
            </w:r>
            <w:r>
              <w:rPr>
                <w:b/>
                <w:noProof/>
              </w:rPr>
              <w:pict>
                <v:shapetype id="_x0000_t134" coordsize="21600,21600" o:spt="134" path="m17955,v862,282,1877,1410,2477,3045c21035,5357,21372,7895,21597,10827v-225,2763,-562,5300,-1165,7613c19832,20132,18817,21260,17955,21597r-14388,l,10827,3567,xe">
                  <v:stroke joinstyle="miter"/>
                  <v:path o:connecttype="rect" textboxrect="3567,0,17955,21600"/>
                </v:shapetype>
                <v:shape id="Flowchart: Display 61" o:spid="_x0000_s1116" type="#_x0000_t134" style="position:absolute;left:0;text-align:left;margin-left:48.8pt;margin-top:232.35pt;width:86.25pt;height:32.25pt;z-index:25176371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" fillcolor="#89aad3 [2164]" strokecolor="#4f81bd [3204]" strokeweight=".5pt">
                  <v:fill color2="#7098c9 [2612]" rotate="t" colors="0 #b1cbe9;.5 #a3c1e5;1 #92b9e4" focus="100%" type="gradient">
                    <o:fill v:ext="view" type="gradientUnscaled"/>
                  </v:fill>
                  <v:textbox>
                    <w:txbxContent>
                      <w:p w:rsidR="007F3B5E" w:rsidRPr="0011279D" w:rsidRDefault="007F3B5E" w:rsidP="00E34632">
                        <w:pPr>
                          <w:jc w:val="center"/>
                          <w:rPr>
                            <w:sz w:val="18"/>
                          </w:rPr>
                        </w:pPr>
                        <w:r w:rsidRPr="0011279D">
                          <w:rPr>
                            <w:sz w:val="18"/>
                          </w:rPr>
                          <w:t>Hasil Prediksi</w:t>
                        </w:r>
                      </w:p>
                    </w:txbxContent>
                  </v:textbox>
                </v:shape>
              </w:pict>
            </w:r>
            <w:r>
              <w:rPr>
                <w:b/>
                <w:noProof/>
              </w:rPr>
              <w:pict>
                <v:shape id="Straight Arrow Connector 161" o:spid="_x0000_s1123" type="#_x0000_t32" style="position:absolute;left:0;text-align:left;margin-left:97.05pt;margin-top:213.45pt;width:0;height:18pt;z-index:25177088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" strokecolor="black [3200]" strokeweight="1.5pt">
                  <v:stroke endarrow="block" joinstyle="miter"/>
                </v:shape>
              </w:pict>
            </w:r>
            <w:r>
              <w:rPr>
                <w:b/>
                <w:noProof/>
              </w:rPr>
              <w:pict>
                <v:rect id="Rectangle 57" o:spid="_x0000_s1114" style="position:absolute;left:0;text-align:left;margin-left:30.05pt;margin-top:181.35pt;width:137.25pt;height:31.5pt;z-index:25176166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" fillcolor="#89aad3 [2164]" strokecolor="#4f81bd [3204]" strokeweight=".5pt">
                  <v:fill color2="#7098c9 [2612]" rotate="t" colors="0 #b1cbe9;.5 #a3c1e5;1 #92b9e4" focus="100%" type="gradient">
                    <o:fill v:ext="view" type="gradientUnscaled"/>
                  </v:fill>
                  <v:textbox>
                    <w:txbxContent>
                      <w:p w:rsidR="007F3B5E" w:rsidRPr="0011279D" w:rsidRDefault="007F3B5E" w:rsidP="00E34632">
                        <w:pPr>
                          <w:jc w:val="center"/>
                          <w:rPr>
                            <w:sz w:val="18"/>
                          </w:rPr>
                        </w:pPr>
                        <w:r w:rsidRPr="0011279D">
                          <w:rPr>
                            <w:sz w:val="18"/>
                          </w:rPr>
                          <w:t>Pemrosesan Algoritma Naive Bayes</w:t>
                        </w:r>
                      </w:p>
                    </w:txbxContent>
                  </v:textbox>
                </v:rect>
              </w:pict>
            </w:r>
            <w:r>
              <w:rPr>
                <w:b/>
                <w:noProof/>
              </w:rPr>
              <w:pict>
                <v:shape id="Straight Arrow Connector 107" o:spid="_x0000_s1122" type="#_x0000_t32" style="position:absolute;left:0;text-align:left;margin-left:96.55pt;margin-top:162.95pt;width:0;height:18pt;z-index:25176985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" strokecolor="black [3200]" strokeweight="1.5pt">
                  <v:stroke endarrow="block" joinstyle="miter"/>
                </v:shape>
              </w:pict>
            </w:r>
            <w:r>
              <w:rPr>
                <w:b/>
                <w:noProof/>
              </w:rPr>
              <w:pict>
                <v:shape id="Flowchart: Manual Input 55" o:spid="_x0000_s1113" type="#_x0000_t118" style="position:absolute;left:0;text-align:left;margin-left:47.3pt;margin-top:127.35pt;width:101.25pt;height:34.5pt;z-index:25176064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" fillcolor="#89aad3 [2164]" strokecolor="#4f81bd [3204]" strokeweight=".5pt">
                  <v:fill color2="#7098c9 [2612]" rotate="t" colors="0 #b1cbe9;.5 #a3c1e5;1 #92b9e4" focus="100%" type="gradient">
                    <o:fill v:ext="view" type="gradientUnscaled"/>
                  </v:fill>
                  <v:textbox>
                    <w:txbxContent>
                      <w:p w:rsidR="007F3B5E" w:rsidRPr="0011279D" w:rsidRDefault="007F3B5E" w:rsidP="00E34632">
                        <w:pPr>
                          <w:jc w:val="center"/>
                          <w:rPr>
                            <w:sz w:val="18"/>
                          </w:rPr>
                        </w:pPr>
                        <w:r w:rsidRPr="0011279D">
                          <w:rPr>
                            <w:sz w:val="18"/>
                          </w:rPr>
                          <w:t>Input Data Prediksi</w:t>
                        </w:r>
                      </w:p>
                    </w:txbxContent>
                  </v:textbox>
                </v:shape>
              </w:pict>
            </w:r>
            <w:r>
              <w:rPr>
                <w:b/>
                <w:noProof/>
              </w:rPr>
              <w:pict>
                <v:shape id="Straight Arrow Connector 101" o:spid="_x0000_s1121" type="#_x0000_t32" style="position:absolute;left:0;text-align:left;margin-left:96.45pt;margin-top:112.65pt;width:0;height:18pt;z-index:25176883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" strokecolor="black [3200]" strokeweight="1.5pt">
                  <v:stroke endarrow="block" joinstyle="miter"/>
                </v:shape>
              </w:pict>
            </w:r>
            <w:r>
              <w:rPr>
                <w:b/>
                <w:noProof/>
              </w:rPr>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53" o:spid="_x0000_s1112" type="#_x0000_t114" style="position:absolute;left:0;text-align:left;margin-left:47.3pt;margin-top:89.85pt;width:96.75pt;height:23.25pt;z-index:25175961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" fillcolor="#89aad3 [2164]" strokecolor="#4f81bd [3204]" strokeweight=".5pt">
                  <v:fill color2="#7098c9 [2612]" rotate="t" colors="0 #b1cbe9;.5 #a3c1e5;1 #92b9e4" focus="100%" type="gradient">
                    <o:fill v:ext="view" type="gradientUnscaled"/>
                  </v:fill>
                  <v:textbox>
                    <w:txbxContent>
                      <w:p w:rsidR="007F3B5E" w:rsidRPr="0011279D" w:rsidRDefault="007F3B5E" w:rsidP="00E34632">
                        <w:pPr>
                          <w:jc w:val="center"/>
                          <w:rPr>
                            <w:sz w:val="18"/>
                          </w:rPr>
                        </w:pPr>
                        <w:r w:rsidRPr="0011279D">
                          <w:rPr>
                            <w:sz w:val="18"/>
                          </w:rPr>
                          <w:t>Data Prediksi</w:t>
                        </w:r>
                      </w:p>
                    </w:txbxContent>
                  </v:textbox>
                </v:shape>
              </w:pict>
            </w:r>
            <w:r>
              <w:rPr>
                <w:b/>
                <w:noProof/>
              </w:rPr>
              <w:pict>
                <v:shape id="Straight Arrow Connector 99" o:spid="_x0000_s1119" type="#_x0000_t32" style="position:absolute;left:0;text-align:left;margin-left:96.35pt;margin-top:1in;width:0;height:18pt;z-index:25176678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" strokecolor="black [3200]" strokeweight="1.5pt">
                  <v:stroke endarrow="block" joinstyle="miter"/>
                </v:shape>
              </w:pict>
            </w:r>
            <w:r>
              <w:rPr>
                <w:b/>
                <w:noProof/>
              </w:rPr>
              <w:pict>
                <v:rect id="Rectangle 45" o:spid="_x0000_s1106" style="position:absolute;left:0;text-align:left;margin-left:48.8pt;margin-top:50.1pt;width:97.5pt;height:21.75pt;z-index:25175347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" fillcolor="#89aad3 [2164]" strokecolor="#4f81bd [3204]" strokeweight=".5pt">
                  <v:fill color2="#7098c9 [2612]" rotate="t" colors="0 #b1cbe9;.5 #a3c1e5;1 #92b9e4" focus="100%" type="gradient">
                    <o:fill v:ext="view" type="gradientUnscaled"/>
                  </v:fill>
                  <v:textbox>
                    <w:txbxContent>
                      <w:p w:rsidR="007F3B5E" w:rsidRPr="0011279D" w:rsidRDefault="007F3B5E" w:rsidP="00E34632">
                        <w:pPr>
                          <w:jc w:val="center"/>
                          <w:rPr>
                            <w:sz w:val="18"/>
                          </w:rPr>
                        </w:pPr>
                        <w:r w:rsidRPr="0011279D">
                          <w:rPr>
                            <w:sz w:val="18"/>
                          </w:rPr>
                          <w:t>Login</w:t>
                        </w:r>
                      </w:p>
                    </w:txbxContent>
                  </v:textbox>
                </v:rect>
              </w:pict>
            </w:r>
            <w:r>
              <w:rPr>
                <w:b/>
                <w:noProof/>
              </w:rPr>
              <w:pict>
                <v:shape id="Straight Arrow Connector 46" o:spid="_x0000_s1107" type="#_x0000_t32" style="position:absolute;left:0;text-align:left;margin-left:96.9pt;margin-top:31.35pt;width:0;height:18pt;z-index:25175449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" strokecolor="black [3200]" strokeweight="1.5pt">
                  <v:stroke endarrow="block" joinstyle="miter"/>
                </v:shape>
              </w:pict>
            </w:r>
            <w:r>
              <w:rPr>
                <w:b/>
                <w:noProof/>
              </w:rPr>
              <w:pict>
                <v:shape id="Flowchart: Terminator 42" o:spid="_x0000_s1105" type="#_x0000_t116" style="position:absolute;left:0;text-align:left;margin-left:37.55pt;margin-top:2.1pt;width:116.25pt;height:28.5pt;z-index:25175244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" fillcolor="#89aad3 [2164]" strokecolor="#4f81bd [3204]" strokeweight=".5pt">
                  <v:fill color2="#7098c9 [2612]" rotate="t" colors="0 #b1cbe9;.5 #a3c1e5;1 #92b9e4" focus="100%" type="gradient">
                    <o:fill v:ext="view" type="gradientUnscaled"/>
                  </v:fill>
                  <v:textbox>
                    <w:txbxContent>
                      <w:p w:rsidR="007F3B5E" w:rsidRPr="0011279D" w:rsidRDefault="007F3B5E" w:rsidP="00E34632">
                        <w:pPr>
                          <w:jc w:val="center"/>
                          <w:rPr>
                            <w:sz w:val="18"/>
                          </w:rPr>
                        </w:pPr>
                        <w:r w:rsidRPr="0011279D">
                          <w:rPr>
                            <w:sz w:val="18"/>
                          </w:rPr>
                          <w:t>Password Login Admin</w:t>
                        </w:r>
                      </w:p>
                    </w:txbxContent>
                  </v:textbox>
                </v:shape>
              </w:pict>
            </w:r>
          </w:p>
        </w:tc>
        <w:tc>
          <w:tcPr>
            <w:tcW w:w="2417" w:type="dxa"/>
            <w:shd w:val="clear" w:color="auto" w:fill="FFFFFF" w:themeFill="background1"/>
            <w:vAlign w:val="center"/>
          </w:tcPr>
          <w:p w:rsidR="00E34632" w:rsidRPr="00BC4771" w:rsidRDefault="00531BB7" w:rsidP="00E34632">
            <w:pPr>
              <w:spacing w:line="360" w:lineRule="auto"/>
              <w:contextualSpacing/>
              <w:jc w:val="center"/>
              <w:rPr>
                <w:b/>
                <w:sz w:val="24"/>
              </w:rPr>
            </w:pPr>
            <w:r>
              <w:rPr>
                <w:b/>
                <w:noProof/>
              </w:rPr>
              <w:pict>
                <v:shape id="Straight Arrow Connector 51" o:spid="_x0000_s1110" type="#_x0000_t32" style="position:absolute;left:0;text-align:left;margin-left:42.2pt;margin-top:108.85pt;width:0;height:89.25pt;flip:y;z-index:25175756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" strokecolor="black [3200]" strokeweight="1.5pt">
                  <v:stroke endarrow="block" joinstyle="miter"/>
                </v:shape>
              </w:pict>
            </w:r>
            <w:r>
              <w:rPr>
                <w:b/>
                <w:noProof/>
              </w:rPr>
              <w:pict>
                <v:line id="Straight Connector 165" o:spid="_x0000_s1126" style="position:absolute;left:0;text-align:left;z-index:251773952;visibility:visible;mso-position-horizontal-relative:text;mso-position-vertical-relative:text;mso-width-relative:margin;mso-height-relative:margin" from="42.7pt,46.85pt" to="42.7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" strokecolor="black [3200]" strokeweight="1.5pt">
                  <v:stroke joinstyle="miter"/>
                </v:line>
              </w:pict>
            </w:r>
            <w:r>
              <w:rPr>
                <w:b/>
                <w:noProof/>
              </w:rPr>
              <w:pict>
                <v:line id="Straight Connector 168" o:spid="_x0000_s1129" style="position:absolute;left:0;text-align:left;z-index:251777024;visibility:visible;mso-position-horizontal-relative:text;mso-position-vertical-relative:text;mso-width-relative:margin;mso-height-relative:margin" from="34.45pt,93.55pt" to="49.45pt,9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" strokecolor="black [3200]" strokeweight="1.5pt">
                  <v:stroke joinstyle="miter"/>
                </v:line>
              </w:pict>
            </w:r>
            <w:r>
              <w:rPr>
                <w:b/>
                <w:noProof/>
              </w:rPr>
              <w:pict>
                <v:shapetype id="_x0000_t128" coordsize="21600,21600" o:spt="128" path="m,l21600,,10800,21600xe">
                  <v:stroke joinstyle="miter"/>
                  <v:path gradientshapeok="t" o:connecttype="custom" o:connectlocs="10800,0;5400,10800;10800,21600;16200,10800" textboxrect="5400,0,16200,10800"/>
                </v:shapetype>
                <v:shape id="Flowchart: Merge 166" o:spid="_x0000_s1127" type="#_x0000_t128" style="position:absolute;left:0;text-align:left;margin-left:30.2pt;margin-top:85.45pt;width:22.5pt;height:22.5pt;z-index:25177497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" fillcolor="white [3201]" strokecolor="black [3200]" strokeweight="1.5pt"/>
              </w:pict>
            </w:r>
            <w:r>
              <w:rPr>
                <w:b/>
                <w:noProof/>
              </w:rPr>
              <w:pict>
                <v:shape id="Flowchart: Document 98" o:spid="_x0000_s1118" type="#_x0000_t114" style="position:absolute;left:0;text-align:left;margin-left:-1.3pt;margin-top:2.95pt;width:105pt;height:43.5pt;z-index:25176576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" fillcolor="#89aad3 [2164]" strokecolor="#4f81bd [3204]" strokeweight=".5pt">
                  <v:fill color2="#7098c9 [2612]" rotate="t" colors="0 #b1cbe9;.5 #a3c1e5;1 #92b9e4" focus="100%" type="gradient">
                    <o:fill v:ext="view" type="gradientUnscaled"/>
                  </v:fill>
                  <v:textbox>
                    <w:txbxContent>
                      <w:p w:rsidR="007F3B5E" w:rsidRPr="00534069" w:rsidRDefault="007F3B5E" w:rsidP="00E34632">
                        <w:pPr>
                          <w:jc w:val="center"/>
                          <w:rPr>
                            <w:sz w:val="18"/>
                          </w:rPr>
                        </w:pPr>
                        <w:r w:rsidRPr="00534069">
                          <w:rPr>
                            <w:sz w:val="18"/>
                          </w:rPr>
                          <w:t xml:space="preserve">Laporan Persediaan Jumlah Benih Padi </w:t>
                        </w:r>
                      </w:p>
                    </w:txbxContent>
                  </v:textbox>
                </v:shape>
              </w:pict>
            </w:r>
          </w:p>
        </w:tc>
      </w:tr>
    </w:tbl>
    <w:p w:rsidR="00E34632" w:rsidRPr="00BC4771" w:rsidRDefault="00E34632" w:rsidP="00E34632">
      <w:pPr>
        <w:spacing w:line="360" w:lineRule="auto"/>
        <w:contextualSpacing/>
        <w:jc w:val="center"/>
      </w:pPr>
      <w:r w:rsidRPr="00F62400">
        <w:t>Gambar 3.1</w:t>
      </w:r>
      <w:r w:rsidRPr="00BC4771">
        <w:rPr>
          <w:b/>
        </w:rPr>
        <w:t xml:space="preserve"> </w:t>
      </w:r>
      <w:r w:rsidRPr="00BC4771">
        <w:t>Sistem Yang Diusulkan</w:t>
      </w:r>
    </w:p>
    <w:p w:rsidR="00E34632" w:rsidRPr="00BC4771" w:rsidRDefault="00E34632" w:rsidP="009250BC">
      <w:pPr>
        <w:pStyle w:val="Heading3"/>
        <w:tabs>
          <w:tab w:val="left" w:pos="3780"/>
        </w:tabs>
        <w:spacing w:before="0" w:line="360" w:lineRule="auto"/>
        <w:ind w:left="180" w:firstLine="720"/>
        <w:contextualSpacing/>
        <w:rPr>
          <w:rFonts w:ascii="Times New Roman" w:hAnsi="Times New Roman" w:cs="Times New Roman"/>
          <w:color w:val="auto"/>
          <w:sz w:val="24"/>
        </w:rPr>
      </w:pPr>
      <w:bookmarkStart w:id="64" w:name="_Toc105364245"/>
      <w:r w:rsidRPr="00BC4771">
        <w:rPr>
          <w:rFonts w:ascii="Times New Roman" w:hAnsi="Times New Roman" w:cs="Times New Roman"/>
          <w:color w:val="auto"/>
          <w:sz w:val="24"/>
        </w:rPr>
        <w:t>3.4.1 Analisis Sistem</w:t>
      </w:r>
      <w:bookmarkEnd w:id="64"/>
      <w:r w:rsidR="009250BC">
        <w:rPr>
          <w:rFonts w:ascii="Times New Roman" w:hAnsi="Times New Roman" w:cs="Times New Roman"/>
          <w:color w:val="auto"/>
          <w:sz w:val="24"/>
        </w:rPr>
        <w:tab/>
      </w:r>
    </w:p>
    <w:p w:rsidR="00E34632" w:rsidRPr="00BC4771" w:rsidRDefault="00E34632" w:rsidP="00E34632">
      <w:pPr>
        <w:spacing w:line="360" w:lineRule="auto"/>
        <w:ind w:left="1440" w:firstLine="720"/>
        <w:contextualSpacing/>
        <w:jc w:val="both"/>
      </w:pPr>
      <w:r w:rsidRPr="00BC4771">
        <w:t>Analisis sistem menggunakan pendekatan berorientasi objek yang digambarkan dalam bentuk :</w:t>
      </w:r>
    </w:p>
    <w:p w:rsidR="00E34632" w:rsidRPr="00BC4771" w:rsidRDefault="00E34632" w:rsidP="00E34632">
      <w:pPr>
        <w:pStyle w:val="ListParagraph"/>
        <w:numPr>
          <w:ilvl w:val="0"/>
          <w:numId w:val="18"/>
        </w:numPr>
        <w:spacing w:line="360" w:lineRule="auto"/>
        <w:rPr>
          <w:rFonts w:ascii="Times New Roman" w:hAnsi="Times New Roman"/>
          <w:sz w:val="24"/>
        </w:rPr>
      </w:pPr>
      <w:r w:rsidRPr="00BC4771">
        <w:rPr>
          <w:rFonts w:ascii="Times New Roman" w:hAnsi="Times New Roman"/>
          <w:i/>
          <w:sz w:val="24"/>
        </w:rPr>
        <w:t>Functional Modelling</w:t>
      </w:r>
      <w:r w:rsidRPr="00BC4771">
        <w:rPr>
          <w:rFonts w:ascii="Times New Roman" w:hAnsi="Times New Roman"/>
          <w:sz w:val="24"/>
        </w:rPr>
        <w:t>, menggunakan alat bantu UML, dalam bentuk bentuk :</w:t>
      </w:r>
    </w:p>
    <w:p w:rsidR="00E34632" w:rsidRPr="00BC4771" w:rsidRDefault="00E34632" w:rsidP="00E34632">
      <w:pPr>
        <w:pStyle w:val="ListParagraph"/>
        <w:spacing w:line="360" w:lineRule="auto"/>
        <w:ind w:left="1680" w:firstLine="120"/>
        <w:rPr>
          <w:rFonts w:ascii="Times New Roman" w:hAnsi="Times New Roman"/>
          <w:i/>
          <w:sz w:val="24"/>
        </w:rPr>
      </w:pPr>
      <w:r w:rsidRPr="00BC4771">
        <w:rPr>
          <w:rFonts w:ascii="Times New Roman" w:hAnsi="Times New Roman"/>
          <w:sz w:val="24"/>
        </w:rPr>
        <w:lastRenderedPageBreak/>
        <w:t xml:space="preserve">- </w:t>
      </w:r>
      <w:r w:rsidRPr="00BC4771">
        <w:rPr>
          <w:rFonts w:ascii="Times New Roman" w:hAnsi="Times New Roman"/>
          <w:i/>
          <w:sz w:val="24"/>
        </w:rPr>
        <w:t>Use case Diagram</w:t>
      </w:r>
    </w:p>
    <w:p w:rsidR="00E34632" w:rsidRPr="00BC4771" w:rsidRDefault="00E34632" w:rsidP="00E34632">
      <w:pPr>
        <w:pStyle w:val="ListParagraph"/>
        <w:spacing w:line="360" w:lineRule="auto"/>
        <w:ind w:left="1560" w:firstLine="240"/>
        <w:rPr>
          <w:rFonts w:ascii="Times New Roman" w:hAnsi="Times New Roman"/>
          <w:i/>
          <w:sz w:val="24"/>
        </w:rPr>
      </w:pPr>
      <w:r w:rsidRPr="00BC4771">
        <w:rPr>
          <w:rFonts w:ascii="Times New Roman" w:hAnsi="Times New Roman"/>
          <w:sz w:val="24"/>
        </w:rPr>
        <w:t xml:space="preserve">- </w:t>
      </w:r>
      <w:r w:rsidRPr="00BC4771">
        <w:rPr>
          <w:rFonts w:ascii="Times New Roman" w:hAnsi="Times New Roman"/>
          <w:i/>
          <w:sz w:val="24"/>
        </w:rPr>
        <w:t>Activity Diagram</w:t>
      </w:r>
    </w:p>
    <w:p w:rsidR="00E34632" w:rsidRPr="00BC4771" w:rsidRDefault="00E34632" w:rsidP="00E34632">
      <w:pPr>
        <w:spacing w:line="360" w:lineRule="auto"/>
        <w:ind w:left="1843" w:hanging="425"/>
        <w:contextualSpacing/>
        <w:jc w:val="both"/>
      </w:pPr>
      <w:r w:rsidRPr="00BC4771">
        <w:t xml:space="preserve">b. </w:t>
      </w:r>
      <w:r w:rsidRPr="00BC4771">
        <w:rPr>
          <w:i/>
        </w:rPr>
        <w:t>Structural Modelling</w:t>
      </w:r>
      <w:r w:rsidRPr="00BC4771">
        <w:t>, menggunakan alat bantu UML, dalam bentuk :</w:t>
      </w:r>
    </w:p>
    <w:p w:rsidR="00E34632" w:rsidRPr="00BC4771" w:rsidRDefault="00E34632" w:rsidP="00E34632">
      <w:pPr>
        <w:spacing w:line="360" w:lineRule="auto"/>
        <w:contextualSpacing/>
        <w:jc w:val="both"/>
        <w:rPr>
          <w:i/>
        </w:rPr>
      </w:pPr>
      <w:r w:rsidRPr="00BC4771">
        <w:tab/>
        <w:t xml:space="preserve">      </w:t>
      </w:r>
      <w:r w:rsidRPr="00BC4771">
        <w:tab/>
        <w:t xml:space="preserve">    - </w:t>
      </w:r>
      <w:r w:rsidRPr="00BC4771">
        <w:rPr>
          <w:i/>
        </w:rPr>
        <w:t>Class Diagram</w:t>
      </w:r>
    </w:p>
    <w:p w:rsidR="00E34632" w:rsidRPr="00BC4771" w:rsidRDefault="00E34632" w:rsidP="00E34632">
      <w:pPr>
        <w:spacing w:line="360" w:lineRule="auto"/>
        <w:ind w:left="1701" w:hanging="992"/>
        <w:contextualSpacing/>
        <w:jc w:val="both"/>
        <w:rPr>
          <w:i/>
        </w:rPr>
      </w:pPr>
      <w:r w:rsidRPr="00BC4771">
        <w:t xml:space="preserve">          c. </w:t>
      </w:r>
      <w:r w:rsidRPr="00BC4771">
        <w:rPr>
          <w:i/>
        </w:rPr>
        <w:t>Behavioral Modelling</w:t>
      </w:r>
      <w:r w:rsidRPr="00BC4771">
        <w:t>, menggunakan alat bantu UML, dalam  bentuk:</w:t>
      </w:r>
    </w:p>
    <w:p w:rsidR="00E34632" w:rsidRPr="00BC4771" w:rsidRDefault="00E34632" w:rsidP="00E34632">
      <w:pPr>
        <w:spacing w:line="360" w:lineRule="auto"/>
        <w:contextualSpacing/>
        <w:jc w:val="both"/>
      </w:pPr>
      <w:r w:rsidRPr="00BC4771">
        <w:tab/>
        <w:t xml:space="preserve">          </w:t>
      </w:r>
      <w:r w:rsidRPr="00BC4771">
        <w:tab/>
        <w:t xml:space="preserve">    - </w:t>
      </w:r>
      <w:r w:rsidRPr="00BC4771">
        <w:rPr>
          <w:i/>
        </w:rPr>
        <w:t>Sequence Diagram</w:t>
      </w:r>
      <w:r w:rsidRPr="00BC4771">
        <w:t xml:space="preserve"> </w:t>
      </w:r>
    </w:p>
    <w:p w:rsidR="00E34632" w:rsidRPr="00BC4771" w:rsidRDefault="00E34632" w:rsidP="00E34632">
      <w:pPr>
        <w:pStyle w:val="Heading3"/>
        <w:spacing w:before="0" w:line="360" w:lineRule="auto"/>
        <w:ind w:left="180" w:firstLine="720"/>
        <w:contextualSpacing/>
        <w:rPr>
          <w:rFonts w:ascii="Times New Roman" w:hAnsi="Times New Roman" w:cs="Times New Roman"/>
          <w:color w:val="auto"/>
          <w:sz w:val="24"/>
        </w:rPr>
      </w:pPr>
      <w:bookmarkStart w:id="65" w:name="_Toc105364246"/>
      <w:r w:rsidRPr="00BC4771">
        <w:rPr>
          <w:rFonts w:ascii="Times New Roman" w:hAnsi="Times New Roman" w:cs="Times New Roman"/>
          <w:color w:val="auto"/>
          <w:sz w:val="24"/>
        </w:rPr>
        <w:t>3.4.2 Desain Sistem</w:t>
      </w:r>
      <w:bookmarkEnd w:id="65"/>
    </w:p>
    <w:p w:rsidR="00E34632" w:rsidRPr="00BC4771" w:rsidRDefault="00E34632" w:rsidP="00E34632">
      <w:pPr>
        <w:spacing w:line="360" w:lineRule="auto"/>
        <w:ind w:left="1440" w:firstLine="720"/>
        <w:contextualSpacing/>
        <w:jc w:val="both"/>
      </w:pPr>
      <w:r w:rsidRPr="00BC4771">
        <w:t>Desain sistem menggunakan pendekatan berorientasi objek yang digambarkan dalam bentuk :</w:t>
      </w:r>
    </w:p>
    <w:p w:rsidR="00E34632" w:rsidRPr="00BC4771" w:rsidRDefault="00E34632" w:rsidP="00E34632">
      <w:pPr>
        <w:pStyle w:val="ListParagraph"/>
        <w:numPr>
          <w:ilvl w:val="0"/>
          <w:numId w:val="19"/>
        </w:numPr>
        <w:spacing w:line="360" w:lineRule="auto"/>
        <w:rPr>
          <w:rFonts w:ascii="Times New Roman" w:hAnsi="Times New Roman"/>
          <w:sz w:val="24"/>
        </w:rPr>
      </w:pPr>
      <w:r w:rsidRPr="00BC4771">
        <w:rPr>
          <w:rFonts w:ascii="Times New Roman" w:hAnsi="Times New Roman"/>
          <w:i/>
          <w:sz w:val="24"/>
        </w:rPr>
        <w:t>Architecture Design</w:t>
      </w:r>
      <w:r w:rsidRPr="00BC4771">
        <w:rPr>
          <w:rFonts w:ascii="Times New Roman" w:hAnsi="Times New Roman"/>
          <w:sz w:val="24"/>
        </w:rPr>
        <w:t>, menggunakan alat bantu UML, dalam bentuk :</w:t>
      </w:r>
    </w:p>
    <w:p w:rsidR="00E34632" w:rsidRPr="00BC4771" w:rsidRDefault="00E34632" w:rsidP="00E34632">
      <w:pPr>
        <w:pStyle w:val="ListParagraph"/>
        <w:spacing w:line="360" w:lineRule="auto"/>
        <w:ind w:left="1680" w:firstLine="120"/>
        <w:rPr>
          <w:rFonts w:ascii="Times New Roman" w:hAnsi="Times New Roman"/>
          <w:sz w:val="24"/>
        </w:rPr>
      </w:pPr>
      <w:r w:rsidRPr="00BC4771">
        <w:rPr>
          <w:rFonts w:ascii="Times New Roman" w:hAnsi="Times New Roman"/>
          <w:sz w:val="24"/>
        </w:rPr>
        <w:t>- Model jaringan dari sistem adalah stand alone</w:t>
      </w:r>
    </w:p>
    <w:p w:rsidR="00E34632" w:rsidRPr="00BC4771" w:rsidRDefault="00E34632" w:rsidP="00E34632">
      <w:pPr>
        <w:spacing w:line="360" w:lineRule="auto"/>
        <w:ind w:left="2160" w:hanging="459"/>
        <w:contextualSpacing/>
        <w:jc w:val="both"/>
      </w:pPr>
      <w:r w:rsidRPr="00BC4771">
        <w:t xml:space="preserve"> - Spesifikasi hardware dan software yang direkomendasikan adalah :</w:t>
      </w:r>
    </w:p>
    <w:p w:rsidR="00E34632" w:rsidRDefault="00E34632" w:rsidP="00E34632">
      <w:pPr>
        <w:spacing w:line="360" w:lineRule="auto"/>
        <w:contextualSpacing/>
        <w:jc w:val="both"/>
      </w:pPr>
      <w:r w:rsidRPr="00BC4771">
        <w:tab/>
      </w:r>
      <w:r w:rsidRPr="00BC4771">
        <w:tab/>
        <w:t xml:space="preserve">      </w:t>
      </w:r>
      <w:r w:rsidRPr="00BC4771">
        <w:tab/>
        <w:t xml:space="preserve"> 1. </w:t>
      </w:r>
      <w:r>
        <w:t>Processor</w:t>
      </w:r>
      <w:r>
        <w:tab/>
        <w:t xml:space="preserve">         </w:t>
      </w:r>
      <w:r w:rsidRPr="00BC4771">
        <w:t xml:space="preserve"> :</w:t>
      </w:r>
      <w:r>
        <w:t xml:space="preserve"> core i3</w:t>
      </w:r>
    </w:p>
    <w:p w:rsidR="00E34632" w:rsidRPr="00BC4771" w:rsidRDefault="00E34632" w:rsidP="00E34632">
      <w:pPr>
        <w:spacing w:line="360" w:lineRule="auto"/>
        <w:contextualSpacing/>
        <w:jc w:val="both"/>
      </w:pPr>
      <w:r w:rsidRPr="00BC4771">
        <w:tab/>
      </w:r>
      <w:r w:rsidRPr="00BC4771">
        <w:tab/>
        <w:t xml:space="preserve">      </w:t>
      </w:r>
      <w:r w:rsidRPr="00BC4771">
        <w:tab/>
      </w:r>
      <w:r>
        <w:t xml:space="preserve"> 2. RAM</w:t>
      </w:r>
      <w:r>
        <w:tab/>
        <w:t xml:space="preserve">          : 2 GB</w:t>
      </w:r>
    </w:p>
    <w:p w:rsidR="00E34632" w:rsidRPr="00BC4771" w:rsidRDefault="00E34632" w:rsidP="00E34632">
      <w:pPr>
        <w:spacing w:line="360" w:lineRule="auto"/>
        <w:contextualSpacing/>
        <w:jc w:val="both"/>
      </w:pPr>
      <w:r w:rsidRPr="00BC4771">
        <w:tab/>
      </w:r>
      <w:r w:rsidRPr="00BC4771">
        <w:tab/>
        <w:t xml:space="preserve">      </w:t>
      </w:r>
      <w:r w:rsidRPr="00BC4771">
        <w:tab/>
        <w:t xml:space="preserve"> 3. </w:t>
      </w:r>
      <w:r>
        <w:t xml:space="preserve">VGA                    </w:t>
      </w:r>
      <w:r w:rsidRPr="00BC4771">
        <w:t xml:space="preserve"> : </w:t>
      </w:r>
      <w:r>
        <w:t xml:space="preserve">2 </w:t>
      </w:r>
      <w:r w:rsidRPr="00BC4771">
        <w:t>GB</w:t>
      </w:r>
      <w:r w:rsidRPr="00BC4771">
        <w:tab/>
        <w:t xml:space="preserve">  </w:t>
      </w:r>
    </w:p>
    <w:p w:rsidR="00E34632" w:rsidRDefault="00E34632" w:rsidP="00E34632">
      <w:pPr>
        <w:spacing w:line="360" w:lineRule="auto"/>
        <w:contextualSpacing/>
        <w:jc w:val="both"/>
      </w:pPr>
      <w:r w:rsidRPr="00BC4771">
        <w:tab/>
      </w:r>
      <w:r w:rsidRPr="00BC4771">
        <w:tab/>
        <w:t xml:space="preserve">      </w:t>
      </w:r>
      <w:r w:rsidRPr="00BC4771">
        <w:tab/>
        <w:t xml:space="preserve"> </w:t>
      </w:r>
      <w:r>
        <w:t xml:space="preserve">4. Hardisk                 </w:t>
      </w:r>
      <w:r w:rsidRPr="00BC4771">
        <w:t xml:space="preserve">: </w:t>
      </w:r>
      <w:r>
        <w:t>500</w:t>
      </w:r>
      <w:r w:rsidRPr="00BC4771">
        <w:t xml:space="preserve"> GB  </w:t>
      </w:r>
    </w:p>
    <w:p w:rsidR="00E34632" w:rsidRDefault="00E34632" w:rsidP="00E34632">
      <w:pPr>
        <w:spacing w:line="360" w:lineRule="auto"/>
        <w:contextualSpacing/>
        <w:jc w:val="both"/>
      </w:pPr>
      <w:r>
        <w:t xml:space="preserve">                                     5. Operating System : min. windows 8</w:t>
      </w:r>
    </w:p>
    <w:p w:rsidR="00E34632" w:rsidRPr="00BC4771" w:rsidRDefault="00E34632" w:rsidP="00E34632">
      <w:pPr>
        <w:spacing w:line="360" w:lineRule="auto"/>
        <w:contextualSpacing/>
        <w:jc w:val="both"/>
      </w:pPr>
      <w:r>
        <w:t xml:space="preserve">                                     6. Tools                     : google chrome</w:t>
      </w:r>
      <w:r w:rsidRPr="00BC4771">
        <w:t xml:space="preserve">  </w:t>
      </w:r>
    </w:p>
    <w:p w:rsidR="00E34632" w:rsidRPr="00BC4771" w:rsidRDefault="00E34632" w:rsidP="00E34632">
      <w:pPr>
        <w:spacing w:line="360" w:lineRule="auto"/>
        <w:ind w:left="2160" w:hanging="742"/>
        <w:contextualSpacing/>
        <w:jc w:val="both"/>
      </w:pPr>
      <w:r w:rsidRPr="00BC4771">
        <w:t xml:space="preserve">b. </w:t>
      </w:r>
      <w:r w:rsidRPr="00BC4771">
        <w:rPr>
          <w:i/>
        </w:rPr>
        <w:t>Interface Design</w:t>
      </w:r>
      <w:r w:rsidRPr="00BC4771">
        <w:t>, menggunakan alat bantu UML, dalam bentuk :</w:t>
      </w:r>
    </w:p>
    <w:p w:rsidR="00E34632" w:rsidRPr="00BC4771" w:rsidRDefault="00E34632" w:rsidP="00E34632">
      <w:pPr>
        <w:spacing w:line="360" w:lineRule="auto"/>
        <w:contextualSpacing/>
        <w:jc w:val="both"/>
      </w:pPr>
      <w:r w:rsidRPr="00BC4771">
        <w:tab/>
        <w:t xml:space="preserve">          </w:t>
      </w:r>
      <w:r w:rsidRPr="00BC4771">
        <w:tab/>
        <w:t xml:space="preserve">   - Mekanisme User</w:t>
      </w:r>
    </w:p>
    <w:p w:rsidR="00E34632" w:rsidRPr="00BC4771" w:rsidRDefault="00E34632" w:rsidP="00E34632">
      <w:pPr>
        <w:spacing w:line="360" w:lineRule="auto"/>
        <w:contextualSpacing/>
        <w:jc w:val="both"/>
      </w:pPr>
      <w:r w:rsidRPr="00BC4771">
        <w:t xml:space="preserve">   </w:t>
      </w:r>
      <w:r w:rsidRPr="00BC4771">
        <w:tab/>
        <w:t xml:space="preserve">          </w:t>
      </w:r>
      <w:r w:rsidRPr="00BC4771">
        <w:tab/>
        <w:t xml:space="preserve">   - Mekanisme Navigasi</w:t>
      </w:r>
    </w:p>
    <w:p w:rsidR="00E34632" w:rsidRPr="00BC4771" w:rsidRDefault="00E34632" w:rsidP="00E34632">
      <w:pPr>
        <w:spacing w:line="360" w:lineRule="auto"/>
        <w:ind w:left="1260"/>
        <w:contextualSpacing/>
        <w:jc w:val="both"/>
      </w:pPr>
      <w:r w:rsidRPr="00BC4771">
        <w:t xml:space="preserve">     - Mekanisme Input</w:t>
      </w:r>
    </w:p>
    <w:p w:rsidR="00E34632" w:rsidRPr="00BC4771" w:rsidRDefault="00E34632" w:rsidP="00E34632">
      <w:pPr>
        <w:spacing w:line="360" w:lineRule="auto"/>
        <w:ind w:firstLine="720"/>
        <w:contextualSpacing/>
        <w:jc w:val="both"/>
      </w:pPr>
      <w:r w:rsidRPr="00BC4771">
        <w:t xml:space="preserve">            - Mekanisme Output</w:t>
      </w:r>
    </w:p>
    <w:p w:rsidR="00E34632" w:rsidRPr="00BC4771" w:rsidRDefault="00E34632" w:rsidP="00E34632">
      <w:pPr>
        <w:spacing w:line="360" w:lineRule="auto"/>
        <w:ind w:left="567" w:firstLine="720"/>
        <w:contextualSpacing/>
        <w:jc w:val="both"/>
      </w:pPr>
      <w:r w:rsidRPr="00BC4771">
        <w:t xml:space="preserve">  c. . </w:t>
      </w:r>
      <w:r w:rsidRPr="00BC4771">
        <w:rPr>
          <w:i/>
        </w:rPr>
        <w:t>Data Design</w:t>
      </w:r>
      <w:r w:rsidRPr="00BC4771">
        <w:t>, me nggunakan alat bantu UML, dalam bentuk :</w:t>
      </w:r>
    </w:p>
    <w:p w:rsidR="00E34632" w:rsidRPr="00BC4771" w:rsidRDefault="00E34632" w:rsidP="00E34632">
      <w:pPr>
        <w:spacing w:line="360" w:lineRule="auto"/>
        <w:contextualSpacing/>
        <w:jc w:val="both"/>
      </w:pPr>
      <w:r w:rsidRPr="00BC4771">
        <w:tab/>
        <w:t xml:space="preserve">         </w:t>
      </w:r>
      <w:r w:rsidRPr="00BC4771">
        <w:tab/>
        <w:t xml:space="preserve">     - Format data yang digunakan [</w:t>
      </w:r>
      <w:r w:rsidRPr="00BC4771">
        <w:rPr>
          <w:i/>
        </w:rPr>
        <w:t>file,SQL</w:t>
      </w:r>
      <w:r w:rsidRPr="00BC4771">
        <w:t>]</w:t>
      </w:r>
    </w:p>
    <w:p w:rsidR="00E34632" w:rsidRPr="00BC4771" w:rsidRDefault="00E34632" w:rsidP="00E34632">
      <w:pPr>
        <w:spacing w:line="360" w:lineRule="auto"/>
        <w:ind w:left="1350"/>
        <w:contextualSpacing/>
        <w:jc w:val="both"/>
      </w:pPr>
      <w:r w:rsidRPr="00BC4771">
        <w:t xml:space="preserve">      - Struktur Data</w:t>
      </w:r>
    </w:p>
    <w:p w:rsidR="00E34632" w:rsidRPr="00BC4771" w:rsidRDefault="00E34632" w:rsidP="00E34632">
      <w:pPr>
        <w:spacing w:line="360" w:lineRule="auto"/>
        <w:contextualSpacing/>
        <w:jc w:val="both"/>
      </w:pPr>
      <w:r w:rsidRPr="00BC4771">
        <w:t xml:space="preserve">    </w:t>
      </w:r>
      <w:r w:rsidRPr="00BC4771">
        <w:tab/>
        <w:t xml:space="preserve">               - Database Diagram</w:t>
      </w:r>
    </w:p>
    <w:p w:rsidR="00E34632" w:rsidRPr="00BC4771" w:rsidRDefault="00E34632" w:rsidP="00E34632">
      <w:pPr>
        <w:spacing w:line="360" w:lineRule="auto"/>
        <w:contextualSpacing/>
        <w:jc w:val="both"/>
      </w:pPr>
      <w:r w:rsidRPr="00BC4771">
        <w:lastRenderedPageBreak/>
        <w:tab/>
        <w:t xml:space="preserve">         d. </w:t>
      </w:r>
      <w:r w:rsidRPr="00BC4771">
        <w:rPr>
          <w:i/>
        </w:rPr>
        <w:t>Progres Design</w:t>
      </w:r>
      <w:r w:rsidRPr="00BC4771">
        <w:t>, menggunakan alat bantu UML, dalam bentuk :</w:t>
      </w:r>
    </w:p>
    <w:p w:rsidR="00E34632" w:rsidRPr="00BC4771" w:rsidRDefault="00E34632" w:rsidP="00E34632">
      <w:pPr>
        <w:spacing w:line="360" w:lineRule="auto"/>
        <w:contextualSpacing/>
        <w:jc w:val="both"/>
        <w:rPr>
          <w:i/>
        </w:rPr>
      </w:pPr>
      <w:r w:rsidRPr="00BC4771">
        <w:tab/>
      </w:r>
      <w:r w:rsidRPr="00BC4771">
        <w:tab/>
        <w:t xml:space="preserve">  - </w:t>
      </w:r>
      <w:r w:rsidRPr="00BC4771">
        <w:rPr>
          <w:i/>
        </w:rPr>
        <w:t>Class</w:t>
      </w:r>
    </w:p>
    <w:p w:rsidR="00E34632" w:rsidRPr="00BC4771" w:rsidRDefault="00E34632" w:rsidP="00E34632">
      <w:pPr>
        <w:spacing w:line="360" w:lineRule="auto"/>
        <w:ind w:left="1350"/>
        <w:contextualSpacing/>
        <w:jc w:val="both"/>
        <w:rPr>
          <w:i/>
        </w:rPr>
      </w:pPr>
      <w:r w:rsidRPr="00BC4771">
        <w:t xml:space="preserve">   - </w:t>
      </w:r>
      <w:r w:rsidRPr="00BC4771">
        <w:rPr>
          <w:i/>
        </w:rPr>
        <w:t>Attributes</w:t>
      </w:r>
    </w:p>
    <w:p w:rsidR="00E34632" w:rsidRPr="00BC4771" w:rsidRDefault="00E34632" w:rsidP="00E34632">
      <w:pPr>
        <w:spacing w:line="360" w:lineRule="auto"/>
        <w:ind w:firstLine="1350"/>
        <w:contextualSpacing/>
        <w:jc w:val="both"/>
      </w:pPr>
      <w:r w:rsidRPr="00BC4771">
        <w:t xml:space="preserve">   - </w:t>
      </w:r>
      <w:r w:rsidRPr="00BC4771">
        <w:rPr>
          <w:i/>
        </w:rPr>
        <w:t>Methods</w:t>
      </w:r>
    </w:p>
    <w:p w:rsidR="00E34632" w:rsidRPr="00BC4771" w:rsidRDefault="00E34632" w:rsidP="00E34632">
      <w:pPr>
        <w:spacing w:line="360" w:lineRule="auto"/>
        <w:ind w:firstLine="1350"/>
        <w:contextualSpacing/>
        <w:jc w:val="both"/>
        <w:rPr>
          <w:i/>
        </w:rPr>
      </w:pPr>
      <w:r w:rsidRPr="00BC4771">
        <w:t xml:space="preserve">   -</w:t>
      </w:r>
      <w:r w:rsidRPr="00BC4771">
        <w:rPr>
          <w:i/>
        </w:rPr>
        <w:t xml:space="preserve"> Event</w:t>
      </w:r>
    </w:p>
    <w:p w:rsidR="00E34632" w:rsidRPr="00BC4771" w:rsidRDefault="00E34632" w:rsidP="00E34632">
      <w:pPr>
        <w:pStyle w:val="Heading3"/>
        <w:spacing w:before="0" w:line="360" w:lineRule="auto"/>
        <w:ind w:left="180" w:firstLine="720"/>
        <w:contextualSpacing/>
        <w:rPr>
          <w:rFonts w:ascii="Times New Roman" w:hAnsi="Times New Roman" w:cs="Times New Roman"/>
          <w:color w:val="auto"/>
          <w:sz w:val="24"/>
        </w:rPr>
      </w:pPr>
      <w:bookmarkStart w:id="66" w:name="_Toc105364247"/>
      <w:r w:rsidRPr="00BC4771">
        <w:rPr>
          <w:rFonts w:ascii="Times New Roman" w:hAnsi="Times New Roman" w:cs="Times New Roman"/>
          <w:color w:val="auto"/>
          <w:sz w:val="24"/>
        </w:rPr>
        <w:t>3.4.3 Konstruksi Sistem</w:t>
      </w:r>
      <w:bookmarkEnd w:id="66"/>
    </w:p>
    <w:p w:rsidR="00E34632" w:rsidRPr="00BC4771" w:rsidRDefault="00E34632" w:rsidP="00E34632">
      <w:pPr>
        <w:spacing w:line="360" w:lineRule="auto"/>
        <w:ind w:left="1620" w:firstLine="540"/>
        <w:contextualSpacing/>
        <w:jc w:val="both"/>
      </w:pPr>
      <w:r w:rsidRPr="00BC4771">
        <w:t xml:space="preserve">Pada tahap ini menerjemahkan hasil pada tahap analisis dan desain kedalam kode – kode program komputer kemudian membangun sistemnya. Alat bantu yang digunakan pada tahap ini adalah </w:t>
      </w:r>
      <w:r w:rsidRPr="00BC4771">
        <w:rPr>
          <w:i/>
        </w:rPr>
        <w:t>Visual Basic 2010</w:t>
      </w:r>
      <w:r w:rsidRPr="00BC4771">
        <w:t xml:space="preserve"> dan </w:t>
      </w:r>
      <w:r w:rsidRPr="00BC4771">
        <w:rPr>
          <w:i/>
        </w:rPr>
        <w:t>MySQL</w:t>
      </w:r>
      <w:r w:rsidRPr="00BC4771">
        <w:t>.</w:t>
      </w:r>
    </w:p>
    <w:p w:rsidR="00E34632" w:rsidRPr="00BC4771" w:rsidRDefault="00E34632" w:rsidP="00E34632">
      <w:pPr>
        <w:pStyle w:val="Heading3"/>
        <w:spacing w:before="0" w:line="360" w:lineRule="auto"/>
        <w:ind w:left="720"/>
        <w:contextualSpacing/>
        <w:rPr>
          <w:rFonts w:ascii="Times New Roman" w:hAnsi="Times New Roman" w:cs="Times New Roman"/>
          <w:color w:val="auto"/>
          <w:sz w:val="24"/>
        </w:rPr>
      </w:pPr>
      <w:r w:rsidRPr="00BC4771">
        <w:rPr>
          <w:rFonts w:ascii="Times New Roman" w:hAnsi="Times New Roman" w:cs="Times New Roman"/>
          <w:color w:val="auto"/>
          <w:sz w:val="24"/>
        </w:rPr>
        <w:t xml:space="preserve">     </w:t>
      </w:r>
      <w:bookmarkStart w:id="67" w:name="_Toc105364248"/>
      <w:r w:rsidRPr="00BC4771">
        <w:rPr>
          <w:rFonts w:ascii="Times New Roman" w:hAnsi="Times New Roman" w:cs="Times New Roman"/>
          <w:color w:val="auto"/>
          <w:sz w:val="24"/>
        </w:rPr>
        <w:t>3.4.4 Pengujian Sistem</w:t>
      </w:r>
      <w:bookmarkEnd w:id="67"/>
    </w:p>
    <w:p w:rsidR="00E34632" w:rsidRPr="00BC4771" w:rsidRDefault="00E34632" w:rsidP="00E34632">
      <w:pPr>
        <w:spacing w:line="360" w:lineRule="auto"/>
        <w:ind w:left="360"/>
        <w:contextualSpacing/>
        <w:jc w:val="both"/>
        <w:rPr>
          <w:b/>
        </w:rPr>
      </w:pPr>
      <w:r w:rsidRPr="00BC4771">
        <w:rPr>
          <w:b/>
        </w:rPr>
        <w:t xml:space="preserve"> </w:t>
      </w:r>
      <w:r w:rsidRPr="00BC4771">
        <w:rPr>
          <w:b/>
        </w:rPr>
        <w:tab/>
      </w:r>
      <w:r w:rsidRPr="00BC4771">
        <w:rPr>
          <w:b/>
        </w:rPr>
        <w:tab/>
        <w:t xml:space="preserve">  a. </w:t>
      </w:r>
      <w:r w:rsidRPr="00BC4771">
        <w:rPr>
          <w:b/>
          <w:i/>
        </w:rPr>
        <w:t>White Box Testing</w:t>
      </w:r>
    </w:p>
    <w:p w:rsidR="00E34632" w:rsidRPr="00BC4771" w:rsidRDefault="00E34632" w:rsidP="00E34632">
      <w:pPr>
        <w:spacing w:line="360" w:lineRule="auto"/>
        <w:ind w:left="1843" w:firstLine="317"/>
        <w:contextualSpacing/>
        <w:jc w:val="both"/>
      </w:pPr>
      <w:r w:rsidRPr="00BC4771">
        <w:rPr>
          <w:i/>
        </w:rPr>
        <w:t xml:space="preserve">Software </w:t>
      </w:r>
      <w:r w:rsidRPr="00BC4771">
        <w:t xml:space="preserve">yang telah direkayasa kemudian diuji dengan metode </w:t>
      </w:r>
      <w:r w:rsidRPr="00BC4771">
        <w:rPr>
          <w:i/>
        </w:rPr>
        <w:t>White Box Testing</w:t>
      </w:r>
      <w:r w:rsidRPr="00BC4771">
        <w:t xml:space="preserve"> pada kode program proses penerapan metodenya/modelnya. Kode program tersebut dibuatkan </w:t>
      </w:r>
      <w:r w:rsidRPr="00BC4771">
        <w:rPr>
          <w:i/>
        </w:rPr>
        <w:t>flowchart</w:t>
      </w:r>
      <w:r w:rsidRPr="00BC4771">
        <w:t xml:space="preserve"> programnya, kemudian dipetakan kedalam bentuk </w:t>
      </w:r>
      <w:r w:rsidRPr="00BC4771">
        <w:rPr>
          <w:i/>
        </w:rPr>
        <w:t>flowgraph</w:t>
      </w:r>
      <w:r w:rsidRPr="00BC4771">
        <w:t xml:space="preserve"> (bagan alir kontrol) yang tersusun dari beberapa </w:t>
      </w:r>
      <w:r w:rsidRPr="00BC4771">
        <w:rPr>
          <w:i/>
        </w:rPr>
        <w:t>node</w:t>
      </w:r>
      <w:r w:rsidRPr="00BC4771">
        <w:t xml:space="preserve"> dan </w:t>
      </w:r>
      <w:r w:rsidRPr="00BC4771">
        <w:rPr>
          <w:i/>
        </w:rPr>
        <w:t>edge</w:t>
      </w:r>
      <w:r w:rsidRPr="00BC4771">
        <w:t xml:space="preserve">. Berdasarkan </w:t>
      </w:r>
      <w:r w:rsidRPr="00BC4771">
        <w:rPr>
          <w:i/>
        </w:rPr>
        <w:t>flowgraph</w:t>
      </w:r>
      <w:r w:rsidRPr="00BC4771">
        <w:t xml:space="preserve">, ditentukan jumlah </w:t>
      </w:r>
      <w:r w:rsidRPr="00BC4771">
        <w:rPr>
          <w:i/>
        </w:rPr>
        <w:t>Region</w:t>
      </w:r>
      <w:r w:rsidRPr="00BC4771">
        <w:t xml:space="preserve"> dan </w:t>
      </w:r>
      <w:r w:rsidRPr="00BC4771">
        <w:rPr>
          <w:i/>
        </w:rPr>
        <w:t>Cyclomatic Complexity</w:t>
      </w:r>
      <w:r w:rsidRPr="00BC4771">
        <w:t xml:space="preserve"> (CC). Apabila </w:t>
      </w:r>
      <w:r w:rsidRPr="00BC4771">
        <w:rPr>
          <w:i/>
        </w:rPr>
        <w:t>independent path</w:t>
      </w:r>
      <w:r w:rsidRPr="00BC4771">
        <w:t xml:space="preserve"> = V(G) = (CC) = </w:t>
      </w:r>
      <w:r w:rsidRPr="00BC4771">
        <w:rPr>
          <w:i/>
        </w:rPr>
        <w:t>Region</w:t>
      </w:r>
      <w:r w:rsidRPr="00BC4771">
        <w:t xml:space="preserve">,  di mana setiap </w:t>
      </w:r>
      <w:r w:rsidRPr="00BC4771">
        <w:rPr>
          <w:i/>
        </w:rPr>
        <w:t>path</w:t>
      </w:r>
      <w:r w:rsidRPr="00BC4771">
        <w:t xml:space="preserve"> hanya dieksekusi sekali dan sudah benar, maka sistem dinyatakan efisien dari segi kelayakan logika pemrograman. </w:t>
      </w:r>
    </w:p>
    <w:p w:rsidR="00E34632" w:rsidRPr="00BC4771" w:rsidRDefault="00E34632" w:rsidP="00E34632">
      <w:pPr>
        <w:pStyle w:val="ListParagraph"/>
        <w:numPr>
          <w:ilvl w:val="0"/>
          <w:numId w:val="19"/>
        </w:numPr>
        <w:spacing w:line="360" w:lineRule="auto"/>
        <w:rPr>
          <w:rFonts w:ascii="Times New Roman" w:hAnsi="Times New Roman"/>
          <w:b/>
          <w:i/>
          <w:sz w:val="24"/>
        </w:rPr>
      </w:pPr>
      <w:r w:rsidRPr="00BC4771">
        <w:rPr>
          <w:rFonts w:ascii="Times New Roman" w:hAnsi="Times New Roman"/>
          <w:b/>
          <w:i/>
          <w:sz w:val="24"/>
        </w:rPr>
        <w:t>Black Box Testing</w:t>
      </w:r>
    </w:p>
    <w:p w:rsidR="00E34632" w:rsidRDefault="00E34632" w:rsidP="00E34632">
      <w:pPr>
        <w:pStyle w:val="ListParagraph"/>
        <w:spacing w:line="360" w:lineRule="auto"/>
        <w:ind w:left="1710" w:firstLine="450"/>
        <w:rPr>
          <w:rFonts w:ascii="Times New Roman" w:hAnsi="Times New Roman"/>
          <w:sz w:val="24"/>
        </w:rPr>
      </w:pPr>
      <w:r w:rsidRPr="00BC4771">
        <w:rPr>
          <w:rFonts w:ascii="Times New Roman" w:hAnsi="Times New Roman"/>
          <w:sz w:val="24"/>
        </w:rPr>
        <w:t xml:space="preserve">Selanjutnya </w:t>
      </w:r>
      <w:r w:rsidRPr="00BC4771">
        <w:rPr>
          <w:rFonts w:ascii="Times New Roman" w:hAnsi="Times New Roman"/>
          <w:i/>
          <w:sz w:val="24"/>
        </w:rPr>
        <w:t>software</w:t>
      </w:r>
      <w:r w:rsidRPr="00BC4771">
        <w:rPr>
          <w:rFonts w:ascii="Times New Roman" w:hAnsi="Times New Roman"/>
          <w:sz w:val="24"/>
        </w:rPr>
        <w:t xml:space="preserve"> diuji pula dengan metode </w:t>
      </w:r>
      <w:r w:rsidRPr="00BC4771">
        <w:rPr>
          <w:rFonts w:ascii="Times New Roman" w:hAnsi="Times New Roman"/>
          <w:i/>
          <w:sz w:val="24"/>
        </w:rPr>
        <w:t>Black Box Testing</w:t>
      </w:r>
      <w:r w:rsidRPr="00BC4771">
        <w:rPr>
          <w:rFonts w:ascii="Times New Roman" w:hAnsi="Times New Roman"/>
          <w:sz w:val="24"/>
        </w:rPr>
        <w:t xml:space="preserve"> yang fokus pada keperluan fungsional dari </w:t>
      </w:r>
      <w:r w:rsidRPr="00BC4771">
        <w:rPr>
          <w:rFonts w:ascii="Times New Roman" w:hAnsi="Times New Roman"/>
          <w:i/>
          <w:sz w:val="24"/>
        </w:rPr>
        <w:t>software</w:t>
      </w:r>
      <w:r w:rsidRPr="00BC4771">
        <w:rPr>
          <w:rFonts w:ascii="Times New Roman" w:hAnsi="Times New Roman"/>
          <w:sz w:val="24"/>
        </w:rPr>
        <w:t xml:space="preserve"> dan berusaha untuk menemukan kesalahan dalam beberapa kategori, diantaranya : (1) Fungsi – fungsi yang salah atau hilang; (2) Kesalahan interface; (3) Kesalahan dalam struktur data atau akses basis data eksternal; (4) Kesalahan performa; (5) Kesalahan inisialisasi dan terminasi. Jika sudah tidak ada </w:t>
      </w:r>
      <w:r w:rsidRPr="00BC4771">
        <w:rPr>
          <w:rFonts w:ascii="Times New Roman" w:hAnsi="Times New Roman"/>
          <w:sz w:val="24"/>
        </w:rPr>
        <w:lastRenderedPageBreak/>
        <w:t>kesalahan – kesalahan tersebut, maka sistem dinyatakan efisien dari segi kesalahan komponen – komponen sistem.</w:t>
      </w:r>
    </w:p>
    <w:p w:rsidR="0003365E" w:rsidRDefault="0003365E"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6D3859" w:rsidRDefault="006D3859" w:rsidP="00E34632">
      <w:pPr>
        <w:pStyle w:val="ListParagraph"/>
        <w:spacing w:line="360" w:lineRule="auto"/>
        <w:ind w:left="1710" w:firstLine="450"/>
        <w:rPr>
          <w:rFonts w:ascii="Times New Roman" w:hAnsi="Times New Roman"/>
          <w:sz w:val="24"/>
        </w:rPr>
      </w:pPr>
    </w:p>
    <w:p w:rsidR="00E17E02" w:rsidRDefault="00E17E02" w:rsidP="0003365E">
      <w:pPr>
        <w:spacing w:line="360" w:lineRule="auto"/>
        <w:jc w:val="center"/>
        <w:rPr>
          <w:b/>
          <w:sz w:val="28"/>
        </w:rPr>
        <w:sectPr w:rsidR="00E17E02" w:rsidSect="00E17E02">
          <w:headerReference w:type="default" r:id="rId33"/>
          <w:footerReference w:type="default" r:id="rId34"/>
          <w:headerReference w:type="first" r:id="rId35"/>
          <w:footerReference w:type="first" r:id="rId36"/>
          <w:pgSz w:w="11909" w:h="16840" w:code="9"/>
          <w:pgMar w:top="2268" w:right="1701" w:bottom="1701" w:left="2268" w:header="851" w:footer="851" w:gutter="0"/>
          <w:pgNumType w:start="29"/>
          <w:cols w:space="720"/>
          <w:titlePg/>
          <w:docGrid w:linePitch="360"/>
        </w:sectPr>
      </w:pPr>
    </w:p>
    <w:p w:rsidR="0003365E" w:rsidRPr="007164D2" w:rsidRDefault="0003365E" w:rsidP="0003365E">
      <w:pPr>
        <w:spacing w:line="360" w:lineRule="auto"/>
        <w:jc w:val="center"/>
        <w:rPr>
          <w:b/>
          <w:sz w:val="28"/>
        </w:rPr>
      </w:pPr>
      <w:r w:rsidRPr="007164D2">
        <w:rPr>
          <w:b/>
          <w:sz w:val="28"/>
        </w:rPr>
        <w:lastRenderedPageBreak/>
        <w:t>BAB IV</w:t>
      </w:r>
    </w:p>
    <w:p w:rsidR="0003365E" w:rsidRDefault="0003365E" w:rsidP="0003365E">
      <w:pPr>
        <w:spacing w:line="360" w:lineRule="auto"/>
        <w:jc w:val="center"/>
        <w:rPr>
          <w:b/>
          <w:sz w:val="28"/>
        </w:rPr>
      </w:pPr>
      <w:r w:rsidRPr="007164D2">
        <w:rPr>
          <w:b/>
          <w:sz w:val="28"/>
        </w:rPr>
        <w:t>HASIL PENELITIAN</w:t>
      </w:r>
    </w:p>
    <w:p w:rsidR="0003365E" w:rsidRDefault="0003365E" w:rsidP="0003365E">
      <w:pPr>
        <w:spacing w:line="360" w:lineRule="auto"/>
        <w:jc w:val="center"/>
        <w:rPr>
          <w:b/>
          <w:sz w:val="28"/>
        </w:rPr>
      </w:pPr>
    </w:p>
    <w:p w:rsidR="0003365E" w:rsidRPr="007164D2" w:rsidRDefault="0003365E" w:rsidP="0003365E">
      <w:pPr>
        <w:spacing w:line="360" w:lineRule="auto"/>
        <w:jc w:val="center"/>
        <w:rPr>
          <w:b/>
          <w:sz w:val="28"/>
        </w:rPr>
      </w:pPr>
    </w:p>
    <w:p w:rsidR="0003365E" w:rsidRDefault="0003365E" w:rsidP="0003365E">
      <w:pPr>
        <w:pStyle w:val="Heading2"/>
        <w:numPr>
          <w:ilvl w:val="1"/>
          <w:numId w:val="32"/>
        </w:numPr>
        <w:spacing w:before="0" w:line="360" w:lineRule="auto"/>
        <w:rPr>
          <w:rFonts w:ascii="Times New Roman" w:hAnsi="Times New Roman" w:cs="Times New Roman"/>
          <w:color w:val="auto"/>
          <w:sz w:val="24"/>
          <w:szCs w:val="24"/>
        </w:rPr>
      </w:pPr>
      <w:r w:rsidRPr="00680FF9">
        <w:rPr>
          <w:rFonts w:ascii="Times New Roman" w:hAnsi="Times New Roman" w:cs="Times New Roman"/>
          <w:color w:val="auto"/>
          <w:sz w:val="24"/>
          <w:szCs w:val="24"/>
        </w:rPr>
        <w:t xml:space="preserve">Hasil Pengumpulan Data </w:t>
      </w:r>
    </w:p>
    <w:p w:rsidR="0003365E" w:rsidRDefault="0003365E" w:rsidP="0003365E">
      <w:pPr>
        <w:pStyle w:val="Caption"/>
        <w:tabs>
          <w:tab w:val="left" w:pos="1260"/>
          <w:tab w:val="left" w:pos="1620"/>
        </w:tabs>
        <w:spacing w:after="0" w:line="360" w:lineRule="auto"/>
        <w:jc w:val="center"/>
        <w:rPr>
          <w:rFonts w:ascii="Times New Roman" w:hAnsi="Times New Roman" w:cs="Times New Roman"/>
          <w:b w:val="0"/>
          <w:color w:val="auto"/>
          <w:sz w:val="24"/>
          <w:szCs w:val="24"/>
        </w:rPr>
      </w:pPr>
      <w:bookmarkStart w:id="68" w:name="_Toc105363038"/>
      <w:r w:rsidRPr="00680FF9">
        <w:rPr>
          <w:rFonts w:ascii="Times New Roman" w:hAnsi="Times New Roman" w:cs="Times New Roman"/>
          <w:b w:val="0"/>
          <w:color w:val="auto"/>
          <w:sz w:val="24"/>
          <w:szCs w:val="24"/>
        </w:rPr>
        <w:t>T</w:t>
      </w:r>
      <w:r>
        <w:rPr>
          <w:rFonts w:ascii="Times New Roman" w:hAnsi="Times New Roman" w:cs="Times New Roman"/>
          <w:b w:val="0"/>
          <w:color w:val="auto"/>
          <w:sz w:val="24"/>
          <w:szCs w:val="24"/>
        </w:rPr>
        <w:t>abel 4.</w:t>
      </w:r>
      <w:r w:rsidR="0099409F" w:rsidRPr="00680FF9">
        <w:rPr>
          <w:rFonts w:ascii="Times New Roman" w:hAnsi="Times New Roman" w:cs="Times New Roman"/>
          <w:b w:val="0"/>
          <w:color w:val="auto"/>
          <w:sz w:val="24"/>
          <w:szCs w:val="24"/>
        </w:rPr>
        <w:fldChar w:fldCharType="begin"/>
      </w:r>
      <w:r w:rsidRPr="00680FF9">
        <w:rPr>
          <w:rFonts w:ascii="Times New Roman" w:hAnsi="Times New Roman" w:cs="Times New Roman"/>
          <w:b w:val="0"/>
          <w:color w:val="auto"/>
          <w:sz w:val="24"/>
          <w:szCs w:val="24"/>
        </w:rPr>
        <w:instrText xml:space="preserve"> SEQ Tabel_5. \* ARABIC </w:instrText>
      </w:r>
      <w:r w:rsidR="0099409F" w:rsidRPr="00680FF9">
        <w:rPr>
          <w:rFonts w:ascii="Times New Roman" w:hAnsi="Times New Roman" w:cs="Times New Roman"/>
          <w:b w:val="0"/>
          <w:color w:val="auto"/>
          <w:sz w:val="24"/>
          <w:szCs w:val="24"/>
        </w:rPr>
        <w:fldChar w:fldCharType="separate"/>
      </w:r>
      <w:r w:rsidR="005D018C">
        <w:rPr>
          <w:rFonts w:ascii="Times New Roman" w:hAnsi="Times New Roman" w:cs="Times New Roman"/>
          <w:b w:val="0"/>
          <w:noProof/>
          <w:color w:val="auto"/>
          <w:sz w:val="24"/>
          <w:szCs w:val="24"/>
        </w:rPr>
        <w:t>1</w:t>
      </w:r>
      <w:r w:rsidR="0099409F" w:rsidRPr="00680FF9">
        <w:rPr>
          <w:rFonts w:ascii="Times New Roman" w:hAnsi="Times New Roman" w:cs="Times New Roman"/>
          <w:b w:val="0"/>
          <w:color w:val="auto"/>
          <w:sz w:val="24"/>
          <w:szCs w:val="24"/>
        </w:rPr>
        <w:fldChar w:fldCharType="end"/>
      </w:r>
      <w:r w:rsidRPr="00680FF9">
        <w:rPr>
          <w:rFonts w:ascii="Times New Roman" w:hAnsi="Times New Roman" w:cs="Times New Roman"/>
          <w:b w:val="0"/>
          <w:color w:val="auto"/>
          <w:sz w:val="24"/>
          <w:szCs w:val="24"/>
        </w:rPr>
        <w:t xml:space="preserve"> </w:t>
      </w:r>
      <w:r>
        <w:rPr>
          <w:rFonts w:ascii="Times New Roman" w:hAnsi="Times New Roman" w:cs="Times New Roman"/>
          <w:b w:val="0"/>
          <w:color w:val="auto"/>
          <w:sz w:val="24"/>
          <w:szCs w:val="24"/>
        </w:rPr>
        <w:t xml:space="preserve">Hasil </w:t>
      </w:r>
      <w:bookmarkEnd w:id="68"/>
      <w:r>
        <w:rPr>
          <w:rFonts w:ascii="Times New Roman" w:hAnsi="Times New Roman" w:cs="Times New Roman"/>
          <w:b w:val="0"/>
          <w:color w:val="auto"/>
          <w:sz w:val="24"/>
          <w:szCs w:val="24"/>
        </w:rPr>
        <w:t>Penjumlahan Data Luas Lahan dan Persediaan Benih Padi Provinsi Gorontalo Berdasarkan Tahun</w:t>
      </w:r>
    </w:p>
    <w:tbl>
      <w:tblPr>
        <w:tblStyle w:val="TableGrid"/>
        <w:tblW w:w="10226" w:type="dxa"/>
        <w:tblInd w:w="-1173" w:type="dxa"/>
        <w:tblLook w:val="04A0" w:firstRow="1" w:lastRow="0" w:firstColumn="1" w:lastColumn="0" w:noHBand="0" w:noVBand="1"/>
      </w:tblPr>
      <w:tblGrid>
        <w:gridCol w:w="541"/>
        <w:gridCol w:w="1597"/>
        <w:gridCol w:w="821"/>
        <w:gridCol w:w="1252"/>
        <w:gridCol w:w="718"/>
        <w:gridCol w:w="1252"/>
        <w:gridCol w:w="821"/>
        <w:gridCol w:w="1252"/>
        <w:gridCol w:w="718"/>
        <w:gridCol w:w="1254"/>
      </w:tblGrid>
      <w:tr w:rsidR="0003365E" w:rsidRPr="00680FF9" w:rsidTr="0003365E">
        <w:trPr>
          <w:trHeight w:val="171"/>
        </w:trPr>
        <w:tc>
          <w:tcPr>
            <w:tcW w:w="541" w:type="dxa"/>
            <w:vMerge w:val="restart"/>
            <w:shd w:val="clear" w:color="auto" w:fill="95B3D7" w:themeFill="accent1" w:themeFillTint="99"/>
            <w:vAlign w:val="center"/>
          </w:tcPr>
          <w:p w:rsidR="0003365E" w:rsidRPr="00680FF9" w:rsidRDefault="0003365E" w:rsidP="0003365E">
            <w:pPr>
              <w:tabs>
                <w:tab w:val="left" w:pos="900"/>
              </w:tabs>
              <w:contextualSpacing/>
              <w:jc w:val="center"/>
              <w:rPr>
                <w:b/>
                <w:sz w:val="20"/>
              </w:rPr>
            </w:pPr>
            <w:r w:rsidRPr="00680FF9">
              <w:rPr>
                <w:b/>
                <w:sz w:val="20"/>
              </w:rPr>
              <w:t>NO</w:t>
            </w:r>
          </w:p>
        </w:tc>
        <w:tc>
          <w:tcPr>
            <w:tcW w:w="1597" w:type="dxa"/>
            <w:vMerge w:val="restart"/>
            <w:shd w:val="clear" w:color="auto" w:fill="95B3D7" w:themeFill="accent1" w:themeFillTint="99"/>
            <w:vAlign w:val="center"/>
          </w:tcPr>
          <w:p w:rsidR="0003365E" w:rsidRPr="00680FF9" w:rsidRDefault="0003365E" w:rsidP="0003365E">
            <w:pPr>
              <w:tabs>
                <w:tab w:val="left" w:pos="900"/>
              </w:tabs>
              <w:contextualSpacing/>
              <w:jc w:val="center"/>
              <w:rPr>
                <w:b/>
                <w:sz w:val="20"/>
              </w:rPr>
            </w:pPr>
            <w:r w:rsidRPr="00680FF9">
              <w:rPr>
                <w:b/>
                <w:sz w:val="20"/>
              </w:rPr>
              <w:t>KABUPATEN</w:t>
            </w:r>
          </w:p>
        </w:tc>
        <w:tc>
          <w:tcPr>
            <w:tcW w:w="8088" w:type="dxa"/>
            <w:gridSpan w:val="8"/>
            <w:shd w:val="clear" w:color="auto" w:fill="95B3D7" w:themeFill="accent1" w:themeFillTint="99"/>
            <w:vAlign w:val="center"/>
          </w:tcPr>
          <w:p w:rsidR="0003365E" w:rsidRPr="00680FF9" w:rsidRDefault="0003365E" w:rsidP="0003365E">
            <w:pPr>
              <w:tabs>
                <w:tab w:val="left" w:pos="900"/>
              </w:tabs>
              <w:contextualSpacing/>
              <w:jc w:val="center"/>
              <w:rPr>
                <w:b/>
                <w:sz w:val="20"/>
              </w:rPr>
            </w:pPr>
            <w:r w:rsidRPr="00680FF9">
              <w:rPr>
                <w:b/>
                <w:sz w:val="20"/>
              </w:rPr>
              <w:t>TAHUN</w:t>
            </w:r>
          </w:p>
        </w:tc>
      </w:tr>
      <w:tr w:rsidR="0003365E" w:rsidRPr="00680FF9" w:rsidTr="0003365E">
        <w:trPr>
          <w:trHeight w:val="179"/>
        </w:trPr>
        <w:tc>
          <w:tcPr>
            <w:tcW w:w="541" w:type="dxa"/>
            <w:vMerge/>
            <w:shd w:val="clear" w:color="auto" w:fill="95B3D7" w:themeFill="accent1" w:themeFillTint="99"/>
            <w:vAlign w:val="center"/>
          </w:tcPr>
          <w:p w:rsidR="0003365E" w:rsidRPr="00680FF9" w:rsidRDefault="0003365E" w:rsidP="0003365E">
            <w:pPr>
              <w:tabs>
                <w:tab w:val="left" w:pos="900"/>
              </w:tabs>
              <w:contextualSpacing/>
              <w:jc w:val="center"/>
              <w:rPr>
                <w:b/>
                <w:sz w:val="20"/>
              </w:rPr>
            </w:pPr>
          </w:p>
        </w:tc>
        <w:tc>
          <w:tcPr>
            <w:tcW w:w="1597" w:type="dxa"/>
            <w:vMerge/>
            <w:shd w:val="clear" w:color="auto" w:fill="95B3D7" w:themeFill="accent1" w:themeFillTint="99"/>
            <w:vAlign w:val="center"/>
          </w:tcPr>
          <w:p w:rsidR="0003365E" w:rsidRPr="00680FF9" w:rsidRDefault="0003365E" w:rsidP="0003365E">
            <w:pPr>
              <w:tabs>
                <w:tab w:val="left" w:pos="900"/>
              </w:tabs>
              <w:contextualSpacing/>
              <w:jc w:val="center"/>
              <w:rPr>
                <w:b/>
                <w:sz w:val="20"/>
              </w:rPr>
            </w:pPr>
          </w:p>
        </w:tc>
        <w:tc>
          <w:tcPr>
            <w:tcW w:w="2073" w:type="dxa"/>
            <w:gridSpan w:val="2"/>
            <w:shd w:val="clear" w:color="auto" w:fill="95B3D7" w:themeFill="accent1" w:themeFillTint="99"/>
            <w:vAlign w:val="center"/>
          </w:tcPr>
          <w:p w:rsidR="0003365E" w:rsidRPr="00680FF9" w:rsidRDefault="0003365E" w:rsidP="0003365E">
            <w:pPr>
              <w:tabs>
                <w:tab w:val="left" w:pos="900"/>
              </w:tabs>
              <w:contextualSpacing/>
              <w:jc w:val="center"/>
              <w:rPr>
                <w:b/>
                <w:sz w:val="20"/>
              </w:rPr>
            </w:pPr>
            <w:r w:rsidRPr="00680FF9">
              <w:rPr>
                <w:b/>
                <w:sz w:val="20"/>
              </w:rPr>
              <w:t>2018</w:t>
            </w:r>
          </w:p>
        </w:tc>
        <w:tc>
          <w:tcPr>
            <w:tcW w:w="1970" w:type="dxa"/>
            <w:gridSpan w:val="2"/>
            <w:shd w:val="clear" w:color="auto" w:fill="95B3D7" w:themeFill="accent1" w:themeFillTint="99"/>
            <w:vAlign w:val="center"/>
          </w:tcPr>
          <w:p w:rsidR="0003365E" w:rsidRPr="00680FF9" w:rsidRDefault="0003365E" w:rsidP="0003365E">
            <w:pPr>
              <w:tabs>
                <w:tab w:val="left" w:pos="900"/>
              </w:tabs>
              <w:contextualSpacing/>
              <w:jc w:val="center"/>
              <w:rPr>
                <w:b/>
                <w:sz w:val="20"/>
              </w:rPr>
            </w:pPr>
            <w:r w:rsidRPr="00680FF9">
              <w:rPr>
                <w:b/>
                <w:sz w:val="20"/>
              </w:rPr>
              <w:t>2019</w:t>
            </w:r>
          </w:p>
        </w:tc>
        <w:tc>
          <w:tcPr>
            <w:tcW w:w="2073" w:type="dxa"/>
            <w:gridSpan w:val="2"/>
            <w:shd w:val="clear" w:color="auto" w:fill="95B3D7" w:themeFill="accent1" w:themeFillTint="99"/>
            <w:vAlign w:val="center"/>
          </w:tcPr>
          <w:p w:rsidR="0003365E" w:rsidRPr="00680FF9" w:rsidRDefault="0003365E" w:rsidP="0003365E">
            <w:pPr>
              <w:tabs>
                <w:tab w:val="left" w:pos="900"/>
              </w:tabs>
              <w:contextualSpacing/>
              <w:jc w:val="center"/>
              <w:rPr>
                <w:b/>
                <w:sz w:val="20"/>
              </w:rPr>
            </w:pPr>
            <w:r w:rsidRPr="00680FF9">
              <w:rPr>
                <w:b/>
                <w:sz w:val="20"/>
              </w:rPr>
              <w:t>2020</w:t>
            </w:r>
          </w:p>
        </w:tc>
        <w:tc>
          <w:tcPr>
            <w:tcW w:w="1972" w:type="dxa"/>
            <w:gridSpan w:val="2"/>
            <w:shd w:val="clear" w:color="auto" w:fill="95B3D7" w:themeFill="accent1" w:themeFillTint="99"/>
            <w:vAlign w:val="center"/>
          </w:tcPr>
          <w:p w:rsidR="0003365E" w:rsidRPr="00680FF9" w:rsidRDefault="0003365E" w:rsidP="0003365E">
            <w:pPr>
              <w:tabs>
                <w:tab w:val="left" w:pos="900"/>
              </w:tabs>
              <w:contextualSpacing/>
              <w:jc w:val="center"/>
              <w:rPr>
                <w:b/>
                <w:sz w:val="20"/>
              </w:rPr>
            </w:pPr>
            <w:r w:rsidRPr="00680FF9">
              <w:rPr>
                <w:b/>
                <w:sz w:val="20"/>
              </w:rPr>
              <w:t>2021</w:t>
            </w:r>
          </w:p>
        </w:tc>
      </w:tr>
      <w:tr w:rsidR="0003365E" w:rsidRPr="00680FF9" w:rsidTr="0003365E">
        <w:trPr>
          <w:trHeight w:val="535"/>
        </w:trPr>
        <w:tc>
          <w:tcPr>
            <w:tcW w:w="541" w:type="dxa"/>
            <w:vMerge/>
            <w:shd w:val="clear" w:color="auto" w:fill="95B3D7" w:themeFill="accent1" w:themeFillTint="99"/>
            <w:vAlign w:val="center"/>
          </w:tcPr>
          <w:p w:rsidR="0003365E" w:rsidRPr="00680FF9" w:rsidRDefault="0003365E" w:rsidP="0003365E">
            <w:pPr>
              <w:tabs>
                <w:tab w:val="left" w:pos="900"/>
              </w:tabs>
              <w:contextualSpacing/>
              <w:jc w:val="center"/>
              <w:rPr>
                <w:b/>
                <w:sz w:val="20"/>
              </w:rPr>
            </w:pPr>
          </w:p>
        </w:tc>
        <w:tc>
          <w:tcPr>
            <w:tcW w:w="1597" w:type="dxa"/>
            <w:vMerge/>
            <w:shd w:val="clear" w:color="auto" w:fill="95B3D7" w:themeFill="accent1" w:themeFillTint="99"/>
            <w:vAlign w:val="center"/>
          </w:tcPr>
          <w:p w:rsidR="0003365E" w:rsidRPr="00680FF9" w:rsidRDefault="0003365E" w:rsidP="0003365E">
            <w:pPr>
              <w:tabs>
                <w:tab w:val="left" w:pos="900"/>
              </w:tabs>
              <w:contextualSpacing/>
              <w:jc w:val="center"/>
              <w:rPr>
                <w:b/>
                <w:sz w:val="20"/>
              </w:rPr>
            </w:pPr>
          </w:p>
        </w:tc>
        <w:tc>
          <w:tcPr>
            <w:tcW w:w="821" w:type="dxa"/>
            <w:shd w:val="clear" w:color="auto" w:fill="95B3D7" w:themeFill="accent1" w:themeFillTint="99"/>
            <w:vAlign w:val="center"/>
          </w:tcPr>
          <w:p w:rsidR="0003365E" w:rsidRPr="00680FF9" w:rsidRDefault="0003365E" w:rsidP="0003365E">
            <w:pPr>
              <w:tabs>
                <w:tab w:val="left" w:pos="900"/>
              </w:tabs>
              <w:contextualSpacing/>
              <w:jc w:val="center"/>
              <w:rPr>
                <w:b/>
                <w:sz w:val="20"/>
              </w:rPr>
            </w:pPr>
            <w:r w:rsidRPr="00680FF9">
              <w:rPr>
                <w:b/>
                <w:sz w:val="20"/>
              </w:rPr>
              <w:t>Luas (Ha)</w:t>
            </w:r>
          </w:p>
        </w:tc>
        <w:tc>
          <w:tcPr>
            <w:tcW w:w="1252" w:type="dxa"/>
            <w:shd w:val="clear" w:color="auto" w:fill="95B3D7" w:themeFill="accent1" w:themeFillTint="99"/>
            <w:vAlign w:val="center"/>
          </w:tcPr>
          <w:p w:rsidR="0003365E" w:rsidRPr="00680FF9" w:rsidRDefault="0003365E" w:rsidP="0003365E">
            <w:pPr>
              <w:tabs>
                <w:tab w:val="left" w:pos="900"/>
              </w:tabs>
              <w:contextualSpacing/>
              <w:jc w:val="center"/>
              <w:rPr>
                <w:b/>
                <w:sz w:val="20"/>
              </w:rPr>
            </w:pPr>
            <w:r w:rsidRPr="00680FF9">
              <w:rPr>
                <w:b/>
                <w:sz w:val="20"/>
              </w:rPr>
              <w:t>Persediaan Benih Padi (Kg)</w:t>
            </w:r>
          </w:p>
        </w:tc>
        <w:tc>
          <w:tcPr>
            <w:tcW w:w="718" w:type="dxa"/>
            <w:shd w:val="clear" w:color="auto" w:fill="95B3D7" w:themeFill="accent1" w:themeFillTint="99"/>
            <w:vAlign w:val="center"/>
          </w:tcPr>
          <w:p w:rsidR="0003365E" w:rsidRPr="00680FF9" w:rsidRDefault="0003365E" w:rsidP="0003365E">
            <w:pPr>
              <w:tabs>
                <w:tab w:val="left" w:pos="900"/>
              </w:tabs>
              <w:contextualSpacing/>
              <w:jc w:val="center"/>
              <w:rPr>
                <w:b/>
                <w:sz w:val="20"/>
              </w:rPr>
            </w:pPr>
            <w:r w:rsidRPr="00680FF9">
              <w:rPr>
                <w:b/>
                <w:sz w:val="20"/>
              </w:rPr>
              <w:t>Luas (Ha)</w:t>
            </w:r>
          </w:p>
        </w:tc>
        <w:tc>
          <w:tcPr>
            <w:tcW w:w="1252" w:type="dxa"/>
            <w:shd w:val="clear" w:color="auto" w:fill="95B3D7" w:themeFill="accent1" w:themeFillTint="99"/>
            <w:vAlign w:val="center"/>
          </w:tcPr>
          <w:p w:rsidR="0003365E" w:rsidRPr="00680FF9" w:rsidRDefault="0003365E" w:rsidP="0003365E">
            <w:pPr>
              <w:tabs>
                <w:tab w:val="left" w:pos="900"/>
              </w:tabs>
              <w:contextualSpacing/>
              <w:jc w:val="center"/>
              <w:rPr>
                <w:b/>
                <w:sz w:val="20"/>
              </w:rPr>
            </w:pPr>
            <w:r w:rsidRPr="00680FF9">
              <w:rPr>
                <w:b/>
                <w:sz w:val="20"/>
              </w:rPr>
              <w:t>Persediaan Benih Padi (Kg)</w:t>
            </w:r>
          </w:p>
        </w:tc>
        <w:tc>
          <w:tcPr>
            <w:tcW w:w="821" w:type="dxa"/>
            <w:shd w:val="clear" w:color="auto" w:fill="95B3D7" w:themeFill="accent1" w:themeFillTint="99"/>
            <w:vAlign w:val="center"/>
          </w:tcPr>
          <w:p w:rsidR="0003365E" w:rsidRPr="00680FF9" w:rsidRDefault="0003365E" w:rsidP="0003365E">
            <w:pPr>
              <w:tabs>
                <w:tab w:val="left" w:pos="900"/>
              </w:tabs>
              <w:contextualSpacing/>
              <w:jc w:val="center"/>
              <w:rPr>
                <w:b/>
                <w:sz w:val="20"/>
              </w:rPr>
            </w:pPr>
            <w:r w:rsidRPr="00680FF9">
              <w:rPr>
                <w:b/>
                <w:sz w:val="20"/>
              </w:rPr>
              <w:t>Luas (Ha)</w:t>
            </w:r>
          </w:p>
        </w:tc>
        <w:tc>
          <w:tcPr>
            <w:tcW w:w="1252" w:type="dxa"/>
            <w:shd w:val="clear" w:color="auto" w:fill="95B3D7" w:themeFill="accent1" w:themeFillTint="99"/>
            <w:vAlign w:val="center"/>
          </w:tcPr>
          <w:p w:rsidR="0003365E" w:rsidRPr="00680FF9" w:rsidRDefault="0003365E" w:rsidP="0003365E">
            <w:pPr>
              <w:tabs>
                <w:tab w:val="left" w:pos="900"/>
              </w:tabs>
              <w:contextualSpacing/>
              <w:jc w:val="center"/>
              <w:rPr>
                <w:b/>
                <w:sz w:val="20"/>
              </w:rPr>
            </w:pPr>
            <w:r w:rsidRPr="00680FF9">
              <w:rPr>
                <w:b/>
                <w:sz w:val="20"/>
              </w:rPr>
              <w:t>Persediaan Benih Padi (Kg)</w:t>
            </w:r>
          </w:p>
        </w:tc>
        <w:tc>
          <w:tcPr>
            <w:tcW w:w="718" w:type="dxa"/>
            <w:shd w:val="clear" w:color="auto" w:fill="95B3D7" w:themeFill="accent1" w:themeFillTint="99"/>
            <w:vAlign w:val="center"/>
          </w:tcPr>
          <w:p w:rsidR="0003365E" w:rsidRPr="00680FF9" w:rsidRDefault="0003365E" w:rsidP="0003365E">
            <w:pPr>
              <w:tabs>
                <w:tab w:val="left" w:pos="900"/>
              </w:tabs>
              <w:contextualSpacing/>
              <w:jc w:val="center"/>
              <w:rPr>
                <w:b/>
                <w:sz w:val="20"/>
              </w:rPr>
            </w:pPr>
            <w:r w:rsidRPr="00680FF9">
              <w:rPr>
                <w:b/>
                <w:sz w:val="20"/>
              </w:rPr>
              <w:t>Luas (Ha)</w:t>
            </w:r>
          </w:p>
        </w:tc>
        <w:tc>
          <w:tcPr>
            <w:tcW w:w="1254" w:type="dxa"/>
            <w:shd w:val="clear" w:color="auto" w:fill="95B3D7" w:themeFill="accent1" w:themeFillTint="99"/>
            <w:vAlign w:val="center"/>
          </w:tcPr>
          <w:p w:rsidR="0003365E" w:rsidRPr="00680FF9" w:rsidRDefault="0003365E" w:rsidP="0003365E">
            <w:pPr>
              <w:tabs>
                <w:tab w:val="left" w:pos="900"/>
              </w:tabs>
              <w:contextualSpacing/>
              <w:jc w:val="center"/>
              <w:rPr>
                <w:b/>
                <w:sz w:val="20"/>
              </w:rPr>
            </w:pPr>
            <w:r w:rsidRPr="00680FF9">
              <w:rPr>
                <w:b/>
                <w:sz w:val="20"/>
              </w:rPr>
              <w:t>Persediaan Benih Padi (Kg)</w:t>
            </w:r>
          </w:p>
        </w:tc>
      </w:tr>
      <w:tr w:rsidR="0003365E" w:rsidRPr="00680FF9" w:rsidTr="0003365E">
        <w:trPr>
          <w:trHeight w:val="171"/>
        </w:trPr>
        <w:tc>
          <w:tcPr>
            <w:tcW w:w="541" w:type="dxa"/>
            <w:vAlign w:val="center"/>
          </w:tcPr>
          <w:p w:rsidR="0003365E" w:rsidRPr="00680FF9" w:rsidRDefault="0003365E" w:rsidP="0003365E">
            <w:pPr>
              <w:tabs>
                <w:tab w:val="left" w:pos="900"/>
              </w:tabs>
              <w:contextualSpacing/>
              <w:jc w:val="center"/>
              <w:rPr>
                <w:sz w:val="20"/>
              </w:rPr>
            </w:pPr>
            <w:r w:rsidRPr="00680FF9">
              <w:rPr>
                <w:color w:val="000000"/>
                <w:sz w:val="20"/>
              </w:rPr>
              <w:t>1</w:t>
            </w:r>
          </w:p>
        </w:tc>
        <w:tc>
          <w:tcPr>
            <w:tcW w:w="1597" w:type="dxa"/>
            <w:vAlign w:val="center"/>
          </w:tcPr>
          <w:p w:rsidR="0003365E" w:rsidRPr="00680FF9" w:rsidRDefault="0003365E" w:rsidP="0003365E">
            <w:pPr>
              <w:tabs>
                <w:tab w:val="left" w:pos="900"/>
              </w:tabs>
              <w:contextualSpacing/>
              <w:jc w:val="center"/>
              <w:rPr>
                <w:sz w:val="20"/>
              </w:rPr>
            </w:pPr>
            <w:r w:rsidRPr="00680FF9">
              <w:rPr>
                <w:color w:val="000000"/>
                <w:sz w:val="20"/>
              </w:rPr>
              <w:t>Kota Gorontalo</w:t>
            </w:r>
          </w:p>
        </w:tc>
        <w:tc>
          <w:tcPr>
            <w:tcW w:w="821" w:type="dxa"/>
            <w:vAlign w:val="center"/>
          </w:tcPr>
          <w:p w:rsidR="0003365E" w:rsidRPr="00680FF9" w:rsidRDefault="0003365E" w:rsidP="0003365E">
            <w:pPr>
              <w:tabs>
                <w:tab w:val="left" w:pos="900"/>
              </w:tabs>
              <w:contextualSpacing/>
              <w:jc w:val="center"/>
              <w:rPr>
                <w:sz w:val="20"/>
              </w:rPr>
            </w:pPr>
            <w:r>
              <w:rPr>
                <w:color w:val="000000"/>
                <w:sz w:val="20"/>
              </w:rPr>
              <w:t>2,</w:t>
            </w:r>
            <w:r w:rsidRPr="00680FF9">
              <w:rPr>
                <w:color w:val="000000"/>
                <w:sz w:val="20"/>
              </w:rPr>
              <w:t>3</w:t>
            </w:r>
          </w:p>
        </w:tc>
        <w:tc>
          <w:tcPr>
            <w:tcW w:w="1252" w:type="dxa"/>
            <w:vAlign w:val="center"/>
          </w:tcPr>
          <w:p w:rsidR="0003365E" w:rsidRPr="00680FF9" w:rsidRDefault="0003365E" w:rsidP="0003365E">
            <w:pPr>
              <w:tabs>
                <w:tab w:val="left" w:pos="900"/>
              </w:tabs>
              <w:contextualSpacing/>
              <w:jc w:val="center"/>
              <w:rPr>
                <w:sz w:val="20"/>
              </w:rPr>
            </w:pPr>
            <w:r w:rsidRPr="00680FF9">
              <w:rPr>
                <w:color w:val="000000"/>
                <w:sz w:val="20"/>
              </w:rPr>
              <w:t>4769 Kg</w:t>
            </w:r>
          </w:p>
        </w:tc>
        <w:tc>
          <w:tcPr>
            <w:tcW w:w="718" w:type="dxa"/>
            <w:vAlign w:val="center"/>
          </w:tcPr>
          <w:p w:rsidR="0003365E" w:rsidRPr="00680FF9" w:rsidRDefault="0003365E" w:rsidP="0003365E">
            <w:pPr>
              <w:tabs>
                <w:tab w:val="left" w:pos="900"/>
              </w:tabs>
              <w:contextualSpacing/>
              <w:jc w:val="center"/>
              <w:rPr>
                <w:sz w:val="20"/>
              </w:rPr>
            </w:pPr>
            <w:r>
              <w:rPr>
                <w:color w:val="000000"/>
                <w:sz w:val="20"/>
              </w:rPr>
              <w:t>4,</w:t>
            </w:r>
            <w:r w:rsidRPr="00680FF9">
              <w:rPr>
                <w:color w:val="000000"/>
                <w:sz w:val="20"/>
              </w:rPr>
              <w:t>3</w:t>
            </w:r>
          </w:p>
        </w:tc>
        <w:tc>
          <w:tcPr>
            <w:tcW w:w="1252" w:type="dxa"/>
            <w:vAlign w:val="center"/>
          </w:tcPr>
          <w:p w:rsidR="0003365E" w:rsidRPr="00680FF9" w:rsidRDefault="0003365E" w:rsidP="0003365E">
            <w:pPr>
              <w:tabs>
                <w:tab w:val="left" w:pos="900"/>
              </w:tabs>
              <w:contextualSpacing/>
              <w:jc w:val="center"/>
              <w:rPr>
                <w:sz w:val="20"/>
              </w:rPr>
            </w:pPr>
            <w:r w:rsidRPr="00680FF9">
              <w:rPr>
                <w:color w:val="000000"/>
                <w:sz w:val="20"/>
              </w:rPr>
              <w:t>8035</w:t>
            </w:r>
          </w:p>
        </w:tc>
        <w:tc>
          <w:tcPr>
            <w:tcW w:w="821" w:type="dxa"/>
            <w:vAlign w:val="center"/>
          </w:tcPr>
          <w:p w:rsidR="0003365E" w:rsidRPr="00680FF9" w:rsidRDefault="0003365E" w:rsidP="0003365E">
            <w:pPr>
              <w:tabs>
                <w:tab w:val="left" w:pos="900"/>
              </w:tabs>
              <w:contextualSpacing/>
              <w:jc w:val="center"/>
              <w:rPr>
                <w:sz w:val="20"/>
              </w:rPr>
            </w:pPr>
            <w:r>
              <w:rPr>
                <w:color w:val="000000"/>
                <w:sz w:val="20"/>
              </w:rPr>
              <w:t>5,</w:t>
            </w:r>
            <w:r w:rsidRPr="00680FF9">
              <w:rPr>
                <w:color w:val="000000"/>
                <w:sz w:val="20"/>
              </w:rPr>
              <w:t>9</w:t>
            </w:r>
          </w:p>
        </w:tc>
        <w:tc>
          <w:tcPr>
            <w:tcW w:w="1252" w:type="dxa"/>
            <w:vAlign w:val="center"/>
          </w:tcPr>
          <w:p w:rsidR="0003365E" w:rsidRPr="00680FF9" w:rsidRDefault="0003365E" w:rsidP="0003365E">
            <w:pPr>
              <w:tabs>
                <w:tab w:val="left" w:pos="900"/>
              </w:tabs>
              <w:contextualSpacing/>
              <w:jc w:val="center"/>
              <w:rPr>
                <w:sz w:val="20"/>
              </w:rPr>
            </w:pPr>
            <w:r w:rsidRPr="00680FF9">
              <w:rPr>
                <w:color w:val="000000"/>
                <w:sz w:val="20"/>
              </w:rPr>
              <w:t>22730</w:t>
            </w:r>
          </w:p>
        </w:tc>
        <w:tc>
          <w:tcPr>
            <w:tcW w:w="718" w:type="dxa"/>
            <w:vAlign w:val="center"/>
          </w:tcPr>
          <w:p w:rsidR="0003365E" w:rsidRPr="00680FF9" w:rsidRDefault="0003365E" w:rsidP="0003365E">
            <w:pPr>
              <w:tabs>
                <w:tab w:val="left" w:pos="900"/>
              </w:tabs>
              <w:contextualSpacing/>
              <w:jc w:val="center"/>
              <w:rPr>
                <w:sz w:val="20"/>
              </w:rPr>
            </w:pPr>
            <w:r w:rsidRPr="00680FF9">
              <w:rPr>
                <w:color w:val="000000"/>
                <w:sz w:val="20"/>
              </w:rPr>
              <w:t>10</w:t>
            </w:r>
          </w:p>
        </w:tc>
        <w:tc>
          <w:tcPr>
            <w:tcW w:w="1254" w:type="dxa"/>
            <w:vAlign w:val="center"/>
          </w:tcPr>
          <w:p w:rsidR="0003365E" w:rsidRPr="00680FF9" w:rsidRDefault="0003365E" w:rsidP="0003365E">
            <w:pPr>
              <w:tabs>
                <w:tab w:val="left" w:pos="900"/>
              </w:tabs>
              <w:contextualSpacing/>
              <w:jc w:val="center"/>
              <w:rPr>
                <w:sz w:val="20"/>
              </w:rPr>
            </w:pPr>
            <w:r w:rsidRPr="00680FF9">
              <w:rPr>
                <w:color w:val="000000"/>
                <w:sz w:val="20"/>
              </w:rPr>
              <w:t>24548</w:t>
            </w:r>
          </w:p>
        </w:tc>
      </w:tr>
      <w:tr w:rsidR="0003365E" w:rsidRPr="00680FF9" w:rsidTr="0003365E">
        <w:trPr>
          <w:trHeight w:val="352"/>
        </w:trPr>
        <w:tc>
          <w:tcPr>
            <w:tcW w:w="541" w:type="dxa"/>
            <w:vAlign w:val="center"/>
          </w:tcPr>
          <w:p w:rsidR="0003365E" w:rsidRPr="00680FF9" w:rsidRDefault="0003365E" w:rsidP="0003365E">
            <w:pPr>
              <w:tabs>
                <w:tab w:val="left" w:pos="900"/>
              </w:tabs>
              <w:contextualSpacing/>
              <w:jc w:val="center"/>
              <w:rPr>
                <w:sz w:val="20"/>
              </w:rPr>
            </w:pPr>
            <w:r w:rsidRPr="00680FF9">
              <w:rPr>
                <w:color w:val="000000"/>
                <w:sz w:val="20"/>
              </w:rPr>
              <w:t>2</w:t>
            </w:r>
          </w:p>
        </w:tc>
        <w:tc>
          <w:tcPr>
            <w:tcW w:w="1597" w:type="dxa"/>
            <w:vAlign w:val="center"/>
          </w:tcPr>
          <w:p w:rsidR="0003365E" w:rsidRPr="00680FF9" w:rsidRDefault="0003365E" w:rsidP="0003365E">
            <w:pPr>
              <w:tabs>
                <w:tab w:val="left" w:pos="900"/>
              </w:tabs>
              <w:contextualSpacing/>
              <w:jc w:val="center"/>
              <w:rPr>
                <w:sz w:val="20"/>
              </w:rPr>
            </w:pPr>
            <w:r w:rsidRPr="00680FF9">
              <w:rPr>
                <w:color w:val="000000"/>
                <w:sz w:val="20"/>
              </w:rPr>
              <w:t>Bone Bolango</w:t>
            </w:r>
          </w:p>
        </w:tc>
        <w:tc>
          <w:tcPr>
            <w:tcW w:w="821" w:type="dxa"/>
            <w:vAlign w:val="center"/>
          </w:tcPr>
          <w:p w:rsidR="0003365E" w:rsidRPr="00680FF9" w:rsidRDefault="0003365E" w:rsidP="0003365E">
            <w:pPr>
              <w:tabs>
                <w:tab w:val="left" w:pos="900"/>
              </w:tabs>
              <w:contextualSpacing/>
              <w:jc w:val="center"/>
              <w:rPr>
                <w:sz w:val="20"/>
              </w:rPr>
            </w:pPr>
            <w:r>
              <w:rPr>
                <w:color w:val="000000"/>
                <w:sz w:val="20"/>
              </w:rPr>
              <w:t>32,</w:t>
            </w:r>
            <w:r w:rsidRPr="00680FF9">
              <w:rPr>
                <w:color w:val="000000"/>
                <w:sz w:val="20"/>
              </w:rPr>
              <w:t>4</w:t>
            </w:r>
          </w:p>
        </w:tc>
        <w:tc>
          <w:tcPr>
            <w:tcW w:w="1252" w:type="dxa"/>
            <w:vAlign w:val="center"/>
          </w:tcPr>
          <w:p w:rsidR="0003365E" w:rsidRPr="00680FF9" w:rsidRDefault="0003365E" w:rsidP="0003365E">
            <w:pPr>
              <w:tabs>
                <w:tab w:val="left" w:pos="900"/>
              </w:tabs>
              <w:contextualSpacing/>
              <w:jc w:val="center"/>
              <w:rPr>
                <w:sz w:val="20"/>
              </w:rPr>
            </w:pPr>
            <w:r>
              <w:rPr>
                <w:color w:val="000000"/>
                <w:sz w:val="20"/>
              </w:rPr>
              <w:t>43934,</w:t>
            </w:r>
            <w:r w:rsidRPr="00680FF9">
              <w:rPr>
                <w:color w:val="000000"/>
                <w:sz w:val="20"/>
              </w:rPr>
              <w:t>63</w:t>
            </w:r>
          </w:p>
        </w:tc>
        <w:tc>
          <w:tcPr>
            <w:tcW w:w="718" w:type="dxa"/>
            <w:vAlign w:val="center"/>
          </w:tcPr>
          <w:p w:rsidR="0003365E" w:rsidRPr="00680FF9" w:rsidRDefault="0003365E" w:rsidP="0003365E">
            <w:pPr>
              <w:tabs>
                <w:tab w:val="left" w:pos="900"/>
              </w:tabs>
              <w:contextualSpacing/>
              <w:jc w:val="center"/>
              <w:rPr>
                <w:sz w:val="20"/>
              </w:rPr>
            </w:pPr>
            <w:r>
              <w:rPr>
                <w:color w:val="000000"/>
                <w:sz w:val="20"/>
              </w:rPr>
              <w:t>33,</w:t>
            </w:r>
            <w:r w:rsidRPr="00680FF9">
              <w:rPr>
                <w:color w:val="000000"/>
                <w:sz w:val="20"/>
              </w:rPr>
              <w:t>05</w:t>
            </w:r>
          </w:p>
        </w:tc>
        <w:tc>
          <w:tcPr>
            <w:tcW w:w="1252" w:type="dxa"/>
            <w:vAlign w:val="center"/>
          </w:tcPr>
          <w:p w:rsidR="0003365E" w:rsidRPr="00680FF9" w:rsidRDefault="0003365E" w:rsidP="0003365E">
            <w:pPr>
              <w:tabs>
                <w:tab w:val="left" w:pos="900"/>
              </w:tabs>
              <w:contextualSpacing/>
              <w:jc w:val="center"/>
              <w:rPr>
                <w:sz w:val="20"/>
              </w:rPr>
            </w:pPr>
            <w:r w:rsidRPr="00680FF9">
              <w:rPr>
                <w:color w:val="000000"/>
                <w:sz w:val="20"/>
              </w:rPr>
              <w:t>44416</w:t>
            </w:r>
          </w:p>
        </w:tc>
        <w:tc>
          <w:tcPr>
            <w:tcW w:w="821" w:type="dxa"/>
            <w:vAlign w:val="center"/>
          </w:tcPr>
          <w:p w:rsidR="0003365E" w:rsidRPr="00680FF9" w:rsidRDefault="0003365E" w:rsidP="0003365E">
            <w:pPr>
              <w:tabs>
                <w:tab w:val="left" w:pos="900"/>
              </w:tabs>
              <w:contextualSpacing/>
              <w:jc w:val="center"/>
              <w:rPr>
                <w:sz w:val="20"/>
              </w:rPr>
            </w:pPr>
            <w:r>
              <w:rPr>
                <w:color w:val="000000"/>
                <w:sz w:val="20"/>
              </w:rPr>
              <w:t>40,</w:t>
            </w:r>
            <w:r w:rsidRPr="00680FF9">
              <w:rPr>
                <w:color w:val="000000"/>
                <w:sz w:val="20"/>
              </w:rPr>
              <w:t>78</w:t>
            </w:r>
          </w:p>
        </w:tc>
        <w:tc>
          <w:tcPr>
            <w:tcW w:w="1252" w:type="dxa"/>
            <w:vAlign w:val="center"/>
          </w:tcPr>
          <w:p w:rsidR="0003365E" w:rsidRPr="00680FF9" w:rsidRDefault="0003365E" w:rsidP="0003365E">
            <w:pPr>
              <w:tabs>
                <w:tab w:val="left" w:pos="900"/>
              </w:tabs>
              <w:contextualSpacing/>
              <w:jc w:val="center"/>
              <w:rPr>
                <w:sz w:val="20"/>
              </w:rPr>
            </w:pPr>
            <w:r w:rsidRPr="00680FF9">
              <w:rPr>
                <w:color w:val="000000"/>
                <w:sz w:val="20"/>
              </w:rPr>
              <w:t>65777</w:t>
            </w:r>
          </w:p>
        </w:tc>
        <w:tc>
          <w:tcPr>
            <w:tcW w:w="718" w:type="dxa"/>
            <w:vAlign w:val="center"/>
          </w:tcPr>
          <w:p w:rsidR="0003365E" w:rsidRPr="00680FF9" w:rsidRDefault="0003365E" w:rsidP="0003365E">
            <w:pPr>
              <w:tabs>
                <w:tab w:val="left" w:pos="900"/>
              </w:tabs>
              <w:contextualSpacing/>
              <w:jc w:val="center"/>
              <w:rPr>
                <w:sz w:val="20"/>
              </w:rPr>
            </w:pPr>
            <w:r>
              <w:rPr>
                <w:color w:val="000000"/>
                <w:sz w:val="20"/>
              </w:rPr>
              <w:t>22,</w:t>
            </w:r>
            <w:r w:rsidRPr="00680FF9">
              <w:rPr>
                <w:color w:val="000000"/>
                <w:sz w:val="20"/>
              </w:rPr>
              <w:t>85</w:t>
            </w:r>
          </w:p>
        </w:tc>
        <w:tc>
          <w:tcPr>
            <w:tcW w:w="1254" w:type="dxa"/>
            <w:vAlign w:val="center"/>
          </w:tcPr>
          <w:p w:rsidR="0003365E" w:rsidRPr="00680FF9" w:rsidRDefault="0003365E" w:rsidP="0003365E">
            <w:pPr>
              <w:tabs>
                <w:tab w:val="left" w:pos="900"/>
              </w:tabs>
              <w:contextualSpacing/>
              <w:jc w:val="center"/>
              <w:rPr>
                <w:sz w:val="20"/>
              </w:rPr>
            </w:pPr>
            <w:r w:rsidRPr="00680FF9">
              <w:rPr>
                <w:color w:val="000000"/>
                <w:sz w:val="20"/>
              </w:rPr>
              <w:t>4102</w:t>
            </w:r>
          </w:p>
        </w:tc>
      </w:tr>
      <w:tr w:rsidR="0003365E" w:rsidRPr="00680FF9" w:rsidTr="0003365E">
        <w:trPr>
          <w:trHeight w:val="343"/>
        </w:trPr>
        <w:tc>
          <w:tcPr>
            <w:tcW w:w="541" w:type="dxa"/>
            <w:vAlign w:val="center"/>
          </w:tcPr>
          <w:p w:rsidR="0003365E" w:rsidRPr="00680FF9" w:rsidRDefault="0003365E" w:rsidP="0003365E">
            <w:pPr>
              <w:tabs>
                <w:tab w:val="left" w:pos="900"/>
              </w:tabs>
              <w:contextualSpacing/>
              <w:jc w:val="center"/>
              <w:rPr>
                <w:sz w:val="20"/>
              </w:rPr>
            </w:pPr>
            <w:r w:rsidRPr="00680FF9">
              <w:rPr>
                <w:color w:val="000000"/>
                <w:sz w:val="20"/>
              </w:rPr>
              <w:t>3</w:t>
            </w:r>
          </w:p>
        </w:tc>
        <w:tc>
          <w:tcPr>
            <w:tcW w:w="1597" w:type="dxa"/>
            <w:vAlign w:val="center"/>
          </w:tcPr>
          <w:p w:rsidR="0003365E" w:rsidRPr="00680FF9" w:rsidRDefault="0003365E" w:rsidP="0003365E">
            <w:pPr>
              <w:tabs>
                <w:tab w:val="left" w:pos="900"/>
              </w:tabs>
              <w:contextualSpacing/>
              <w:jc w:val="center"/>
              <w:rPr>
                <w:sz w:val="20"/>
              </w:rPr>
            </w:pPr>
            <w:r w:rsidRPr="00680FF9">
              <w:rPr>
                <w:color w:val="000000"/>
                <w:sz w:val="20"/>
              </w:rPr>
              <w:t>Kabupaten Gorontalo</w:t>
            </w:r>
          </w:p>
        </w:tc>
        <w:tc>
          <w:tcPr>
            <w:tcW w:w="821" w:type="dxa"/>
            <w:vAlign w:val="center"/>
          </w:tcPr>
          <w:p w:rsidR="0003365E" w:rsidRPr="00680FF9" w:rsidRDefault="0003365E" w:rsidP="0003365E">
            <w:pPr>
              <w:tabs>
                <w:tab w:val="left" w:pos="900"/>
              </w:tabs>
              <w:contextualSpacing/>
              <w:jc w:val="center"/>
              <w:rPr>
                <w:sz w:val="20"/>
              </w:rPr>
            </w:pPr>
            <w:r>
              <w:rPr>
                <w:color w:val="000000"/>
                <w:sz w:val="20"/>
              </w:rPr>
              <w:t>40,</w:t>
            </w:r>
            <w:r w:rsidRPr="00680FF9">
              <w:rPr>
                <w:color w:val="000000"/>
                <w:sz w:val="20"/>
              </w:rPr>
              <w:t>75</w:t>
            </w:r>
          </w:p>
        </w:tc>
        <w:tc>
          <w:tcPr>
            <w:tcW w:w="1252" w:type="dxa"/>
            <w:vAlign w:val="center"/>
          </w:tcPr>
          <w:p w:rsidR="0003365E" w:rsidRPr="00680FF9" w:rsidRDefault="0003365E" w:rsidP="0003365E">
            <w:pPr>
              <w:tabs>
                <w:tab w:val="left" w:pos="900"/>
              </w:tabs>
              <w:contextualSpacing/>
              <w:jc w:val="center"/>
              <w:rPr>
                <w:sz w:val="20"/>
              </w:rPr>
            </w:pPr>
            <w:r w:rsidRPr="00680FF9">
              <w:rPr>
                <w:color w:val="000000"/>
                <w:sz w:val="20"/>
              </w:rPr>
              <w:t>118877</w:t>
            </w:r>
          </w:p>
        </w:tc>
        <w:tc>
          <w:tcPr>
            <w:tcW w:w="718" w:type="dxa"/>
            <w:vAlign w:val="center"/>
          </w:tcPr>
          <w:p w:rsidR="0003365E" w:rsidRPr="00680FF9" w:rsidRDefault="0003365E" w:rsidP="0003365E">
            <w:pPr>
              <w:tabs>
                <w:tab w:val="left" w:pos="900"/>
              </w:tabs>
              <w:contextualSpacing/>
              <w:jc w:val="center"/>
              <w:rPr>
                <w:sz w:val="20"/>
              </w:rPr>
            </w:pPr>
            <w:r>
              <w:rPr>
                <w:color w:val="000000"/>
                <w:sz w:val="20"/>
              </w:rPr>
              <w:t>100,</w:t>
            </w:r>
            <w:r w:rsidRPr="00680FF9">
              <w:rPr>
                <w:color w:val="000000"/>
                <w:sz w:val="20"/>
              </w:rPr>
              <w:t>1</w:t>
            </w:r>
          </w:p>
        </w:tc>
        <w:tc>
          <w:tcPr>
            <w:tcW w:w="1252" w:type="dxa"/>
            <w:vAlign w:val="center"/>
          </w:tcPr>
          <w:p w:rsidR="0003365E" w:rsidRPr="00680FF9" w:rsidRDefault="0003365E" w:rsidP="0003365E">
            <w:pPr>
              <w:tabs>
                <w:tab w:val="left" w:pos="900"/>
              </w:tabs>
              <w:contextualSpacing/>
              <w:jc w:val="center"/>
              <w:rPr>
                <w:sz w:val="20"/>
              </w:rPr>
            </w:pPr>
            <w:r w:rsidRPr="00680FF9">
              <w:rPr>
                <w:color w:val="000000"/>
                <w:sz w:val="20"/>
              </w:rPr>
              <w:t>331857</w:t>
            </w:r>
          </w:p>
        </w:tc>
        <w:tc>
          <w:tcPr>
            <w:tcW w:w="821" w:type="dxa"/>
            <w:vAlign w:val="center"/>
          </w:tcPr>
          <w:p w:rsidR="0003365E" w:rsidRPr="00680FF9" w:rsidRDefault="0003365E" w:rsidP="0003365E">
            <w:pPr>
              <w:tabs>
                <w:tab w:val="left" w:pos="900"/>
              </w:tabs>
              <w:contextualSpacing/>
              <w:jc w:val="center"/>
              <w:rPr>
                <w:sz w:val="20"/>
              </w:rPr>
            </w:pPr>
            <w:r>
              <w:rPr>
                <w:color w:val="000000"/>
                <w:sz w:val="20"/>
              </w:rPr>
              <w:t>123,</w:t>
            </w:r>
            <w:r w:rsidRPr="00680FF9">
              <w:rPr>
                <w:color w:val="000000"/>
                <w:sz w:val="20"/>
              </w:rPr>
              <w:t>8</w:t>
            </w:r>
          </w:p>
        </w:tc>
        <w:tc>
          <w:tcPr>
            <w:tcW w:w="1252" w:type="dxa"/>
            <w:vAlign w:val="center"/>
          </w:tcPr>
          <w:p w:rsidR="0003365E" w:rsidRPr="00680FF9" w:rsidRDefault="0003365E" w:rsidP="0003365E">
            <w:pPr>
              <w:tabs>
                <w:tab w:val="left" w:pos="900"/>
              </w:tabs>
              <w:contextualSpacing/>
              <w:jc w:val="center"/>
              <w:rPr>
                <w:sz w:val="20"/>
              </w:rPr>
            </w:pPr>
            <w:r w:rsidRPr="00680FF9">
              <w:rPr>
                <w:color w:val="000000"/>
                <w:sz w:val="20"/>
              </w:rPr>
              <w:t>395353</w:t>
            </w:r>
          </w:p>
        </w:tc>
        <w:tc>
          <w:tcPr>
            <w:tcW w:w="718" w:type="dxa"/>
            <w:vAlign w:val="center"/>
          </w:tcPr>
          <w:p w:rsidR="0003365E" w:rsidRPr="00680FF9" w:rsidRDefault="0003365E" w:rsidP="0003365E">
            <w:pPr>
              <w:tabs>
                <w:tab w:val="left" w:pos="900"/>
              </w:tabs>
              <w:contextualSpacing/>
              <w:jc w:val="center"/>
              <w:rPr>
                <w:sz w:val="20"/>
              </w:rPr>
            </w:pPr>
            <w:r>
              <w:rPr>
                <w:color w:val="000000"/>
                <w:sz w:val="20"/>
              </w:rPr>
              <w:t>130,</w:t>
            </w:r>
            <w:r w:rsidRPr="00680FF9">
              <w:rPr>
                <w:color w:val="000000"/>
                <w:sz w:val="20"/>
              </w:rPr>
              <w:t>2</w:t>
            </w:r>
          </w:p>
        </w:tc>
        <w:tc>
          <w:tcPr>
            <w:tcW w:w="1254" w:type="dxa"/>
            <w:vAlign w:val="center"/>
          </w:tcPr>
          <w:p w:rsidR="0003365E" w:rsidRPr="00680FF9" w:rsidRDefault="0003365E" w:rsidP="0003365E">
            <w:pPr>
              <w:tabs>
                <w:tab w:val="left" w:pos="900"/>
              </w:tabs>
              <w:contextualSpacing/>
              <w:jc w:val="center"/>
              <w:rPr>
                <w:sz w:val="20"/>
              </w:rPr>
            </w:pPr>
            <w:r w:rsidRPr="00680FF9">
              <w:rPr>
                <w:color w:val="000000"/>
                <w:sz w:val="20"/>
              </w:rPr>
              <w:t>415436</w:t>
            </w:r>
          </w:p>
        </w:tc>
      </w:tr>
      <w:tr w:rsidR="0003365E" w:rsidRPr="00680FF9" w:rsidTr="0003365E">
        <w:trPr>
          <w:trHeight w:val="171"/>
        </w:trPr>
        <w:tc>
          <w:tcPr>
            <w:tcW w:w="541" w:type="dxa"/>
            <w:vAlign w:val="center"/>
          </w:tcPr>
          <w:p w:rsidR="0003365E" w:rsidRPr="00680FF9" w:rsidRDefault="0003365E" w:rsidP="0003365E">
            <w:pPr>
              <w:tabs>
                <w:tab w:val="left" w:pos="900"/>
              </w:tabs>
              <w:contextualSpacing/>
              <w:jc w:val="center"/>
              <w:rPr>
                <w:sz w:val="20"/>
              </w:rPr>
            </w:pPr>
            <w:r w:rsidRPr="00680FF9">
              <w:rPr>
                <w:color w:val="000000"/>
                <w:sz w:val="20"/>
              </w:rPr>
              <w:t>4</w:t>
            </w:r>
          </w:p>
        </w:tc>
        <w:tc>
          <w:tcPr>
            <w:tcW w:w="1597" w:type="dxa"/>
            <w:vAlign w:val="center"/>
          </w:tcPr>
          <w:p w:rsidR="0003365E" w:rsidRPr="00680FF9" w:rsidRDefault="0003365E" w:rsidP="0003365E">
            <w:pPr>
              <w:tabs>
                <w:tab w:val="left" w:pos="900"/>
              </w:tabs>
              <w:contextualSpacing/>
              <w:jc w:val="center"/>
              <w:rPr>
                <w:sz w:val="20"/>
              </w:rPr>
            </w:pPr>
            <w:r w:rsidRPr="00680FF9">
              <w:rPr>
                <w:color w:val="000000"/>
                <w:sz w:val="20"/>
              </w:rPr>
              <w:t>Pohuwato</w:t>
            </w:r>
          </w:p>
        </w:tc>
        <w:tc>
          <w:tcPr>
            <w:tcW w:w="821" w:type="dxa"/>
            <w:vAlign w:val="center"/>
          </w:tcPr>
          <w:p w:rsidR="0003365E" w:rsidRPr="00680FF9" w:rsidRDefault="0003365E" w:rsidP="0003365E">
            <w:pPr>
              <w:tabs>
                <w:tab w:val="left" w:pos="900"/>
              </w:tabs>
              <w:contextualSpacing/>
              <w:jc w:val="center"/>
              <w:rPr>
                <w:sz w:val="20"/>
              </w:rPr>
            </w:pPr>
            <w:r w:rsidRPr="00680FF9">
              <w:rPr>
                <w:color w:val="000000"/>
                <w:sz w:val="20"/>
              </w:rPr>
              <w:t>5</w:t>
            </w:r>
          </w:p>
        </w:tc>
        <w:tc>
          <w:tcPr>
            <w:tcW w:w="1252" w:type="dxa"/>
            <w:vAlign w:val="center"/>
          </w:tcPr>
          <w:p w:rsidR="0003365E" w:rsidRPr="00680FF9" w:rsidRDefault="0003365E" w:rsidP="0003365E">
            <w:pPr>
              <w:tabs>
                <w:tab w:val="left" w:pos="900"/>
              </w:tabs>
              <w:contextualSpacing/>
              <w:jc w:val="center"/>
              <w:rPr>
                <w:sz w:val="20"/>
              </w:rPr>
            </w:pPr>
            <w:r w:rsidRPr="00680FF9">
              <w:rPr>
                <w:color w:val="000000"/>
                <w:sz w:val="20"/>
              </w:rPr>
              <w:t>5000</w:t>
            </w:r>
          </w:p>
        </w:tc>
        <w:tc>
          <w:tcPr>
            <w:tcW w:w="718" w:type="dxa"/>
            <w:vAlign w:val="center"/>
          </w:tcPr>
          <w:p w:rsidR="0003365E" w:rsidRPr="00680FF9" w:rsidRDefault="0003365E" w:rsidP="0003365E">
            <w:pPr>
              <w:tabs>
                <w:tab w:val="left" w:pos="900"/>
              </w:tabs>
              <w:contextualSpacing/>
              <w:jc w:val="center"/>
              <w:rPr>
                <w:sz w:val="20"/>
              </w:rPr>
            </w:pPr>
            <w:r>
              <w:rPr>
                <w:color w:val="000000"/>
                <w:sz w:val="20"/>
              </w:rPr>
              <w:t>15,</w:t>
            </w:r>
            <w:r w:rsidRPr="00680FF9">
              <w:rPr>
                <w:color w:val="000000"/>
                <w:sz w:val="20"/>
              </w:rPr>
              <w:t>2</w:t>
            </w:r>
          </w:p>
        </w:tc>
        <w:tc>
          <w:tcPr>
            <w:tcW w:w="1252" w:type="dxa"/>
            <w:vAlign w:val="center"/>
          </w:tcPr>
          <w:p w:rsidR="0003365E" w:rsidRPr="00680FF9" w:rsidRDefault="0003365E" w:rsidP="0003365E">
            <w:pPr>
              <w:tabs>
                <w:tab w:val="left" w:pos="900"/>
              </w:tabs>
              <w:contextualSpacing/>
              <w:jc w:val="center"/>
              <w:rPr>
                <w:sz w:val="20"/>
              </w:rPr>
            </w:pPr>
            <w:r w:rsidRPr="00680FF9">
              <w:rPr>
                <w:color w:val="000000"/>
                <w:sz w:val="20"/>
              </w:rPr>
              <w:t>66640</w:t>
            </w:r>
          </w:p>
        </w:tc>
        <w:tc>
          <w:tcPr>
            <w:tcW w:w="821" w:type="dxa"/>
            <w:vAlign w:val="center"/>
          </w:tcPr>
          <w:p w:rsidR="0003365E" w:rsidRPr="00680FF9" w:rsidRDefault="0003365E" w:rsidP="0003365E">
            <w:pPr>
              <w:tabs>
                <w:tab w:val="left" w:pos="900"/>
              </w:tabs>
              <w:contextualSpacing/>
              <w:jc w:val="center"/>
              <w:rPr>
                <w:sz w:val="20"/>
              </w:rPr>
            </w:pPr>
            <w:r w:rsidRPr="00680FF9">
              <w:rPr>
                <w:color w:val="000000"/>
                <w:sz w:val="20"/>
              </w:rPr>
              <w:t>7</w:t>
            </w:r>
          </w:p>
        </w:tc>
        <w:tc>
          <w:tcPr>
            <w:tcW w:w="1252" w:type="dxa"/>
            <w:vAlign w:val="center"/>
          </w:tcPr>
          <w:p w:rsidR="0003365E" w:rsidRPr="00680FF9" w:rsidRDefault="0003365E" w:rsidP="0003365E">
            <w:pPr>
              <w:tabs>
                <w:tab w:val="left" w:pos="900"/>
              </w:tabs>
              <w:contextualSpacing/>
              <w:jc w:val="center"/>
              <w:rPr>
                <w:sz w:val="20"/>
              </w:rPr>
            </w:pPr>
            <w:r w:rsidRPr="00680FF9">
              <w:rPr>
                <w:color w:val="000000"/>
                <w:sz w:val="20"/>
              </w:rPr>
              <w:t>36500</w:t>
            </w:r>
          </w:p>
        </w:tc>
        <w:tc>
          <w:tcPr>
            <w:tcW w:w="718" w:type="dxa"/>
            <w:vAlign w:val="center"/>
          </w:tcPr>
          <w:p w:rsidR="0003365E" w:rsidRPr="00680FF9" w:rsidRDefault="0003365E" w:rsidP="0003365E">
            <w:pPr>
              <w:tabs>
                <w:tab w:val="left" w:pos="900"/>
              </w:tabs>
              <w:contextualSpacing/>
              <w:jc w:val="center"/>
              <w:rPr>
                <w:sz w:val="20"/>
              </w:rPr>
            </w:pPr>
            <w:r>
              <w:rPr>
                <w:color w:val="000000"/>
                <w:sz w:val="20"/>
              </w:rPr>
              <w:t>19,</w:t>
            </w:r>
            <w:r w:rsidRPr="00680FF9">
              <w:rPr>
                <w:color w:val="000000"/>
                <w:sz w:val="20"/>
              </w:rPr>
              <w:t>8</w:t>
            </w:r>
          </w:p>
        </w:tc>
        <w:tc>
          <w:tcPr>
            <w:tcW w:w="1254" w:type="dxa"/>
            <w:vAlign w:val="center"/>
          </w:tcPr>
          <w:p w:rsidR="0003365E" w:rsidRPr="00680FF9" w:rsidRDefault="0003365E" w:rsidP="0003365E">
            <w:pPr>
              <w:tabs>
                <w:tab w:val="left" w:pos="900"/>
              </w:tabs>
              <w:contextualSpacing/>
              <w:jc w:val="center"/>
              <w:rPr>
                <w:sz w:val="20"/>
              </w:rPr>
            </w:pPr>
            <w:r w:rsidRPr="00680FF9">
              <w:rPr>
                <w:color w:val="000000"/>
                <w:sz w:val="20"/>
              </w:rPr>
              <w:t>54338</w:t>
            </w:r>
          </w:p>
        </w:tc>
      </w:tr>
      <w:tr w:rsidR="0003365E" w:rsidRPr="00680FF9" w:rsidTr="0003365E">
        <w:trPr>
          <w:trHeight w:val="171"/>
        </w:trPr>
        <w:tc>
          <w:tcPr>
            <w:tcW w:w="541" w:type="dxa"/>
            <w:vAlign w:val="center"/>
          </w:tcPr>
          <w:p w:rsidR="0003365E" w:rsidRPr="00680FF9" w:rsidRDefault="0003365E" w:rsidP="0003365E">
            <w:pPr>
              <w:tabs>
                <w:tab w:val="left" w:pos="900"/>
              </w:tabs>
              <w:contextualSpacing/>
              <w:jc w:val="center"/>
              <w:rPr>
                <w:sz w:val="20"/>
              </w:rPr>
            </w:pPr>
            <w:r w:rsidRPr="00680FF9">
              <w:rPr>
                <w:color w:val="000000"/>
                <w:sz w:val="20"/>
              </w:rPr>
              <w:t>5</w:t>
            </w:r>
          </w:p>
        </w:tc>
        <w:tc>
          <w:tcPr>
            <w:tcW w:w="1597" w:type="dxa"/>
            <w:vAlign w:val="center"/>
          </w:tcPr>
          <w:p w:rsidR="0003365E" w:rsidRPr="00680FF9" w:rsidRDefault="0003365E" w:rsidP="0003365E">
            <w:pPr>
              <w:tabs>
                <w:tab w:val="left" w:pos="900"/>
              </w:tabs>
              <w:contextualSpacing/>
              <w:jc w:val="center"/>
              <w:rPr>
                <w:sz w:val="20"/>
              </w:rPr>
            </w:pPr>
            <w:r w:rsidRPr="00680FF9">
              <w:rPr>
                <w:color w:val="000000"/>
                <w:sz w:val="20"/>
              </w:rPr>
              <w:t>Boalemo</w:t>
            </w:r>
          </w:p>
        </w:tc>
        <w:tc>
          <w:tcPr>
            <w:tcW w:w="821" w:type="dxa"/>
            <w:vAlign w:val="center"/>
          </w:tcPr>
          <w:p w:rsidR="0003365E" w:rsidRPr="00680FF9" w:rsidRDefault="0003365E" w:rsidP="0003365E">
            <w:pPr>
              <w:tabs>
                <w:tab w:val="left" w:pos="900"/>
              </w:tabs>
              <w:contextualSpacing/>
              <w:jc w:val="center"/>
              <w:rPr>
                <w:sz w:val="20"/>
              </w:rPr>
            </w:pPr>
            <w:r w:rsidRPr="00680FF9">
              <w:rPr>
                <w:color w:val="000000"/>
                <w:sz w:val="20"/>
              </w:rPr>
              <w:t>13</w:t>
            </w:r>
          </w:p>
        </w:tc>
        <w:tc>
          <w:tcPr>
            <w:tcW w:w="1252" w:type="dxa"/>
            <w:vAlign w:val="center"/>
          </w:tcPr>
          <w:p w:rsidR="0003365E" w:rsidRPr="00680FF9" w:rsidRDefault="0003365E" w:rsidP="0003365E">
            <w:pPr>
              <w:tabs>
                <w:tab w:val="left" w:pos="900"/>
              </w:tabs>
              <w:contextualSpacing/>
              <w:jc w:val="center"/>
              <w:rPr>
                <w:sz w:val="20"/>
              </w:rPr>
            </w:pPr>
            <w:r w:rsidRPr="00680FF9">
              <w:rPr>
                <w:color w:val="000000"/>
                <w:sz w:val="20"/>
              </w:rPr>
              <w:t>52840</w:t>
            </w:r>
          </w:p>
        </w:tc>
        <w:tc>
          <w:tcPr>
            <w:tcW w:w="718" w:type="dxa"/>
            <w:vAlign w:val="center"/>
          </w:tcPr>
          <w:p w:rsidR="0003365E" w:rsidRPr="00680FF9" w:rsidRDefault="0003365E" w:rsidP="0003365E">
            <w:pPr>
              <w:tabs>
                <w:tab w:val="left" w:pos="900"/>
              </w:tabs>
              <w:contextualSpacing/>
              <w:jc w:val="center"/>
              <w:rPr>
                <w:sz w:val="20"/>
              </w:rPr>
            </w:pPr>
            <w:r>
              <w:rPr>
                <w:color w:val="000000"/>
                <w:sz w:val="20"/>
              </w:rPr>
              <w:t>26,</w:t>
            </w:r>
            <w:r w:rsidRPr="00680FF9">
              <w:rPr>
                <w:color w:val="000000"/>
                <w:sz w:val="20"/>
              </w:rPr>
              <w:t>25</w:t>
            </w:r>
          </w:p>
        </w:tc>
        <w:tc>
          <w:tcPr>
            <w:tcW w:w="1252" w:type="dxa"/>
            <w:vAlign w:val="center"/>
          </w:tcPr>
          <w:p w:rsidR="0003365E" w:rsidRPr="00680FF9" w:rsidRDefault="0003365E" w:rsidP="0003365E">
            <w:pPr>
              <w:tabs>
                <w:tab w:val="left" w:pos="900"/>
              </w:tabs>
              <w:contextualSpacing/>
              <w:jc w:val="center"/>
              <w:rPr>
                <w:sz w:val="20"/>
              </w:rPr>
            </w:pPr>
            <w:r w:rsidRPr="00680FF9">
              <w:rPr>
                <w:color w:val="000000"/>
                <w:sz w:val="20"/>
              </w:rPr>
              <w:t>92540</w:t>
            </w:r>
          </w:p>
        </w:tc>
        <w:tc>
          <w:tcPr>
            <w:tcW w:w="821" w:type="dxa"/>
            <w:vAlign w:val="center"/>
          </w:tcPr>
          <w:p w:rsidR="0003365E" w:rsidRPr="00680FF9" w:rsidRDefault="0003365E" w:rsidP="0003365E">
            <w:pPr>
              <w:tabs>
                <w:tab w:val="left" w:pos="900"/>
              </w:tabs>
              <w:contextualSpacing/>
              <w:jc w:val="center"/>
              <w:rPr>
                <w:sz w:val="20"/>
              </w:rPr>
            </w:pPr>
            <w:r>
              <w:rPr>
                <w:color w:val="000000"/>
                <w:sz w:val="20"/>
              </w:rPr>
              <w:t>20,</w:t>
            </w:r>
            <w:r w:rsidRPr="00680FF9">
              <w:rPr>
                <w:color w:val="000000"/>
                <w:sz w:val="20"/>
              </w:rPr>
              <w:t>26</w:t>
            </w:r>
          </w:p>
        </w:tc>
        <w:tc>
          <w:tcPr>
            <w:tcW w:w="1252" w:type="dxa"/>
            <w:vAlign w:val="center"/>
          </w:tcPr>
          <w:p w:rsidR="0003365E" w:rsidRPr="00680FF9" w:rsidRDefault="0003365E" w:rsidP="0003365E">
            <w:pPr>
              <w:tabs>
                <w:tab w:val="left" w:pos="900"/>
              </w:tabs>
              <w:contextualSpacing/>
              <w:jc w:val="center"/>
              <w:rPr>
                <w:sz w:val="20"/>
              </w:rPr>
            </w:pPr>
            <w:r w:rsidRPr="00680FF9">
              <w:rPr>
                <w:color w:val="000000"/>
                <w:sz w:val="20"/>
              </w:rPr>
              <w:t>81861</w:t>
            </w:r>
          </w:p>
        </w:tc>
        <w:tc>
          <w:tcPr>
            <w:tcW w:w="718" w:type="dxa"/>
            <w:vAlign w:val="center"/>
          </w:tcPr>
          <w:p w:rsidR="0003365E" w:rsidRPr="00680FF9" w:rsidRDefault="0003365E" w:rsidP="0003365E">
            <w:pPr>
              <w:tabs>
                <w:tab w:val="left" w:pos="900"/>
              </w:tabs>
              <w:contextualSpacing/>
              <w:jc w:val="center"/>
              <w:rPr>
                <w:sz w:val="20"/>
              </w:rPr>
            </w:pPr>
            <w:r>
              <w:rPr>
                <w:color w:val="000000"/>
                <w:sz w:val="20"/>
              </w:rPr>
              <w:t>8,</w:t>
            </w:r>
            <w:r w:rsidRPr="00680FF9">
              <w:rPr>
                <w:color w:val="000000"/>
                <w:sz w:val="20"/>
              </w:rPr>
              <w:t>25</w:t>
            </w:r>
          </w:p>
        </w:tc>
        <w:tc>
          <w:tcPr>
            <w:tcW w:w="1254" w:type="dxa"/>
            <w:vAlign w:val="center"/>
          </w:tcPr>
          <w:p w:rsidR="0003365E" w:rsidRPr="00680FF9" w:rsidRDefault="0003365E" w:rsidP="0003365E">
            <w:pPr>
              <w:tabs>
                <w:tab w:val="left" w:pos="900"/>
              </w:tabs>
              <w:contextualSpacing/>
              <w:jc w:val="center"/>
              <w:rPr>
                <w:sz w:val="20"/>
              </w:rPr>
            </w:pPr>
            <w:r w:rsidRPr="00680FF9">
              <w:rPr>
                <w:color w:val="000000"/>
                <w:sz w:val="20"/>
              </w:rPr>
              <w:t>24261</w:t>
            </w:r>
          </w:p>
        </w:tc>
      </w:tr>
      <w:tr w:rsidR="0003365E" w:rsidRPr="00680FF9" w:rsidTr="0003365E">
        <w:trPr>
          <w:trHeight w:val="343"/>
        </w:trPr>
        <w:tc>
          <w:tcPr>
            <w:tcW w:w="541" w:type="dxa"/>
            <w:vAlign w:val="center"/>
          </w:tcPr>
          <w:p w:rsidR="0003365E" w:rsidRPr="00680FF9" w:rsidRDefault="0003365E" w:rsidP="0003365E">
            <w:pPr>
              <w:tabs>
                <w:tab w:val="left" w:pos="900"/>
              </w:tabs>
              <w:contextualSpacing/>
              <w:jc w:val="center"/>
              <w:rPr>
                <w:sz w:val="20"/>
              </w:rPr>
            </w:pPr>
            <w:r w:rsidRPr="00680FF9">
              <w:rPr>
                <w:color w:val="000000"/>
                <w:sz w:val="20"/>
              </w:rPr>
              <w:t>6</w:t>
            </w:r>
          </w:p>
        </w:tc>
        <w:tc>
          <w:tcPr>
            <w:tcW w:w="1597" w:type="dxa"/>
            <w:vAlign w:val="center"/>
          </w:tcPr>
          <w:p w:rsidR="0003365E" w:rsidRPr="00680FF9" w:rsidRDefault="0003365E" w:rsidP="0003365E">
            <w:pPr>
              <w:tabs>
                <w:tab w:val="left" w:pos="900"/>
              </w:tabs>
              <w:contextualSpacing/>
              <w:jc w:val="center"/>
              <w:rPr>
                <w:sz w:val="20"/>
              </w:rPr>
            </w:pPr>
            <w:r w:rsidRPr="00680FF9">
              <w:rPr>
                <w:color w:val="000000"/>
                <w:sz w:val="20"/>
              </w:rPr>
              <w:t>Gorontalo Utara</w:t>
            </w:r>
          </w:p>
        </w:tc>
        <w:tc>
          <w:tcPr>
            <w:tcW w:w="821" w:type="dxa"/>
            <w:vAlign w:val="center"/>
          </w:tcPr>
          <w:p w:rsidR="0003365E" w:rsidRPr="00680FF9" w:rsidRDefault="0003365E" w:rsidP="0003365E">
            <w:pPr>
              <w:tabs>
                <w:tab w:val="left" w:pos="900"/>
              </w:tabs>
              <w:contextualSpacing/>
              <w:jc w:val="center"/>
              <w:rPr>
                <w:sz w:val="20"/>
              </w:rPr>
            </w:pPr>
            <w:r w:rsidRPr="00680FF9">
              <w:rPr>
                <w:color w:val="000000"/>
                <w:sz w:val="20"/>
              </w:rPr>
              <w:t>13</w:t>
            </w:r>
          </w:p>
        </w:tc>
        <w:tc>
          <w:tcPr>
            <w:tcW w:w="1252" w:type="dxa"/>
            <w:vAlign w:val="center"/>
          </w:tcPr>
          <w:p w:rsidR="0003365E" w:rsidRPr="00680FF9" w:rsidRDefault="0003365E" w:rsidP="0003365E">
            <w:pPr>
              <w:tabs>
                <w:tab w:val="left" w:pos="900"/>
              </w:tabs>
              <w:contextualSpacing/>
              <w:jc w:val="center"/>
              <w:rPr>
                <w:sz w:val="20"/>
              </w:rPr>
            </w:pPr>
            <w:r w:rsidRPr="00680FF9">
              <w:rPr>
                <w:color w:val="000000"/>
                <w:sz w:val="20"/>
              </w:rPr>
              <w:t>43480</w:t>
            </w:r>
          </w:p>
        </w:tc>
        <w:tc>
          <w:tcPr>
            <w:tcW w:w="718" w:type="dxa"/>
            <w:vAlign w:val="center"/>
          </w:tcPr>
          <w:p w:rsidR="0003365E" w:rsidRPr="00680FF9" w:rsidRDefault="0003365E" w:rsidP="0003365E">
            <w:pPr>
              <w:tabs>
                <w:tab w:val="left" w:pos="900"/>
              </w:tabs>
              <w:contextualSpacing/>
              <w:jc w:val="center"/>
              <w:rPr>
                <w:sz w:val="20"/>
              </w:rPr>
            </w:pPr>
            <w:r>
              <w:rPr>
                <w:color w:val="000000"/>
                <w:sz w:val="20"/>
              </w:rPr>
              <w:t>18,</w:t>
            </w:r>
            <w:r w:rsidRPr="00680FF9">
              <w:rPr>
                <w:color w:val="000000"/>
                <w:sz w:val="20"/>
              </w:rPr>
              <w:t>8</w:t>
            </w:r>
          </w:p>
        </w:tc>
        <w:tc>
          <w:tcPr>
            <w:tcW w:w="1252" w:type="dxa"/>
            <w:vAlign w:val="center"/>
          </w:tcPr>
          <w:p w:rsidR="0003365E" w:rsidRPr="00680FF9" w:rsidRDefault="0003365E" w:rsidP="0003365E">
            <w:pPr>
              <w:tabs>
                <w:tab w:val="left" w:pos="900"/>
              </w:tabs>
              <w:contextualSpacing/>
              <w:jc w:val="center"/>
              <w:rPr>
                <w:sz w:val="20"/>
              </w:rPr>
            </w:pPr>
            <w:r w:rsidRPr="00680FF9">
              <w:rPr>
                <w:color w:val="000000"/>
                <w:sz w:val="20"/>
              </w:rPr>
              <w:t>47588</w:t>
            </w:r>
          </w:p>
        </w:tc>
        <w:tc>
          <w:tcPr>
            <w:tcW w:w="821" w:type="dxa"/>
            <w:vAlign w:val="center"/>
          </w:tcPr>
          <w:p w:rsidR="0003365E" w:rsidRPr="00680FF9" w:rsidRDefault="0003365E" w:rsidP="0003365E">
            <w:pPr>
              <w:tabs>
                <w:tab w:val="left" w:pos="900"/>
              </w:tabs>
              <w:contextualSpacing/>
              <w:jc w:val="center"/>
              <w:rPr>
                <w:sz w:val="20"/>
              </w:rPr>
            </w:pPr>
            <w:r>
              <w:rPr>
                <w:color w:val="000000"/>
                <w:sz w:val="20"/>
              </w:rPr>
              <w:t>10,</w:t>
            </w:r>
            <w:r w:rsidRPr="00680FF9">
              <w:rPr>
                <w:color w:val="000000"/>
                <w:sz w:val="20"/>
              </w:rPr>
              <w:t>3</w:t>
            </w:r>
          </w:p>
        </w:tc>
        <w:tc>
          <w:tcPr>
            <w:tcW w:w="1252" w:type="dxa"/>
            <w:vAlign w:val="center"/>
          </w:tcPr>
          <w:p w:rsidR="0003365E" w:rsidRPr="00680FF9" w:rsidRDefault="0003365E" w:rsidP="0003365E">
            <w:pPr>
              <w:tabs>
                <w:tab w:val="left" w:pos="900"/>
              </w:tabs>
              <w:contextualSpacing/>
              <w:jc w:val="center"/>
              <w:rPr>
                <w:sz w:val="20"/>
              </w:rPr>
            </w:pPr>
            <w:r w:rsidRPr="00680FF9">
              <w:rPr>
                <w:color w:val="000000"/>
                <w:sz w:val="20"/>
              </w:rPr>
              <w:t>32855</w:t>
            </w:r>
          </w:p>
        </w:tc>
        <w:tc>
          <w:tcPr>
            <w:tcW w:w="718" w:type="dxa"/>
            <w:vAlign w:val="center"/>
          </w:tcPr>
          <w:p w:rsidR="0003365E" w:rsidRPr="00680FF9" w:rsidRDefault="0003365E" w:rsidP="0003365E">
            <w:pPr>
              <w:tabs>
                <w:tab w:val="left" w:pos="900"/>
              </w:tabs>
              <w:contextualSpacing/>
              <w:jc w:val="center"/>
              <w:rPr>
                <w:sz w:val="20"/>
              </w:rPr>
            </w:pPr>
            <w:r>
              <w:rPr>
                <w:color w:val="000000"/>
                <w:sz w:val="20"/>
              </w:rPr>
              <w:t>21,</w:t>
            </w:r>
            <w:r w:rsidRPr="00680FF9">
              <w:rPr>
                <w:color w:val="000000"/>
                <w:sz w:val="20"/>
              </w:rPr>
              <w:t>6</w:t>
            </w:r>
          </w:p>
        </w:tc>
        <w:tc>
          <w:tcPr>
            <w:tcW w:w="1254" w:type="dxa"/>
            <w:vAlign w:val="center"/>
          </w:tcPr>
          <w:p w:rsidR="0003365E" w:rsidRPr="00680FF9" w:rsidRDefault="0003365E" w:rsidP="0003365E">
            <w:pPr>
              <w:tabs>
                <w:tab w:val="left" w:pos="900"/>
              </w:tabs>
              <w:contextualSpacing/>
              <w:jc w:val="center"/>
              <w:rPr>
                <w:sz w:val="20"/>
              </w:rPr>
            </w:pPr>
            <w:r w:rsidRPr="00680FF9">
              <w:rPr>
                <w:color w:val="000000"/>
                <w:sz w:val="20"/>
              </w:rPr>
              <w:t>40926</w:t>
            </w:r>
          </w:p>
        </w:tc>
      </w:tr>
      <w:tr w:rsidR="0003365E" w:rsidRPr="00680FF9" w:rsidTr="0003365E">
        <w:trPr>
          <w:trHeight w:val="343"/>
        </w:trPr>
        <w:tc>
          <w:tcPr>
            <w:tcW w:w="2138" w:type="dxa"/>
            <w:gridSpan w:val="2"/>
            <w:vAlign w:val="center"/>
          </w:tcPr>
          <w:p w:rsidR="0003365E" w:rsidRPr="00680FF9" w:rsidRDefault="0003365E" w:rsidP="0003365E">
            <w:pPr>
              <w:tabs>
                <w:tab w:val="left" w:pos="900"/>
              </w:tabs>
              <w:contextualSpacing/>
              <w:jc w:val="center"/>
              <w:rPr>
                <w:b/>
                <w:color w:val="000000"/>
                <w:sz w:val="20"/>
              </w:rPr>
            </w:pPr>
            <w:r w:rsidRPr="00680FF9">
              <w:rPr>
                <w:b/>
                <w:color w:val="000000"/>
                <w:sz w:val="20"/>
                <w:szCs w:val="20"/>
              </w:rPr>
              <w:t>Provinsi Gorotalo</w:t>
            </w:r>
          </w:p>
        </w:tc>
        <w:tc>
          <w:tcPr>
            <w:tcW w:w="821" w:type="dxa"/>
            <w:vAlign w:val="bottom"/>
          </w:tcPr>
          <w:p w:rsidR="0003365E" w:rsidRPr="00680FF9" w:rsidRDefault="0003365E" w:rsidP="0003365E">
            <w:pPr>
              <w:tabs>
                <w:tab w:val="left" w:pos="900"/>
              </w:tabs>
              <w:contextualSpacing/>
              <w:jc w:val="center"/>
              <w:rPr>
                <w:b/>
                <w:color w:val="000000"/>
                <w:sz w:val="20"/>
              </w:rPr>
            </w:pPr>
            <w:r>
              <w:rPr>
                <w:b/>
                <w:color w:val="000000"/>
              </w:rPr>
              <w:t>106,45</w:t>
            </w:r>
          </w:p>
        </w:tc>
        <w:tc>
          <w:tcPr>
            <w:tcW w:w="1252" w:type="dxa"/>
            <w:vAlign w:val="bottom"/>
          </w:tcPr>
          <w:p w:rsidR="0003365E" w:rsidRPr="00680FF9" w:rsidRDefault="0003365E" w:rsidP="0003365E">
            <w:pPr>
              <w:tabs>
                <w:tab w:val="left" w:pos="900"/>
              </w:tabs>
              <w:contextualSpacing/>
              <w:jc w:val="center"/>
              <w:rPr>
                <w:b/>
                <w:color w:val="000000"/>
                <w:sz w:val="20"/>
              </w:rPr>
            </w:pPr>
            <w:r>
              <w:rPr>
                <w:b/>
                <w:color w:val="000000"/>
              </w:rPr>
              <w:t>268900,63</w:t>
            </w:r>
          </w:p>
        </w:tc>
        <w:tc>
          <w:tcPr>
            <w:tcW w:w="718" w:type="dxa"/>
            <w:vAlign w:val="bottom"/>
          </w:tcPr>
          <w:p w:rsidR="0003365E" w:rsidRPr="00680FF9" w:rsidRDefault="0003365E" w:rsidP="0003365E">
            <w:pPr>
              <w:tabs>
                <w:tab w:val="left" w:pos="900"/>
              </w:tabs>
              <w:contextualSpacing/>
              <w:jc w:val="center"/>
              <w:rPr>
                <w:b/>
                <w:color w:val="000000"/>
                <w:sz w:val="20"/>
              </w:rPr>
            </w:pPr>
            <w:r>
              <w:rPr>
                <w:b/>
                <w:color w:val="000000"/>
              </w:rPr>
              <w:t>197,7</w:t>
            </w:r>
          </w:p>
        </w:tc>
        <w:tc>
          <w:tcPr>
            <w:tcW w:w="1252" w:type="dxa"/>
            <w:vAlign w:val="bottom"/>
          </w:tcPr>
          <w:p w:rsidR="0003365E" w:rsidRPr="00680FF9" w:rsidRDefault="0003365E" w:rsidP="0003365E">
            <w:pPr>
              <w:tabs>
                <w:tab w:val="left" w:pos="900"/>
              </w:tabs>
              <w:contextualSpacing/>
              <w:jc w:val="center"/>
              <w:rPr>
                <w:b/>
                <w:color w:val="000000"/>
                <w:sz w:val="20"/>
              </w:rPr>
            </w:pPr>
            <w:r w:rsidRPr="00680FF9">
              <w:rPr>
                <w:b/>
                <w:color w:val="000000"/>
              </w:rPr>
              <w:t>591076</w:t>
            </w:r>
          </w:p>
        </w:tc>
        <w:tc>
          <w:tcPr>
            <w:tcW w:w="821" w:type="dxa"/>
            <w:vAlign w:val="bottom"/>
          </w:tcPr>
          <w:p w:rsidR="0003365E" w:rsidRPr="00680FF9" w:rsidRDefault="0003365E" w:rsidP="0003365E">
            <w:pPr>
              <w:tabs>
                <w:tab w:val="left" w:pos="900"/>
              </w:tabs>
              <w:contextualSpacing/>
              <w:jc w:val="center"/>
              <w:rPr>
                <w:b/>
                <w:color w:val="000000"/>
                <w:sz w:val="20"/>
              </w:rPr>
            </w:pPr>
            <w:r>
              <w:rPr>
                <w:b/>
                <w:color w:val="000000"/>
              </w:rPr>
              <w:t>208,04</w:t>
            </w:r>
          </w:p>
        </w:tc>
        <w:tc>
          <w:tcPr>
            <w:tcW w:w="1252" w:type="dxa"/>
            <w:vAlign w:val="bottom"/>
          </w:tcPr>
          <w:p w:rsidR="0003365E" w:rsidRPr="00680FF9" w:rsidRDefault="0003365E" w:rsidP="0003365E">
            <w:pPr>
              <w:tabs>
                <w:tab w:val="left" w:pos="900"/>
              </w:tabs>
              <w:contextualSpacing/>
              <w:jc w:val="center"/>
              <w:rPr>
                <w:b/>
                <w:color w:val="000000"/>
                <w:sz w:val="20"/>
              </w:rPr>
            </w:pPr>
            <w:r w:rsidRPr="00680FF9">
              <w:rPr>
                <w:b/>
                <w:color w:val="000000"/>
              </w:rPr>
              <w:t>635076</w:t>
            </w:r>
          </w:p>
        </w:tc>
        <w:tc>
          <w:tcPr>
            <w:tcW w:w="718" w:type="dxa"/>
            <w:vAlign w:val="bottom"/>
          </w:tcPr>
          <w:p w:rsidR="0003365E" w:rsidRPr="00680FF9" w:rsidRDefault="0003365E" w:rsidP="0003365E">
            <w:pPr>
              <w:tabs>
                <w:tab w:val="left" w:pos="900"/>
              </w:tabs>
              <w:contextualSpacing/>
              <w:jc w:val="center"/>
              <w:rPr>
                <w:b/>
                <w:color w:val="000000"/>
                <w:sz w:val="20"/>
              </w:rPr>
            </w:pPr>
            <w:r>
              <w:rPr>
                <w:b/>
                <w:color w:val="000000"/>
              </w:rPr>
              <w:t>212,7</w:t>
            </w:r>
          </w:p>
        </w:tc>
        <w:tc>
          <w:tcPr>
            <w:tcW w:w="1254" w:type="dxa"/>
            <w:vAlign w:val="bottom"/>
          </w:tcPr>
          <w:p w:rsidR="0003365E" w:rsidRPr="00680FF9" w:rsidRDefault="0003365E" w:rsidP="0003365E">
            <w:pPr>
              <w:tabs>
                <w:tab w:val="left" w:pos="900"/>
              </w:tabs>
              <w:contextualSpacing/>
              <w:jc w:val="center"/>
              <w:rPr>
                <w:b/>
                <w:color w:val="000000"/>
                <w:sz w:val="20"/>
              </w:rPr>
            </w:pPr>
            <w:r w:rsidRPr="00680FF9">
              <w:rPr>
                <w:b/>
                <w:color w:val="000000"/>
              </w:rPr>
              <w:t>563611</w:t>
            </w:r>
          </w:p>
        </w:tc>
      </w:tr>
    </w:tbl>
    <w:p w:rsidR="0003365E" w:rsidRPr="0003365E" w:rsidRDefault="0003365E" w:rsidP="0003365E">
      <w:pPr>
        <w:spacing w:line="360" w:lineRule="auto"/>
        <w:ind w:left="-1170"/>
        <w:jc w:val="both"/>
        <w:rPr>
          <w:lang w:val="en-US"/>
        </w:rPr>
      </w:pPr>
      <w:r>
        <w:t>(Sumber D</w:t>
      </w:r>
      <w:r w:rsidRPr="00DD26A2">
        <w:t xml:space="preserve">ata: </w:t>
      </w:r>
      <w:r>
        <w:t>BPPSBP Provinsi Gorontalo</w:t>
      </w:r>
      <w:r w:rsidRPr="00DD26A2">
        <w:t>)</w:t>
      </w:r>
    </w:p>
    <w:p w:rsidR="0003365E" w:rsidRPr="00A1434A" w:rsidRDefault="0003365E" w:rsidP="0003365E">
      <w:pPr>
        <w:pStyle w:val="Heading2"/>
        <w:spacing w:before="0" w:line="360" w:lineRule="auto"/>
        <w:rPr>
          <w:rFonts w:ascii="Times New Roman" w:hAnsi="Times New Roman" w:cs="Times New Roman"/>
          <w:b w:val="0"/>
          <w:color w:val="auto"/>
          <w:sz w:val="24"/>
          <w:szCs w:val="24"/>
        </w:rPr>
      </w:pPr>
      <w:r w:rsidRPr="00A1434A">
        <w:rPr>
          <w:rFonts w:ascii="Times New Roman" w:hAnsi="Times New Roman" w:cs="Times New Roman"/>
          <w:color w:val="auto"/>
          <w:sz w:val="24"/>
          <w:szCs w:val="24"/>
        </w:rPr>
        <w:t>4.2 Hasil Pemodelan</w:t>
      </w:r>
    </w:p>
    <w:p w:rsidR="0003365E" w:rsidRPr="00A1434A" w:rsidRDefault="0003365E" w:rsidP="0003365E">
      <w:pPr>
        <w:spacing w:line="360" w:lineRule="auto"/>
        <w:jc w:val="both"/>
      </w:pPr>
      <w:r>
        <w:tab/>
      </w:r>
      <w:r w:rsidRPr="00A1434A">
        <w:t xml:space="preserve">Berikut </w:t>
      </w:r>
      <w:r>
        <w:t xml:space="preserve">merupakan </w:t>
      </w:r>
      <w:r w:rsidRPr="00A1434A">
        <w:t>tahapan metode regresi linier sederhana</w:t>
      </w:r>
      <w:r>
        <w:t xml:space="preserve"> yaitu </w:t>
      </w:r>
      <w:r w:rsidRPr="00A1434A">
        <w:t>:</w:t>
      </w:r>
    </w:p>
    <w:p w:rsidR="0003365E" w:rsidRPr="004154A6" w:rsidRDefault="0003365E" w:rsidP="0003365E">
      <w:pPr>
        <w:pStyle w:val="ListParagraph"/>
        <w:numPr>
          <w:ilvl w:val="0"/>
          <w:numId w:val="33"/>
        </w:numPr>
        <w:spacing w:line="360" w:lineRule="auto"/>
        <w:rPr>
          <w:rFonts w:ascii="Times New Roman" w:hAnsi="Times New Roman"/>
          <w:sz w:val="24"/>
          <w:szCs w:val="24"/>
        </w:rPr>
      </w:pPr>
      <w:r>
        <w:rPr>
          <w:rFonts w:ascii="Times New Roman" w:hAnsi="Times New Roman"/>
          <w:sz w:val="24"/>
          <w:szCs w:val="24"/>
        </w:rPr>
        <w:t>Semua data Luas Lahan dan Persediaan Benih padi di Provinsi Gorontalo dijumlahkan berdasarkan tahun.</w:t>
      </w:r>
    </w:p>
    <w:p w:rsidR="0003365E" w:rsidRDefault="0003365E" w:rsidP="0003365E">
      <w:pPr>
        <w:spacing w:line="360" w:lineRule="auto"/>
        <w:jc w:val="center"/>
      </w:pPr>
      <w:r w:rsidRPr="00F629BF">
        <w:t xml:space="preserve">Tabel 4.2 </w:t>
      </w:r>
      <w:r>
        <w:t>Data Luas Lahan dan Persediaan B</w:t>
      </w:r>
      <w:r w:rsidRPr="004154A6">
        <w:t>enih</w:t>
      </w:r>
      <w:r>
        <w:t xml:space="preserve"> P</w:t>
      </w:r>
      <w:r w:rsidRPr="004154A6">
        <w:t>adi Provinsi Gorontalo</w:t>
      </w:r>
    </w:p>
    <w:tbl>
      <w:tblPr>
        <w:tblStyle w:val="TableGrid"/>
        <w:tblW w:w="6840" w:type="dxa"/>
        <w:tblInd w:w="445" w:type="dxa"/>
        <w:tblLook w:val="04A0" w:firstRow="1" w:lastRow="0" w:firstColumn="1" w:lastColumn="0" w:noHBand="0" w:noVBand="1"/>
      </w:tblPr>
      <w:tblGrid>
        <w:gridCol w:w="510"/>
        <w:gridCol w:w="1136"/>
        <w:gridCol w:w="1999"/>
        <w:gridCol w:w="3195"/>
      </w:tblGrid>
      <w:tr w:rsidR="0003365E" w:rsidTr="0003365E">
        <w:tc>
          <w:tcPr>
            <w:tcW w:w="510" w:type="dxa"/>
            <w:shd w:val="clear" w:color="auto" w:fill="95B3D7" w:themeFill="accent1" w:themeFillTint="99"/>
            <w:vAlign w:val="center"/>
          </w:tcPr>
          <w:p w:rsidR="0003365E" w:rsidRPr="005F1208" w:rsidRDefault="0003365E" w:rsidP="0003365E">
            <w:pPr>
              <w:spacing w:line="360" w:lineRule="auto"/>
              <w:jc w:val="center"/>
              <w:rPr>
                <w:b/>
                <w:sz w:val="24"/>
                <w:szCs w:val="24"/>
              </w:rPr>
            </w:pPr>
            <w:r w:rsidRPr="005F1208">
              <w:rPr>
                <w:b/>
                <w:sz w:val="24"/>
                <w:szCs w:val="24"/>
              </w:rPr>
              <w:t>No</w:t>
            </w:r>
          </w:p>
        </w:tc>
        <w:tc>
          <w:tcPr>
            <w:tcW w:w="1136" w:type="dxa"/>
            <w:shd w:val="clear" w:color="auto" w:fill="95B3D7" w:themeFill="accent1" w:themeFillTint="99"/>
            <w:vAlign w:val="center"/>
          </w:tcPr>
          <w:p w:rsidR="0003365E" w:rsidRPr="005F1208" w:rsidRDefault="0003365E" w:rsidP="0003365E">
            <w:pPr>
              <w:spacing w:line="360" w:lineRule="auto"/>
              <w:jc w:val="center"/>
              <w:rPr>
                <w:b/>
                <w:sz w:val="24"/>
                <w:szCs w:val="24"/>
              </w:rPr>
            </w:pPr>
            <w:r w:rsidRPr="005F1208">
              <w:rPr>
                <w:b/>
                <w:sz w:val="24"/>
                <w:szCs w:val="24"/>
              </w:rPr>
              <w:t>Tahun</w:t>
            </w:r>
          </w:p>
        </w:tc>
        <w:tc>
          <w:tcPr>
            <w:tcW w:w="1999" w:type="dxa"/>
            <w:shd w:val="clear" w:color="auto" w:fill="95B3D7" w:themeFill="accent1" w:themeFillTint="99"/>
            <w:vAlign w:val="center"/>
          </w:tcPr>
          <w:p w:rsidR="0003365E" w:rsidRPr="005F1208" w:rsidRDefault="0003365E" w:rsidP="0003365E">
            <w:pPr>
              <w:spacing w:line="360" w:lineRule="auto"/>
              <w:jc w:val="center"/>
              <w:rPr>
                <w:b/>
                <w:sz w:val="24"/>
                <w:szCs w:val="24"/>
              </w:rPr>
            </w:pPr>
            <w:r w:rsidRPr="005F1208">
              <w:rPr>
                <w:b/>
                <w:sz w:val="24"/>
                <w:szCs w:val="24"/>
              </w:rPr>
              <w:t xml:space="preserve">Luas </w:t>
            </w:r>
            <w:r>
              <w:rPr>
                <w:b/>
                <w:sz w:val="24"/>
                <w:szCs w:val="24"/>
              </w:rPr>
              <w:t>(Ha)</w:t>
            </w:r>
          </w:p>
        </w:tc>
        <w:tc>
          <w:tcPr>
            <w:tcW w:w="3195" w:type="dxa"/>
            <w:shd w:val="clear" w:color="auto" w:fill="95B3D7" w:themeFill="accent1" w:themeFillTint="99"/>
            <w:vAlign w:val="center"/>
          </w:tcPr>
          <w:p w:rsidR="0003365E" w:rsidRPr="005F1208" w:rsidRDefault="0003365E" w:rsidP="0003365E">
            <w:pPr>
              <w:spacing w:line="360" w:lineRule="auto"/>
              <w:jc w:val="center"/>
              <w:rPr>
                <w:b/>
                <w:sz w:val="24"/>
                <w:szCs w:val="24"/>
              </w:rPr>
            </w:pPr>
            <w:r w:rsidRPr="005F1208">
              <w:rPr>
                <w:b/>
                <w:sz w:val="24"/>
                <w:szCs w:val="24"/>
              </w:rPr>
              <w:t>Persediaan Benih Padi</w:t>
            </w:r>
            <w:r>
              <w:rPr>
                <w:b/>
                <w:sz w:val="24"/>
                <w:szCs w:val="24"/>
              </w:rPr>
              <w:t xml:space="preserve"> (Kg)</w:t>
            </w:r>
          </w:p>
        </w:tc>
      </w:tr>
      <w:tr w:rsidR="0003365E" w:rsidTr="0003365E">
        <w:tc>
          <w:tcPr>
            <w:tcW w:w="510" w:type="dxa"/>
            <w:vAlign w:val="center"/>
          </w:tcPr>
          <w:p w:rsidR="0003365E" w:rsidRDefault="0003365E" w:rsidP="0003365E">
            <w:pPr>
              <w:spacing w:line="360" w:lineRule="auto"/>
              <w:jc w:val="center"/>
              <w:rPr>
                <w:sz w:val="24"/>
                <w:szCs w:val="24"/>
              </w:rPr>
            </w:pPr>
            <w:r>
              <w:rPr>
                <w:sz w:val="24"/>
                <w:szCs w:val="24"/>
              </w:rPr>
              <w:t>1</w:t>
            </w:r>
          </w:p>
        </w:tc>
        <w:tc>
          <w:tcPr>
            <w:tcW w:w="1136" w:type="dxa"/>
            <w:vAlign w:val="center"/>
          </w:tcPr>
          <w:p w:rsidR="0003365E" w:rsidRDefault="0003365E" w:rsidP="0003365E">
            <w:pPr>
              <w:spacing w:line="360" w:lineRule="auto"/>
              <w:jc w:val="center"/>
              <w:rPr>
                <w:sz w:val="24"/>
                <w:szCs w:val="24"/>
              </w:rPr>
            </w:pPr>
            <w:r>
              <w:rPr>
                <w:sz w:val="24"/>
                <w:szCs w:val="24"/>
              </w:rPr>
              <w:t>2018</w:t>
            </w:r>
          </w:p>
        </w:tc>
        <w:tc>
          <w:tcPr>
            <w:tcW w:w="1999" w:type="dxa"/>
            <w:vAlign w:val="center"/>
          </w:tcPr>
          <w:p w:rsidR="0003365E" w:rsidRDefault="0003365E" w:rsidP="0003365E">
            <w:pPr>
              <w:spacing w:line="360" w:lineRule="auto"/>
              <w:jc w:val="center"/>
              <w:rPr>
                <w:sz w:val="24"/>
                <w:szCs w:val="24"/>
              </w:rPr>
            </w:pPr>
            <w:r>
              <w:rPr>
                <w:color w:val="000000"/>
              </w:rPr>
              <w:t>106</w:t>
            </w:r>
            <w:r w:rsidRPr="00D5350A">
              <w:rPr>
                <w:color w:val="000000"/>
              </w:rPr>
              <w:t>,</w:t>
            </w:r>
            <w:r>
              <w:rPr>
                <w:sz w:val="24"/>
                <w:szCs w:val="24"/>
              </w:rPr>
              <w:t>45</w:t>
            </w:r>
          </w:p>
        </w:tc>
        <w:tc>
          <w:tcPr>
            <w:tcW w:w="3195" w:type="dxa"/>
            <w:vAlign w:val="center"/>
          </w:tcPr>
          <w:p w:rsidR="0003365E" w:rsidRDefault="0003365E" w:rsidP="0003365E">
            <w:pPr>
              <w:spacing w:line="360" w:lineRule="auto"/>
              <w:jc w:val="center"/>
              <w:rPr>
                <w:sz w:val="24"/>
                <w:szCs w:val="24"/>
              </w:rPr>
            </w:pPr>
            <w:r>
              <w:rPr>
                <w:sz w:val="24"/>
                <w:szCs w:val="24"/>
              </w:rPr>
              <w:t>268900,63</w:t>
            </w:r>
          </w:p>
        </w:tc>
      </w:tr>
      <w:tr w:rsidR="0003365E" w:rsidTr="0003365E">
        <w:tc>
          <w:tcPr>
            <w:tcW w:w="510" w:type="dxa"/>
            <w:vAlign w:val="center"/>
          </w:tcPr>
          <w:p w:rsidR="0003365E" w:rsidRDefault="0003365E" w:rsidP="0003365E">
            <w:pPr>
              <w:spacing w:line="360" w:lineRule="auto"/>
              <w:jc w:val="center"/>
              <w:rPr>
                <w:sz w:val="24"/>
                <w:szCs w:val="24"/>
              </w:rPr>
            </w:pPr>
            <w:r>
              <w:rPr>
                <w:sz w:val="24"/>
                <w:szCs w:val="24"/>
              </w:rPr>
              <w:t>2</w:t>
            </w:r>
          </w:p>
        </w:tc>
        <w:tc>
          <w:tcPr>
            <w:tcW w:w="1136" w:type="dxa"/>
            <w:vAlign w:val="center"/>
          </w:tcPr>
          <w:p w:rsidR="0003365E" w:rsidRDefault="0003365E" w:rsidP="0003365E">
            <w:pPr>
              <w:spacing w:line="360" w:lineRule="auto"/>
              <w:jc w:val="center"/>
              <w:rPr>
                <w:sz w:val="24"/>
                <w:szCs w:val="24"/>
              </w:rPr>
            </w:pPr>
            <w:r>
              <w:rPr>
                <w:sz w:val="24"/>
                <w:szCs w:val="24"/>
              </w:rPr>
              <w:t>2019</w:t>
            </w:r>
          </w:p>
        </w:tc>
        <w:tc>
          <w:tcPr>
            <w:tcW w:w="1999" w:type="dxa"/>
            <w:vAlign w:val="center"/>
          </w:tcPr>
          <w:p w:rsidR="0003365E" w:rsidRDefault="0003365E" w:rsidP="0003365E">
            <w:pPr>
              <w:spacing w:line="360" w:lineRule="auto"/>
              <w:jc w:val="center"/>
              <w:rPr>
                <w:sz w:val="24"/>
                <w:szCs w:val="24"/>
              </w:rPr>
            </w:pPr>
            <w:r>
              <w:rPr>
                <w:sz w:val="24"/>
                <w:szCs w:val="24"/>
              </w:rPr>
              <w:t>197,7</w:t>
            </w:r>
          </w:p>
        </w:tc>
        <w:tc>
          <w:tcPr>
            <w:tcW w:w="3195" w:type="dxa"/>
            <w:vAlign w:val="center"/>
          </w:tcPr>
          <w:p w:rsidR="0003365E" w:rsidRDefault="0003365E" w:rsidP="0003365E">
            <w:pPr>
              <w:spacing w:line="360" w:lineRule="auto"/>
              <w:jc w:val="center"/>
              <w:rPr>
                <w:sz w:val="24"/>
                <w:szCs w:val="24"/>
              </w:rPr>
            </w:pPr>
            <w:r>
              <w:rPr>
                <w:sz w:val="24"/>
                <w:szCs w:val="24"/>
              </w:rPr>
              <w:t>591076</w:t>
            </w:r>
          </w:p>
        </w:tc>
      </w:tr>
      <w:tr w:rsidR="0003365E" w:rsidTr="0003365E">
        <w:tc>
          <w:tcPr>
            <w:tcW w:w="510" w:type="dxa"/>
            <w:vAlign w:val="center"/>
          </w:tcPr>
          <w:p w:rsidR="0003365E" w:rsidRDefault="0003365E" w:rsidP="0003365E">
            <w:pPr>
              <w:spacing w:line="360" w:lineRule="auto"/>
              <w:jc w:val="center"/>
              <w:rPr>
                <w:sz w:val="24"/>
                <w:szCs w:val="24"/>
              </w:rPr>
            </w:pPr>
            <w:r>
              <w:rPr>
                <w:sz w:val="24"/>
                <w:szCs w:val="24"/>
              </w:rPr>
              <w:t>3</w:t>
            </w:r>
          </w:p>
        </w:tc>
        <w:tc>
          <w:tcPr>
            <w:tcW w:w="1136" w:type="dxa"/>
            <w:vAlign w:val="center"/>
          </w:tcPr>
          <w:p w:rsidR="0003365E" w:rsidRDefault="0003365E" w:rsidP="0003365E">
            <w:pPr>
              <w:spacing w:line="360" w:lineRule="auto"/>
              <w:jc w:val="center"/>
              <w:rPr>
                <w:sz w:val="24"/>
                <w:szCs w:val="24"/>
              </w:rPr>
            </w:pPr>
            <w:r>
              <w:rPr>
                <w:sz w:val="24"/>
                <w:szCs w:val="24"/>
              </w:rPr>
              <w:t>2020</w:t>
            </w:r>
          </w:p>
        </w:tc>
        <w:tc>
          <w:tcPr>
            <w:tcW w:w="1999" w:type="dxa"/>
            <w:vAlign w:val="center"/>
          </w:tcPr>
          <w:p w:rsidR="0003365E" w:rsidRDefault="0003365E" w:rsidP="0003365E">
            <w:pPr>
              <w:spacing w:line="360" w:lineRule="auto"/>
              <w:jc w:val="center"/>
              <w:rPr>
                <w:sz w:val="24"/>
                <w:szCs w:val="24"/>
              </w:rPr>
            </w:pPr>
            <w:r>
              <w:rPr>
                <w:sz w:val="24"/>
                <w:szCs w:val="24"/>
              </w:rPr>
              <w:t>208,04</w:t>
            </w:r>
          </w:p>
        </w:tc>
        <w:tc>
          <w:tcPr>
            <w:tcW w:w="3195" w:type="dxa"/>
            <w:vAlign w:val="center"/>
          </w:tcPr>
          <w:p w:rsidR="0003365E" w:rsidRDefault="0003365E" w:rsidP="0003365E">
            <w:pPr>
              <w:spacing w:line="360" w:lineRule="auto"/>
              <w:jc w:val="center"/>
              <w:rPr>
                <w:sz w:val="24"/>
                <w:szCs w:val="24"/>
              </w:rPr>
            </w:pPr>
            <w:r>
              <w:rPr>
                <w:sz w:val="24"/>
                <w:szCs w:val="24"/>
              </w:rPr>
              <w:t>635076</w:t>
            </w:r>
          </w:p>
        </w:tc>
      </w:tr>
      <w:tr w:rsidR="0003365E" w:rsidTr="0003365E">
        <w:tc>
          <w:tcPr>
            <w:tcW w:w="510" w:type="dxa"/>
            <w:vAlign w:val="center"/>
          </w:tcPr>
          <w:p w:rsidR="0003365E" w:rsidRDefault="0003365E" w:rsidP="0003365E">
            <w:pPr>
              <w:spacing w:line="360" w:lineRule="auto"/>
              <w:jc w:val="center"/>
              <w:rPr>
                <w:sz w:val="24"/>
                <w:szCs w:val="24"/>
              </w:rPr>
            </w:pPr>
            <w:r>
              <w:rPr>
                <w:sz w:val="24"/>
                <w:szCs w:val="24"/>
              </w:rPr>
              <w:t>4</w:t>
            </w:r>
          </w:p>
        </w:tc>
        <w:tc>
          <w:tcPr>
            <w:tcW w:w="1136" w:type="dxa"/>
            <w:vAlign w:val="center"/>
          </w:tcPr>
          <w:p w:rsidR="0003365E" w:rsidRDefault="0003365E" w:rsidP="0003365E">
            <w:pPr>
              <w:spacing w:line="360" w:lineRule="auto"/>
              <w:jc w:val="center"/>
              <w:rPr>
                <w:sz w:val="24"/>
                <w:szCs w:val="24"/>
              </w:rPr>
            </w:pPr>
            <w:r>
              <w:rPr>
                <w:sz w:val="24"/>
                <w:szCs w:val="24"/>
              </w:rPr>
              <w:t>2021</w:t>
            </w:r>
          </w:p>
        </w:tc>
        <w:tc>
          <w:tcPr>
            <w:tcW w:w="1999" w:type="dxa"/>
            <w:vAlign w:val="center"/>
          </w:tcPr>
          <w:p w:rsidR="0003365E" w:rsidRDefault="0003365E" w:rsidP="0003365E">
            <w:pPr>
              <w:spacing w:line="360" w:lineRule="auto"/>
              <w:jc w:val="center"/>
              <w:rPr>
                <w:sz w:val="24"/>
                <w:szCs w:val="24"/>
              </w:rPr>
            </w:pPr>
            <w:r>
              <w:rPr>
                <w:sz w:val="24"/>
                <w:szCs w:val="24"/>
              </w:rPr>
              <w:t>212,7</w:t>
            </w:r>
          </w:p>
        </w:tc>
        <w:tc>
          <w:tcPr>
            <w:tcW w:w="3195" w:type="dxa"/>
            <w:vAlign w:val="center"/>
          </w:tcPr>
          <w:p w:rsidR="0003365E" w:rsidRDefault="0003365E" w:rsidP="0003365E">
            <w:pPr>
              <w:spacing w:line="360" w:lineRule="auto"/>
              <w:jc w:val="center"/>
              <w:rPr>
                <w:sz w:val="24"/>
                <w:szCs w:val="24"/>
              </w:rPr>
            </w:pPr>
            <w:r>
              <w:rPr>
                <w:sz w:val="24"/>
                <w:szCs w:val="24"/>
              </w:rPr>
              <w:t>563611</w:t>
            </w:r>
          </w:p>
        </w:tc>
      </w:tr>
    </w:tbl>
    <w:p w:rsidR="0003365E" w:rsidRPr="006D3859" w:rsidRDefault="0003365E" w:rsidP="0003365E">
      <w:pPr>
        <w:rPr>
          <w:lang w:val="en-US"/>
        </w:rPr>
      </w:pPr>
    </w:p>
    <w:p w:rsidR="00464963" w:rsidRDefault="0003365E" w:rsidP="00464963">
      <w:pPr>
        <w:pStyle w:val="ListParagraph"/>
        <w:numPr>
          <w:ilvl w:val="0"/>
          <w:numId w:val="33"/>
        </w:numPr>
        <w:spacing w:line="360" w:lineRule="auto"/>
        <w:rPr>
          <w:rFonts w:ascii="Times New Roman" w:hAnsi="Times New Roman"/>
          <w:sz w:val="24"/>
          <w:szCs w:val="24"/>
        </w:rPr>
      </w:pPr>
      <w:r w:rsidRPr="00682E1A">
        <w:rPr>
          <w:rFonts w:ascii="Times New Roman" w:hAnsi="Times New Roman"/>
          <w:sz w:val="24"/>
          <w:szCs w:val="24"/>
        </w:rPr>
        <w:t xml:space="preserve">Menghitung </w:t>
      </w:r>
      <w:r>
        <w:rPr>
          <w:rFonts w:ascii="Times New Roman" w:hAnsi="Times New Roman"/>
          <w:sz w:val="24"/>
          <w:szCs w:val="24"/>
        </w:rPr>
        <w:t>n</w:t>
      </w:r>
      <w:r w:rsidRPr="00682E1A">
        <w:rPr>
          <w:rFonts w:ascii="Times New Roman" w:hAnsi="Times New Roman"/>
          <w:sz w:val="24"/>
          <w:szCs w:val="24"/>
        </w:rPr>
        <w:t xml:space="preserve">ilai </w:t>
      </w:r>
      <w:r>
        <w:rPr>
          <w:rFonts w:ascii="Times New Roman" w:hAnsi="Times New Roman"/>
          <w:sz w:val="24"/>
          <w:szCs w:val="24"/>
        </w:rPr>
        <w:t xml:space="preserve">x, y, </w:t>
      </w:r>
      <w:r>
        <w:rPr>
          <w:rFonts w:ascii="Times New Roman" w:hAnsi="Times New Roman"/>
        </w:rPr>
        <w:t>x²</w:t>
      </w:r>
      <w:r>
        <w:rPr>
          <w:rFonts w:ascii="Times New Roman" w:hAnsi="Times New Roman"/>
          <w:sz w:val="24"/>
          <w:szCs w:val="24"/>
        </w:rPr>
        <w:t>, xy</w:t>
      </w:r>
      <w:r w:rsidRPr="00682E1A">
        <w:rPr>
          <w:rFonts w:ascii="Times New Roman" w:hAnsi="Times New Roman"/>
          <w:sz w:val="24"/>
          <w:szCs w:val="24"/>
        </w:rPr>
        <w:t xml:space="preserve"> dan total dari masing-masingnya</w:t>
      </w:r>
      <w:r>
        <w:rPr>
          <w:rFonts w:ascii="Times New Roman" w:hAnsi="Times New Roman"/>
          <w:sz w:val="24"/>
          <w:szCs w:val="24"/>
        </w:rPr>
        <w:t>.</w:t>
      </w:r>
    </w:p>
    <w:p w:rsidR="00464963" w:rsidRDefault="00464963" w:rsidP="00464963">
      <w:pPr>
        <w:spacing w:line="360" w:lineRule="auto"/>
      </w:pPr>
    </w:p>
    <w:p w:rsidR="00464963" w:rsidRPr="00464963" w:rsidRDefault="00464963" w:rsidP="00464963">
      <w:pPr>
        <w:spacing w:line="360" w:lineRule="auto"/>
      </w:pPr>
    </w:p>
    <w:p w:rsidR="006D3859" w:rsidRPr="00464963" w:rsidRDefault="0003365E" w:rsidP="00464963">
      <w:pPr>
        <w:pStyle w:val="ListParagraph"/>
        <w:spacing w:line="360" w:lineRule="auto"/>
        <w:jc w:val="center"/>
        <w:rPr>
          <w:rFonts w:ascii="Times New Roman" w:hAnsi="Times New Roman"/>
          <w:sz w:val="24"/>
          <w:szCs w:val="24"/>
        </w:rPr>
      </w:pPr>
      <w:r>
        <w:rPr>
          <w:rFonts w:ascii="Times New Roman" w:hAnsi="Times New Roman"/>
          <w:sz w:val="24"/>
          <w:szCs w:val="24"/>
        </w:rPr>
        <w:lastRenderedPageBreak/>
        <w:t xml:space="preserve">Tabel 4.3 </w:t>
      </w:r>
      <w:r w:rsidRPr="00682E1A">
        <w:rPr>
          <w:rFonts w:ascii="Times New Roman" w:hAnsi="Times New Roman"/>
          <w:sz w:val="24"/>
          <w:szCs w:val="24"/>
        </w:rPr>
        <w:t xml:space="preserve">Menghitung Nilai </w:t>
      </w:r>
      <w:r>
        <w:rPr>
          <w:rFonts w:ascii="Times New Roman" w:hAnsi="Times New Roman"/>
          <w:sz w:val="24"/>
          <w:szCs w:val="24"/>
        </w:rPr>
        <w:t xml:space="preserve">x, y, </w:t>
      </w:r>
      <w:r>
        <w:rPr>
          <w:rFonts w:ascii="Times New Roman" w:hAnsi="Times New Roman"/>
        </w:rPr>
        <w:t>x²</w:t>
      </w:r>
      <w:r>
        <w:rPr>
          <w:rFonts w:ascii="Times New Roman" w:hAnsi="Times New Roman"/>
          <w:sz w:val="24"/>
          <w:szCs w:val="24"/>
        </w:rPr>
        <w:t>, xy dan Total dari M</w:t>
      </w:r>
      <w:r w:rsidRPr="00682E1A">
        <w:rPr>
          <w:rFonts w:ascii="Times New Roman" w:hAnsi="Times New Roman"/>
          <w:sz w:val="24"/>
          <w:szCs w:val="24"/>
        </w:rPr>
        <w:t>asing-masingnya</w:t>
      </w:r>
      <w:r>
        <w:rPr>
          <w:rFonts w:ascii="Times New Roman" w:hAnsi="Times New Roman"/>
          <w:sz w:val="24"/>
          <w:szCs w:val="24"/>
        </w:rPr>
        <w:t>.</w:t>
      </w:r>
    </w:p>
    <w:tbl>
      <w:tblPr>
        <w:tblStyle w:val="TableGrid"/>
        <w:tblW w:w="8635" w:type="dxa"/>
        <w:tblLayout w:type="fixed"/>
        <w:tblLook w:val="04A0" w:firstRow="1" w:lastRow="0" w:firstColumn="1" w:lastColumn="0" w:noHBand="0" w:noVBand="1"/>
      </w:tblPr>
      <w:tblGrid>
        <w:gridCol w:w="535"/>
        <w:gridCol w:w="1530"/>
        <w:gridCol w:w="1980"/>
        <w:gridCol w:w="2160"/>
        <w:gridCol w:w="2430"/>
      </w:tblGrid>
      <w:tr w:rsidR="0003365E" w:rsidTr="0003365E">
        <w:tc>
          <w:tcPr>
            <w:tcW w:w="535" w:type="dxa"/>
            <w:shd w:val="clear" w:color="auto" w:fill="95B3D7" w:themeFill="accent1" w:themeFillTint="99"/>
            <w:vAlign w:val="center"/>
          </w:tcPr>
          <w:p w:rsidR="0003365E" w:rsidRPr="00C605AC" w:rsidRDefault="0003365E" w:rsidP="0003365E">
            <w:pPr>
              <w:pStyle w:val="ListParagraph"/>
              <w:spacing w:line="360" w:lineRule="auto"/>
              <w:ind w:left="0"/>
              <w:jc w:val="center"/>
              <w:rPr>
                <w:rFonts w:ascii="Times New Roman" w:hAnsi="Times New Roman"/>
                <w:b/>
                <w:sz w:val="24"/>
                <w:szCs w:val="24"/>
              </w:rPr>
            </w:pPr>
            <w:r w:rsidRPr="00C605AC">
              <w:rPr>
                <w:rFonts w:ascii="Times New Roman" w:hAnsi="Times New Roman"/>
                <w:b/>
                <w:sz w:val="24"/>
                <w:szCs w:val="24"/>
              </w:rPr>
              <w:t>No</w:t>
            </w:r>
          </w:p>
        </w:tc>
        <w:tc>
          <w:tcPr>
            <w:tcW w:w="1530" w:type="dxa"/>
            <w:shd w:val="clear" w:color="auto" w:fill="95B3D7" w:themeFill="accent1" w:themeFillTint="99"/>
            <w:vAlign w:val="center"/>
          </w:tcPr>
          <w:p w:rsidR="0003365E" w:rsidRPr="00C605AC" w:rsidRDefault="0003365E" w:rsidP="0003365E">
            <w:pPr>
              <w:pStyle w:val="ListParagraph"/>
              <w:spacing w:line="360" w:lineRule="auto"/>
              <w:ind w:left="0"/>
              <w:jc w:val="center"/>
              <w:rPr>
                <w:rFonts w:ascii="Times New Roman" w:hAnsi="Times New Roman"/>
                <w:b/>
                <w:sz w:val="24"/>
                <w:szCs w:val="24"/>
              </w:rPr>
            </w:pPr>
            <w:r w:rsidRPr="00C605AC">
              <w:rPr>
                <w:rFonts w:ascii="Times New Roman" w:hAnsi="Times New Roman"/>
                <w:b/>
                <w:sz w:val="24"/>
                <w:szCs w:val="24"/>
              </w:rPr>
              <w:t>x</w:t>
            </w:r>
          </w:p>
        </w:tc>
        <w:tc>
          <w:tcPr>
            <w:tcW w:w="1980" w:type="dxa"/>
            <w:shd w:val="clear" w:color="auto" w:fill="95B3D7" w:themeFill="accent1" w:themeFillTint="99"/>
            <w:vAlign w:val="center"/>
          </w:tcPr>
          <w:p w:rsidR="0003365E" w:rsidRPr="00C605AC" w:rsidRDefault="00E17E02" w:rsidP="0003365E">
            <w:pPr>
              <w:pStyle w:val="ListParagraph"/>
              <w:spacing w:line="360" w:lineRule="auto"/>
              <w:ind w:left="0"/>
              <w:jc w:val="center"/>
              <w:rPr>
                <w:rFonts w:ascii="Times New Roman" w:hAnsi="Times New Roman"/>
                <w:b/>
                <w:sz w:val="24"/>
                <w:szCs w:val="24"/>
              </w:rPr>
            </w:pPr>
            <w:r w:rsidRPr="00C605AC">
              <w:rPr>
                <w:rFonts w:ascii="Times New Roman" w:hAnsi="Times New Roman"/>
                <w:b/>
                <w:sz w:val="24"/>
                <w:szCs w:val="24"/>
              </w:rPr>
              <w:t>Y</w:t>
            </w:r>
          </w:p>
        </w:tc>
        <w:tc>
          <w:tcPr>
            <w:tcW w:w="2160" w:type="dxa"/>
            <w:shd w:val="clear" w:color="auto" w:fill="95B3D7" w:themeFill="accent1" w:themeFillTint="99"/>
            <w:vAlign w:val="center"/>
          </w:tcPr>
          <w:p w:rsidR="0003365E" w:rsidRPr="00C605AC" w:rsidRDefault="0003365E" w:rsidP="0003365E">
            <w:pPr>
              <w:pStyle w:val="ListParagraph"/>
              <w:spacing w:line="360" w:lineRule="auto"/>
              <w:ind w:left="0"/>
              <w:jc w:val="center"/>
              <w:rPr>
                <w:rFonts w:ascii="Times New Roman" w:hAnsi="Times New Roman"/>
                <w:b/>
                <w:sz w:val="24"/>
                <w:szCs w:val="24"/>
              </w:rPr>
            </w:pPr>
            <w:r w:rsidRPr="00C605AC">
              <w:rPr>
                <w:rFonts w:ascii="Times New Roman" w:hAnsi="Times New Roman"/>
                <w:b/>
                <w:sz w:val="24"/>
                <w:szCs w:val="24"/>
              </w:rPr>
              <w:t>x²</w:t>
            </w:r>
          </w:p>
        </w:tc>
        <w:tc>
          <w:tcPr>
            <w:tcW w:w="2430" w:type="dxa"/>
            <w:shd w:val="clear" w:color="auto" w:fill="95B3D7" w:themeFill="accent1" w:themeFillTint="99"/>
            <w:vAlign w:val="center"/>
          </w:tcPr>
          <w:p w:rsidR="0003365E" w:rsidRPr="00C605AC" w:rsidRDefault="00C97010" w:rsidP="0003365E">
            <w:pPr>
              <w:pStyle w:val="ListParagraph"/>
              <w:spacing w:line="360" w:lineRule="auto"/>
              <w:ind w:left="0"/>
              <w:jc w:val="center"/>
              <w:rPr>
                <w:rFonts w:ascii="Times New Roman" w:hAnsi="Times New Roman"/>
                <w:b/>
                <w:sz w:val="24"/>
                <w:szCs w:val="24"/>
              </w:rPr>
            </w:pPr>
            <w:r w:rsidRPr="00C605AC">
              <w:rPr>
                <w:rFonts w:ascii="Times New Roman" w:hAnsi="Times New Roman"/>
                <w:b/>
                <w:sz w:val="24"/>
                <w:szCs w:val="24"/>
              </w:rPr>
              <w:t>X</w:t>
            </w:r>
            <w:r w:rsidR="0003365E" w:rsidRPr="00C605AC">
              <w:rPr>
                <w:rFonts w:ascii="Times New Roman" w:hAnsi="Times New Roman"/>
                <w:b/>
                <w:sz w:val="24"/>
                <w:szCs w:val="24"/>
              </w:rPr>
              <w:t>y</w:t>
            </w:r>
          </w:p>
        </w:tc>
      </w:tr>
      <w:tr w:rsidR="0003365E" w:rsidTr="0003365E">
        <w:tc>
          <w:tcPr>
            <w:tcW w:w="535" w:type="dxa"/>
            <w:vAlign w:val="center"/>
          </w:tcPr>
          <w:p w:rsidR="0003365E" w:rsidRDefault="0003365E" w:rsidP="0003365E">
            <w:pPr>
              <w:pStyle w:val="ListParagraph"/>
              <w:spacing w:line="360" w:lineRule="auto"/>
              <w:ind w:left="0"/>
              <w:jc w:val="center"/>
              <w:rPr>
                <w:rFonts w:ascii="Times New Roman" w:hAnsi="Times New Roman"/>
                <w:sz w:val="24"/>
                <w:szCs w:val="24"/>
              </w:rPr>
            </w:pPr>
            <w:r>
              <w:rPr>
                <w:rFonts w:ascii="Times New Roman" w:hAnsi="Times New Roman"/>
                <w:sz w:val="24"/>
                <w:szCs w:val="24"/>
              </w:rPr>
              <w:t>1</w:t>
            </w:r>
          </w:p>
        </w:tc>
        <w:tc>
          <w:tcPr>
            <w:tcW w:w="1530" w:type="dxa"/>
          </w:tcPr>
          <w:p w:rsidR="0003365E" w:rsidRDefault="0003365E" w:rsidP="0003365E">
            <w:pPr>
              <w:pStyle w:val="ListParagraph"/>
              <w:spacing w:line="360" w:lineRule="auto"/>
              <w:ind w:left="0"/>
              <w:jc w:val="center"/>
              <w:rPr>
                <w:rFonts w:ascii="Times New Roman" w:hAnsi="Times New Roman"/>
                <w:sz w:val="24"/>
                <w:szCs w:val="24"/>
              </w:rPr>
            </w:pPr>
            <w:r>
              <w:rPr>
                <w:rFonts w:ascii="Times New Roman" w:hAnsi="Times New Roman"/>
                <w:sz w:val="24"/>
                <w:szCs w:val="24"/>
              </w:rPr>
              <w:t>106,45</w:t>
            </w:r>
          </w:p>
        </w:tc>
        <w:tc>
          <w:tcPr>
            <w:tcW w:w="1980" w:type="dxa"/>
          </w:tcPr>
          <w:p w:rsidR="0003365E" w:rsidRDefault="0003365E" w:rsidP="0003365E">
            <w:pPr>
              <w:pStyle w:val="ListParagraph"/>
              <w:spacing w:line="360" w:lineRule="auto"/>
              <w:ind w:left="0"/>
              <w:jc w:val="center"/>
              <w:rPr>
                <w:rFonts w:ascii="Times New Roman" w:hAnsi="Times New Roman"/>
                <w:sz w:val="24"/>
                <w:szCs w:val="24"/>
              </w:rPr>
            </w:pPr>
            <w:r>
              <w:rPr>
                <w:rFonts w:ascii="Times New Roman" w:hAnsi="Times New Roman"/>
                <w:sz w:val="24"/>
                <w:szCs w:val="24"/>
              </w:rPr>
              <w:t>268900,63</w:t>
            </w:r>
          </w:p>
        </w:tc>
        <w:tc>
          <w:tcPr>
            <w:tcW w:w="2160" w:type="dxa"/>
          </w:tcPr>
          <w:p w:rsidR="0003365E" w:rsidRDefault="0003365E" w:rsidP="0003365E">
            <w:pPr>
              <w:pStyle w:val="ListParagraph"/>
              <w:spacing w:line="360" w:lineRule="auto"/>
              <w:ind w:left="0"/>
              <w:jc w:val="center"/>
              <w:rPr>
                <w:rFonts w:ascii="Times New Roman" w:hAnsi="Times New Roman"/>
                <w:sz w:val="24"/>
                <w:szCs w:val="24"/>
              </w:rPr>
            </w:pPr>
            <w:r>
              <w:rPr>
                <w:rFonts w:ascii="Times New Roman" w:hAnsi="Times New Roman"/>
                <w:sz w:val="24"/>
                <w:szCs w:val="24"/>
              </w:rPr>
              <w:t>11331,6025</w:t>
            </w:r>
          </w:p>
        </w:tc>
        <w:tc>
          <w:tcPr>
            <w:tcW w:w="2430" w:type="dxa"/>
          </w:tcPr>
          <w:p w:rsidR="0003365E" w:rsidRDefault="0003365E" w:rsidP="0003365E">
            <w:pPr>
              <w:pStyle w:val="ListParagraph"/>
              <w:spacing w:line="360" w:lineRule="auto"/>
              <w:ind w:left="0"/>
              <w:jc w:val="center"/>
              <w:rPr>
                <w:rFonts w:ascii="Times New Roman" w:hAnsi="Times New Roman"/>
                <w:sz w:val="24"/>
                <w:szCs w:val="24"/>
              </w:rPr>
            </w:pPr>
            <w:r>
              <w:rPr>
                <w:rFonts w:ascii="Times New Roman" w:hAnsi="Times New Roman"/>
                <w:sz w:val="24"/>
                <w:szCs w:val="24"/>
              </w:rPr>
              <w:t>28624472,0635</w:t>
            </w:r>
          </w:p>
        </w:tc>
      </w:tr>
      <w:tr w:rsidR="0003365E" w:rsidTr="0003365E">
        <w:tc>
          <w:tcPr>
            <w:tcW w:w="535" w:type="dxa"/>
            <w:vAlign w:val="center"/>
          </w:tcPr>
          <w:p w:rsidR="0003365E" w:rsidRDefault="0003365E" w:rsidP="0003365E">
            <w:pPr>
              <w:pStyle w:val="ListParagraph"/>
              <w:spacing w:line="360" w:lineRule="auto"/>
              <w:ind w:left="0"/>
              <w:jc w:val="center"/>
              <w:rPr>
                <w:rFonts w:ascii="Times New Roman" w:hAnsi="Times New Roman"/>
                <w:sz w:val="24"/>
                <w:szCs w:val="24"/>
              </w:rPr>
            </w:pPr>
            <w:r>
              <w:rPr>
                <w:rFonts w:ascii="Times New Roman" w:hAnsi="Times New Roman"/>
                <w:sz w:val="24"/>
                <w:szCs w:val="24"/>
              </w:rPr>
              <w:t>2</w:t>
            </w:r>
          </w:p>
        </w:tc>
        <w:tc>
          <w:tcPr>
            <w:tcW w:w="1530" w:type="dxa"/>
          </w:tcPr>
          <w:p w:rsidR="0003365E" w:rsidRDefault="0003365E" w:rsidP="0003365E">
            <w:pPr>
              <w:pStyle w:val="ListParagraph"/>
              <w:spacing w:line="360" w:lineRule="auto"/>
              <w:ind w:left="0"/>
              <w:jc w:val="center"/>
              <w:rPr>
                <w:rFonts w:ascii="Times New Roman" w:hAnsi="Times New Roman"/>
                <w:sz w:val="24"/>
                <w:szCs w:val="24"/>
              </w:rPr>
            </w:pPr>
            <w:r>
              <w:rPr>
                <w:rFonts w:ascii="Times New Roman" w:hAnsi="Times New Roman"/>
                <w:sz w:val="24"/>
                <w:szCs w:val="24"/>
              </w:rPr>
              <w:t>197,7</w:t>
            </w:r>
          </w:p>
        </w:tc>
        <w:tc>
          <w:tcPr>
            <w:tcW w:w="1980" w:type="dxa"/>
          </w:tcPr>
          <w:p w:rsidR="0003365E" w:rsidRDefault="0003365E" w:rsidP="0003365E">
            <w:pPr>
              <w:pStyle w:val="ListParagraph"/>
              <w:spacing w:line="360" w:lineRule="auto"/>
              <w:ind w:left="0"/>
              <w:jc w:val="center"/>
              <w:rPr>
                <w:rFonts w:ascii="Times New Roman" w:hAnsi="Times New Roman"/>
                <w:sz w:val="24"/>
                <w:szCs w:val="24"/>
              </w:rPr>
            </w:pPr>
            <w:r>
              <w:rPr>
                <w:rFonts w:ascii="Times New Roman" w:hAnsi="Times New Roman"/>
                <w:sz w:val="24"/>
                <w:szCs w:val="24"/>
              </w:rPr>
              <w:t>591076</w:t>
            </w:r>
          </w:p>
        </w:tc>
        <w:tc>
          <w:tcPr>
            <w:tcW w:w="2160" w:type="dxa"/>
          </w:tcPr>
          <w:p w:rsidR="0003365E" w:rsidRDefault="0003365E" w:rsidP="0003365E">
            <w:pPr>
              <w:pStyle w:val="ListParagraph"/>
              <w:spacing w:line="360" w:lineRule="auto"/>
              <w:ind w:left="0"/>
              <w:jc w:val="center"/>
              <w:rPr>
                <w:rFonts w:ascii="Times New Roman" w:hAnsi="Times New Roman"/>
                <w:sz w:val="24"/>
                <w:szCs w:val="24"/>
              </w:rPr>
            </w:pPr>
            <w:r>
              <w:rPr>
                <w:rFonts w:ascii="Times New Roman" w:hAnsi="Times New Roman"/>
                <w:sz w:val="24"/>
                <w:szCs w:val="24"/>
              </w:rPr>
              <w:t>39085,29</w:t>
            </w:r>
          </w:p>
        </w:tc>
        <w:tc>
          <w:tcPr>
            <w:tcW w:w="2430" w:type="dxa"/>
          </w:tcPr>
          <w:p w:rsidR="0003365E" w:rsidRDefault="0003365E" w:rsidP="0003365E">
            <w:pPr>
              <w:pStyle w:val="ListParagraph"/>
              <w:spacing w:line="360" w:lineRule="auto"/>
              <w:ind w:left="0"/>
              <w:jc w:val="center"/>
              <w:rPr>
                <w:rFonts w:ascii="Times New Roman" w:hAnsi="Times New Roman"/>
                <w:sz w:val="24"/>
                <w:szCs w:val="24"/>
              </w:rPr>
            </w:pPr>
            <w:r>
              <w:rPr>
                <w:rFonts w:ascii="Times New Roman" w:hAnsi="Times New Roman"/>
                <w:sz w:val="24"/>
                <w:szCs w:val="24"/>
              </w:rPr>
              <w:t>116855725,2</w:t>
            </w:r>
          </w:p>
        </w:tc>
      </w:tr>
      <w:tr w:rsidR="0003365E" w:rsidTr="0003365E">
        <w:tc>
          <w:tcPr>
            <w:tcW w:w="535" w:type="dxa"/>
            <w:vAlign w:val="center"/>
          </w:tcPr>
          <w:p w:rsidR="0003365E" w:rsidRDefault="0003365E" w:rsidP="0003365E">
            <w:pPr>
              <w:pStyle w:val="ListParagraph"/>
              <w:spacing w:line="360" w:lineRule="auto"/>
              <w:ind w:left="0"/>
              <w:jc w:val="center"/>
              <w:rPr>
                <w:rFonts w:ascii="Times New Roman" w:hAnsi="Times New Roman"/>
                <w:sz w:val="24"/>
                <w:szCs w:val="24"/>
              </w:rPr>
            </w:pPr>
            <w:r>
              <w:rPr>
                <w:rFonts w:ascii="Times New Roman" w:hAnsi="Times New Roman"/>
                <w:sz w:val="24"/>
                <w:szCs w:val="24"/>
              </w:rPr>
              <w:t>3</w:t>
            </w:r>
          </w:p>
        </w:tc>
        <w:tc>
          <w:tcPr>
            <w:tcW w:w="1530" w:type="dxa"/>
          </w:tcPr>
          <w:p w:rsidR="0003365E" w:rsidRDefault="0003365E" w:rsidP="0003365E">
            <w:pPr>
              <w:pStyle w:val="ListParagraph"/>
              <w:spacing w:line="360" w:lineRule="auto"/>
              <w:ind w:left="0"/>
              <w:jc w:val="center"/>
              <w:rPr>
                <w:rFonts w:ascii="Times New Roman" w:hAnsi="Times New Roman"/>
                <w:sz w:val="24"/>
                <w:szCs w:val="24"/>
              </w:rPr>
            </w:pPr>
            <w:r>
              <w:rPr>
                <w:rFonts w:ascii="Times New Roman" w:hAnsi="Times New Roman"/>
                <w:sz w:val="24"/>
                <w:szCs w:val="24"/>
              </w:rPr>
              <w:t>208,04</w:t>
            </w:r>
          </w:p>
        </w:tc>
        <w:tc>
          <w:tcPr>
            <w:tcW w:w="1980" w:type="dxa"/>
          </w:tcPr>
          <w:p w:rsidR="0003365E" w:rsidRDefault="0003365E" w:rsidP="0003365E">
            <w:pPr>
              <w:pStyle w:val="ListParagraph"/>
              <w:spacing w:line="360" w:lineRule="auto"/>
              <w:ind w:left="0"/>
              <w:jc w:val="center"/>
              <w:rPr>
                <w:rFonts w:ascii="Times New Roman" w:hAnsi="Times New Roman"/>
                <w:sz w:val="24"/>
                <w:szCs w:val="24"/>
              </w:rPr>
            </w:pPr>
            <w:r>
              <w:rPr>
                <w:rFonts w:ascii="Times New Roman" w:hAnsi="Times New Roman"/>
                <w:sz w:val="24"/>
                <w:szCs w:val="24"/>
              </w:rPr>
              <w:t>635076</w:t>
            </w:r>
          </w:p>
        </w:tc>
        <w:tc>
          <w:tcPr>
            <w:tcW w:w="2160" w:type="dxa"/>
          </w:tcPr>
          <w:p w:rsidR="0003365E" w:rsidRDefault="0003365E" w:rsidP="0003365E">
            <w:pPr>
              <w:pStyle w:val="ListParagraph"/>
              <w:spacing w:line="360" w:lineRule="auto"/>
              <w:ind w:left="0"/>
              <w:jc w:val="center"/>
              <w:rPr>
                <w:rFonts w:ascii="Times New Roman" w:hAnsi="Times New Roman"/>
                <w:sz w:val="24"/>
                <w:szCs w:val="24"/>
              </w:rPr>
            </w:pPr>
            <w:r>
              <w:rPr>
                <w:rFonts w:ascii="Times New Roman" w:hAnsi="Times New Roman"/>
                <w:sz w:val="24"/>
                <w:szCs w:val="24"/>
              </w:rPr>
              <w:t>43280,6416</w:t>
            </w:r>
          </w:p>
        </w:tc>
        <w:tc>
          <w:tcPr>
            <w:tcW w:w="2430" w:type="dxa"/>
          </w:tcPr>
          <w:p w:rsidR="0003365E" w:rsidRDefault="0003365E" w:rsidP="0003365E">
            <w:pPr>
              <w:pStyle w:val="ListParagraph"/>
              <w:spacing w:line="360" w:lineRule="auto"/>
              <w:ind w:left="0"/>
              <w:jc w:val="center"/>
              <w:rPr>
                <w:rFonts w:ascii="Times New Roman" w:hAnsi="Times New Roman"/>
                <w:sz w:val="24"/>
                <w:szCs w:val="24"/>
              </w:rPr>
            </w:pPr>
            <w:r>
              <w:rPr>
                <w:rFonts w:ascii="Times New Roman" w:hAnsi="Times New Roman"/>
                <w:sz w:val="24"/>
                <w:szCs w:val="24"/>
              </w:rPr>
              <w:t>132121211,04</w:t>
            </w:r>
          </w:p>
        </w:tc>
      </w:tr>
      <w:tr w:rsidR="0003365E" w:rsidTr="0003365E">
        <w:tc>
          <w:tcPr>
            <w:tcW w:w="535" w:type="dxa"/>
            <w:vAlign w:val="center"/>
          </w:tcPr>
          <w:p w:rsidR="0003365E" w:rsidRDefault="0003365E" w:rsidP="0003365E">
            <w:pPr>
              <w:pStyle w:val="ListParagraph"/>
              <w:spacing w:line="360" w:lineRule="auto"/>
              <w:ind w:left="0"/>
              <w:jc w:val="center"/>
              <w:rPr>
                <w:rFonts w:ascii="Times New Roman" w:hAnsi="Times New Roman"/>
                <w:sz w:val="24"/>
                <w:szCs w:val="24"/>
              </w:rPr>
            </w:pPr>
            <w:r>
              <w:rPr>
                <w:rFonts w:ascii="Times New Roman" w:hAnsi="Times New Roman"/>
                <w:sz w:val="24"/>
                <w:szCs w:val="24"/>
              </w:rPr>
              <w:t>4</w:t>
            </w:r>
          </w:p>
        </w:tc>
        <w:tc>
          <w:tcPr>
            <w:tcW w:w="1530" w:type="dxa"/>
          </w:tcPr>
          <w:p w:rsidR="0003365E" w:rsidRDefault="0003365E" w:rsidP="0003365E">
            <w:pPr>
              <w:pStyle w:val="ListParagraph"/>
              <w:spacing w:line="360" w:lineRule="auto"/>
              <w:ind w:left="0"/>
              <w:jc w:val="center"/>
              <w:rPr>
                <w:rFonts w:ascii="Times New Roman" w:hAnsi="Times New Roman"/>
                <w:sz w:val="24"/>
                <w:szCs w:val="24"/>
              </w:rPr>
            </w:pPr>
            <w:r>
              <w:rPr>
                <w:rFonts w:ascii="Times New Roman" w:hAnsi="Times New Roman"/>
                <w:sz w:val="24"/>
                <w:szCs w:val="24"/>
              </w:rPr>
              <w:t>212,7</w:t>
            </w:r>
          </w:p>
        </w:tc>
        <w:tc>
          <w:tcPr>
            <w:tcW w:w="1980" w:type="dxa"/>
          </w:tcPr>
          <w:p w:rsidR="0003365E" w:rsidRDefault="0003365E" w:rsidP="0003365E">
            <w:pPr>
              <w:pStyle w:val="ListParagraph"/>
              <w:spacing w:line="360" w:lineRule="auto"/>
              <w:ind w:left="0"/>
              <w:jc w:val="center"/>
              <w:rPr>
                <w:rFonts w:ascii="Times New Roman" w:hAnsi="Times New Roman"/>
                <w:sz w:val="24"/>
                <w:szCs w:val="24"/>
              </w:rPr>
            </w:pPr>
            <w:r>
              <w:rPr>
                <w:rFonts w:ascii="Times New Roman" w:hAnsi="Times New Roman"/>
                <w:sz w:val="24"/>
                <w:szCs w:val="24"/>
              </w:rPr>
              <w:t>563611</w:t>
            </w:r>
          </w:p>
        </w:tc>
        <w:tc>
          <w:tcPr>
            <w:tcW w:w="2160" w:type="dxa"/>
          </w:tcPr>
          <w:p w:rsidR="0003365E" w:rsidRDefault="0003365E" w:rsidP="0003365E">
            <w:pPr>
              <w:pStyle w:val="ListParagraph"/>
              <w:spacing w:line="360" w:lineRule="auto"/>
              <w:ind w:left="0"/>
              <w:jc w:val="center"/>
              <w:rPr>
                <w:rFonts w:ascii="Times New Roman" w:hAnsi="Times New Roman"/>
                <w:sz w:val="24"/>
                <w:szCs w:val="24"/>
              </w:rPr>
            </w:pPr>
            <w:r>
              <w:rPr>
                <w:rFonts w:ascii="Times New Roman" w:hAnsi="Times New Roman"/>
                <w:sz w:val="24"/>
                <w:szCs w:val="24"/>
              </w:rPr>
              <w:t>45241,29</w:t>
            </w:r>
          </w:p>
        </w:tc>
        <w:tc>
          <w:tcPr>
            <w:tcW w:w="2430" w:type="dxa"/>
          </w:tcPr>
          <w:p w:rsidR="0003365E" w:rsidRDefault="0003365E" w:rsidP="0003365E">
            <w:pPr>
              <w:pStyle w:val="ListParagraph"/>
              <w:spacing w:line="360" w:lineRule="auto"/>
              <w:ind w:left="0"/>
              <w:jc w:val="center"/>
              <w:rPr>
                <w:rFonts w:ascii="Times New Roman" w:hAnsi="Times New Roman"/>
                <w:sz w:val="24"/>
                <w:szCs w:val="24"/>
              </w:rPr>
            </w:pPr>
            <w:r>
              <w:rPr>
                <w:rFonts w:ascii="Times New Roman" w:hAnsi="Times New Roman"/>
                <w:sz w:val="24"/>
                <w:szCs w:val="24"/>
              </w:rPr>
              <w:t>119880059,7</w:t>
            </w:r>
          </w:p>
        </w:tc>
      </w:tr>
      <w:tr w:rsidR="0003365E" w:rsidTr="0003365E">
        <w:tc>
          <w:tcPr>
            <w:tcW w:w="2065" w:type="dxa"/>
            <w:gridSpan w:val="2"/>
            <w:vAlign w:val="center"/>
          </w:tcPr>
          <w:p w:rsidR="0003365E" w:rsidRPr="00C605AC" w:rsidRDefault="0003365E" w:rsidP="0003365E">
            <w:pPr>
              <w:pStyle w:val="ListParagraph"/>
              <w:spacing w:line="360" w:lineRule="auto"/>
              <w:ind w:left="0"/>
              <w:jc w:val="center"/>
              <w:rPr>
                <w:rFonts w:ascii="Times New Roman" w:hAnsi="Times New Roman"/>
                <w:b/>
                <w:sz w:val="24"/>
                <w:szCs w:val="24"/>
              </w:rPr>
            </w:pPr>
            <w:r w:rsidRPr="00C605AC">
              <w:rPr>
                <w:rFonts w:ascii="Times New Roman" w:hAnsi="Times New Roman"/>
                <w:b/>
                <w:sz w:val="24"/>
                <w:szCs w:val="24"/>
              </w:rPr>
              <w:t>∑</w:t>
            </w:r>
            <w:r>
              <w:rPr>
                <w:rFonts w:ascii="Times New Roman" w:hAnsi="Times New Roman"/>
                <w:b/>
                <w:sz w:val="24"/>
                <w:szCs w:val="24"/>
              </w:rPr>
              <w:t xml:space="preserve">      </w:t>
            </w:r>
            <w:r w:rsidRPr="00C605AC">
              <w:rPr>
                <w:rFonts w:ascii="Times New Roman" w:hAnsi="Times New Roman"/>
                <w:b/>
                <w:sz w:val="24"/>
                <w:szCs w:val="24"/>
              </w:rPr>
              <w:t xml:space="preserve">∑x =  </w:t>
            </w:r>
            <w:r>
              <w:rPr>
                <w:rFonts w:ascii="Times New Roman" w:hAnsi="Times New Roman"/>
                <w:b/>
                <w:sz w:val="24"/>
                <w:szCs w:val="24"/>
              </w:rPr>
              <w:t>724,89</w:t>
            </w:r>
          </w:p>
        </w:tc>
        <w:tc>
          <w:tcPr>
            <w:tcW w:w="1980" w:type="dxa"/>
          </w:tcPr>
          <w:p w:rsidR="0003365E" w:rsidRPr="00C605AC" w:rsidRDefault="0003365E" w:rsidP="0003365E">
            <w:pPr>
              <w:pStyle w:val="ListParagraph"/>
              <w:spacing w:line="360" w:lineRule="auto"/>
              <w:ind w:left="0"/>
              <w:jc w:val="center"/>
              <w:rPr>
                <w:rFonts w:ascii="Times New Roman" w:hAnsi="Times New Roman"/>
                <w:b/>
                <w:sz w:val="24"/>
                <w:szCs w:val="24"/>
              </w:rPr>
            </w:pPr>
            <w:r w:rsidRPr="00C605AC">
              <w:rPr>
                <w:rFonts w:ascii="Times New Roman" w:hAnsi="Times New Roman"/>
                <w:b/>
                <w:sz w:val="24"/>
                <w:szCs w:val="24"/>
              </w:rPr>
              <w:t>∑y = 2058663,63</w:t>
            </w:r>
          </w:p>
        </w:tc>
        <w:tc>
          <w:tcPr>
            <w:tcW w:w="2160" w:type="dxa"/>
          </w:tcPr>
          <w:p w:rsidR="0003365E" w:rsidRPr="00C605AC" w:rsidRDefault="0003365E" w:rsidP="0003365E">
            <w:pPr>
              <w:pStyle w:val="ListParagraph"/>
              <w:spacing w:line="360" w:lineRule="auto"/>
              <w:ind w:left="0"/>
              <w:jc w:val="center"/>
              <w:rPr>
                <w:rFonts w:ascii="Times New Roman" w:hAnsi="Times New Roman"/>
                <w:b/>
                <w:sz w:val="24"/>
                <w:szCs w:val="24"/>
              </w:rPr>
            </w:pPr>
            <w:r w:rsidRPr="00C605AC">
              <w:rPr>
                <w:rFonts w:ascii="Times New Roman" w:hAnsi="Times New Roman"/>
                <w:b/>
                <w:sz w:val="24"/>
                <w:szCs w:val="24"/>
              </w:rPr>
              <w:t xml:space="preserve">∑x² = </w:t>
            </w:r>
            <w:r>
              <w:rPr>
                <w:rFonts w:ascii="Times New Roman" w:hAnsi="Times New Roman"/>
                <w:b/>
                <w:sz w:val="24"/>
                <w:szCs w:val="24"/>
              </w:rPr>
              <w:t>138938,8241</w:t>
            </w:r>
          </w:p>
        </w:tc>
        <w:tc>
          <w:tcPr>
            <w:tcW w:w="2430" w:type="dxa"/>
          </w:tcPr>
          <w:p w:rsidR="0003365E" w:rsidRPr="00C605AC" w:rsidRDefault="0003365E" w:rsidP="0003365E">
            <w:pPr>
              <w:pStyle w:val="ListParagraph"/>
              <w:spacing w:line="360" w:lineRule="auto"/>
              <w:ind w:left="0"/>
              <w:jc w:val="center"/>
              <w:rPr>
                <w:rFonts w:ascii="Times New Roman" w:hAnsi="Times New Roman"/>
                <w:b/>
                <w:sz w:val="24"/>
                <w:szCs w:val="24"/>
              </w:rPr>
            </w:pPr>
            <w:r w:rsidRPr="00C605AC">
              <w:rPr>
                <w:rFonts w:ascii="Times New Roman" w:hAnsi="Times New Roman"/>
                <w:b/>
                <w:sz w:val="24"/>
                <w:szCs w:val="24"/>
              </w:rPr>
              <w:t xml:space="preserve">∑xy = </w:t>
            </w:r>
            <w:r>
              <w:rPr>
                <w:rFonts w:ascii="Times New Roman" w:hAnsi="Times New Roman"/>
                <w:b/>
                <w:sz w:val="24"/>
                <w:szCs w:val="24"/>
              </w:rPr>
              <w:t>397481468,004</w:t>
            </w:r>
          </w:p>
        </w:tc>
      </w:tr>
    </w:tbl>
    <w:p w:rsidR="0003365E" w:rsidRPr="00827E78" w:rsidRDefault="0003365E" w:rsidP="0003365E">
      <w:pPr>
        <w:spacing w:line="360" w:lineRule="auto"/>
      </w:pPr>
    </w:p>
    <w:p w:rsidR="0003365E" w:rsidRPr="00497375" w:rsidRDefault="0003365E" w:rsidP="0003365E">
      <w:pPr>
        <w:pStyle w:val="ListParagraph"/>
        <w:numPr>
          <w:ilvl w:val="0"/>
          <w:numId w:val="33"/>
        </w:numPr>
        <w:tabs>
          <w:tab w:val="left" w:pos="360"/>
          <w:tab w:val="left" w:pos="1620"/>
          <w:tab w:val="left" w:pos="2160"/>
        </w:tabs>
        <w:spacing w:line="360" w:lineRule="auto"/>
        <w:rPr>
          <w:rFonts w:ascii="Times New Roman" w:hAnsi="Times New Roman"/>
          <w:sz w:val="24"/>
        </w:rPr>
      </w:pPr>
      <w:r>
        <w:rPr>
          <w:rFonts w:ascii="Times New Roman" w:hAnsi="Times New Roman"/>
          <w:sz w:val="24"/>
        </w:rPr>
        <w:t>Mencari nilai a dan b</w:t>
      </w:r>
      <w:r w:rsidRPr="00497375">
        <w:rPr>
          <w:rFonts w:ascii="Times New Roman" w:eastAsiaTheme="minorEastAsia" w:hAnsi="Times New Roman"/>
          <w:b/>
          <w:sz w:val="24"/>
        </w:rPr>
        <w:tab/>
      </w:r>
    </w:p>
    <w:p w:rsidR="0003365E" w:rsidRPr="00497375" w:rsidRDefault="0003365E" w:rsidP="0003365E">
      <w:pPr>
        <w:pStyle w:val="ListParagraph"/>
        <w:spacing w:line="360" w:lineRule="auto"/>
        <w:rPr>
          <w:rFonts w:ascii="Times New Roman" w:hAnsi="Times New Roman"/>
          <w:sz w:val="24"/>
          <w:szCs w:val="24"/>
        </w:rPr>
      </w:pPr>
      <w:r w:rsidRPr="00497375">
        <w:rPr>
          <w:rFonts w:ascii="Times New Roman" w:hAnsi="Times New Roman"/>
          <w:sz w:val="24"/>
          <w:szCs w:val="24"/>
        </w:rPr>
        <w:t>Mencari nilai a</w:t>
      </w:r>
    </w:p>
    <w:p w:rsidR="0003365E" w:rsidRPr="00497375" w:rsidRDefault="0003365E" w:rsidP="0003365E">
      <w:pPr>
        <w:pStyle w:val="ListParagraph"/>
        <w:spacing w:line="360" w:lineRule="auto"/>
        <w:rPr>
          <w:rFonts w:ascii="Times New Roman" w:hAnsi="Times New Roman"/>
          <w:sz w:val="24"/>
          <w:szCs w:val="24"/>
        </w:rPr>
      </w:pPr>
      <m:oMathPara>
        <m:oMathParaPr>
          <m:jc m:val="left"/>
        </m:oMathParaPr>
        <m:oMath>
          <m:r>
            <w:rPr>
              <w:rFonts w:ascii="Cambria Math" w:hAnsi="Cambria Math"/>
              <w:sz w:val="24"/>
              <w:szCs w:val="24"/>
            </w:rPr>
            <m:t xml:space="preserve">a= </m:t>
          </m:r>
          <m:f>
            <m:fPr>
              <m:ctrlPr>
                <w:rPr>
                  <w:rFonts w:ascii="Cambria Math" w:hAnsi="Cambria Math"/>
                  <w:i/>
                  <w:sz w:val="24"/>
                  <w:szCs w:val="24"/>
                </w:rPr>
              </m:ctrlPr>
            </m:fPr>
            <m:num>
              <m:d>
                <m:dPr>
                  <m:ctrlPr>
                    <w:rPr>
                      <w:rFonts w:ascii="Cambria Math" w:hAnsi="Cambria Math"/>
                      <w:i/>
                      <w:sz w:val="24"/>
                      <w:szCs w:val="24"/>
                    </w:rPr>
                  </m:ctrlPr>
                </m:dPr>
                <m:e>
                  <m:nary>
                    <m:naryPr>
                      <m:chr m:val="∑"/>
                      <m:limLoc m:val="undOvr"/>
                      <m:subHide m:val="1"/>
                      <m:supHide m:val="1"/>
                      <m:ctrlPr>
                        <w:rPr>
                          <w:rFonts w:ascii="Cambria Math" w:hAnsi="Cambria Math"/>
                          <w:i/>
                          <w:sz w:val="24"/>
                          <w:szCs w:val="24"/>
                        </w:rPr>
                      </m:ctrlPr>
                    </m:naryPr>
                    <m:sub/>
                    <m:sup/>
                    <m:e>
                      <m:r>
                        <w:rPr>
                          <w:rFonts w:ascii="Cambria Math" w:hAnsi="Cambria Math"/>
                          <w:sz w:val="24"/>
                          <w:szCs w:val="24"/>
                        </w:rPr>
                        <m:t>y</m:t>
                      </m:r>
                    </m:e>
                  </m:nary>
                </m:e>
              </m:d>
              <m:d>
                <m:dPr>
                  <m:ctrlPr>
                    <w:rPr>
                      <w:rFonts w:ascii="Cambria Math" w:hAnsi="Cambria Math"/>
                      <w:i/>
                      <w:sz w:val="24"/>
                      <w:szCs w:val="24"/>
                    </w:rPr>
                  </m:ctrlPr>
                </m:dPr>
                <m:e>
                  <m:nary>
                    <m:naryPr>
                      <m:chr m:val="∑"/>
                      <m:limLoc m:val="undOvr"/>
                      <m:subHide m:val="1"/>
                      <m:supHide m:val="1"/>
                      <m:ctrlPr>
                        <w:rPr>
                          <w:rFonts w:ascii="Cambria Math" w:hAnsi="Cambria Math"/>
                          <w:i/>
                          <w:sz w:val="24"/>
                          <w:szCs w:val="24"/>
                        </w:rPr>
                      </m:ctrlPr>
                    </m:naryPr>
                    <m:sub/>
                    <m:sup/>
                    <m:e>
                      <m:sSup>
                        <m:sSupPr>
                          <m:ctrlPr>
                            <w:rPr>
                              <w:rFonts w:ascii="Cambria Math" w:hAnsi="Cambria Math"/>
                              <w:i/>
                              <w:sz w:val="24"/>
                              <w:szCs w:val="24"/>
                            </w:rPr>
                          </m:ctrlPr>
                        </m:sSupPr>
                        <m:e>
                          <m:r>
                            <w:rPr>
                              <w:rFonts w:ascii="Cambria Math" w:hAnsi="Cambria Math"/>
                              <w:sz w:val="24"/>
                              <w:szCs w:val="24"/>
                            </w:rPr>
                            <m:t>x</m:t>
                          </m:r>
                        </m:e>
                        <m:sup>
                          <m:r>
                            <w:rPr>
                              <w:rFonts w:ascii="Cambria Math" w:hAnsi="Cambria Math"/>
                              <w:sz w:val="24"/>
                              <w:szCs w:val="24"/>
                            </w:rPr>
                            <m:t>2</m:t>
                          </m:r>
                        </m:sup>
                      </m:sSup>
                    </m:e>
                  </m:nary>
                </m:e>
              </m:d>
              <m:r>
                <w:rPr>
                  <w:rFonts w:ascii="Cambria Math" w:hAnsi="Cambria Math"/>
                  <w:sz w:val="24"/>
                  <w:szCs w:val="24"/>
                </w:rPr>
                <m:t>-</m:t>
              </m:r>
              <m:d>
                <m:dPr>
                  <m:ctrlPr>
                    <w:rPr>
                      <w:rFonts w:ascii="Cambria Math" w:hAnsi="Cambria Math"/>
                      <w:i/>
                      <w:sz w:val="24"/>
                      <w:szCs w:val="24"/>
                    </w:rPr>
                  </m:ctrlPr>
                </m:dPr>
                <m:e>
                  <m:nary>
                    <m:naryPr>
                      <m:chr m:val="∑"/>
                      <m:limLoc m:val="undOvr"/>
                      <m:subHide m:val="1"/>
                      <m:supHide m:val="1"/>
                      <m:ctrlPr>
                        <w:rPr>
                          <w:rFonts w:ascii="Cambria Math" w:hAnsi="Cambria Math"/>
                          <w:i/>
                          <w:sz w:val="24"/>
                          <w:szCs w:val="24"/>
                        </w:rPr>
                      </m:ctrlPr>
                    </m:naryPr>
                    <m:sub/>
                    <m:sup/>
                    <m:e>
                      <m:r>
                        <w:rPr>
                          <w:rFonts w:ascii="Cambria Math" w:hAnsi="Cambria Math"/>
                          <w:sz w:val="24"/>
                          <w:szCs w:val="24"/>
                        </w:rPr>
                        <m:t>x</m:t>
                      </m:r>
                    </m:e>
                  </m:nary>
                </m:e>
              </m:d>
              <m:nary>
                <m:naryPr>
                  <m:chr m:val="∑"/>
                  <m:limLoc m:val="undOvr"/>
                  <m:subHide m:val="1"/>
                  <m:supHide m:val="1"/>
                  <m:ctrlPr>
                    <w:rPr>
                      <w:rFonts w:ascii="Cambria Math" w:hAnsi="Cambria Math"/>
                      <w:i/>
                      <w:sz w:val="24"/>
                      <w:szCs w:val="24"/>
                    </w:rPr>
                  </m:ctrlPr>
                </m:naryPr>
                <m:sub/>
                <m:sup/>
                <m:e>
                  <m:r>
                    <w:rPr>
                      <w:rFonts w:ascii="Cambria Math" w:hAnsi="Cambria Math"/>
                      <w:sz w:val="24"/>
                      <w:szCs w:val="24"/>
                    </w:rPr>
                    <m:t>xy</m:t>
                  </m:r>
                </m:e>
              </m:nary>
            </m:num>
            <m:den>
              <m:r>
                <w:rPr>
                  <w:rFonts w:ascii="Cambria Math" w:hAnsi="Cambria Math"/>
                  <w:sz w:val="24"/>
                  <w:szCs w:val="24"/>
                </w:rPr>
                <m:t>n</m:t>
              </m:r>
              <m:nary>
                <m:naryPr>
                  <m:chr m:val="∑"/>
                  <m:limLoc m:val="undOvr"/>
                  <m:subHide m:val="1"/>
                  <m:supHide m:val="1"/>
                  <m:ctrlPr>
                    <w:rPr>
                      <w:rFonts w:ascii="Cambria Math" w:hAnsi="Cambria Math"/>
                      <w:i/>
                      <w:sz w:val="24"/>
                      <w:szCs w:val="24"/>
                    </w:rPr>
                  </m:ctrlPr>
                </m:naryPr>
                <m:sub/>
                <m:sup/>
                <m:e>
                  <m:sSup>
                    <m:sSupPr>
                      <m:ctrlPr>
                        <w:rPr>
                          <w:rFonts w:ascii="Cambria Math" w:hAnsi="Cambria Math"/>
                          <w:i/>
                          <w:sz w:val="24"/>
                          <w:szCs w:val="24"/>
                        </w:rPr>
                      </m:ctrlPr>
                    </m:sSupPr>
                    <m:e>
                      <m:r>
                        <w:rPr>
                          <w:rFonts w:ascii="Cambria Math" w:hAnsi="Cambria Math"/>
                          <w:sz w:val="24"/>
                          <w:szCs w:val="24"/>
                        </w:rPr>
                        <m:t>x</m:t>
                      </m:r>
                    </m:e>
                    <m:sup>
                      <m:r>
                        <w:rPr>
                          <w:rFonts w:ascii="Cambria Math" w:hAnsi="Cambria Math"/>
                          <w:sz w:val="24"/>
                          <w:szCs w:val="24"/>
                        </w:rPr>
                        <m:t>2</m:t>
                      </m:r>
                    </m:sup>
                  </m:sSup>
                </m:e>
              </m:nary>
              <m:r>
                <w:rPr>
                  <w:rFonts w:ascii="Cambria Math" w:hAnsi="Cambria Math"/>
                  <w:sz w:val="24"/>
                  <w:szCs w:val="24"/>
                </w:rPr>
                <m:t>-(</m:t>
              </m:r>
              <m:sSup>
                <m:sSupPr>
                  <m:ctrlPr>
                    <w:rPr>
                      <w:rFonts w:ascii="Cambria Math" w:hAnsi="Cambria Math"/>
                      <w:i/>
                      <w:sz w:val="24"/>
                      <w:szCs w:val="24"/>
                    </w:rPr>
                  </m:ctrlPr>
                </m:sSupPr>
                <m:e>
                  <m:nary>
                    <m:naryPr>
                      <m:chr m:val="∑"/>
                      <m:limLoc m:val="undOvr"/>
                      <m:subHide m:val="1"/>
                      <m:supHide m:val="1"/>
                      <m:ctrlPr>
                        <w:rPr>
                          <w:rFonts w:ascii="Cambria Math" w:hAnsi="Cambria Math"/>
                          <w:i/>
                          <w:sz w:val="24"/>
                          <w:szCs w:val="24"/>
                        </w:rPr>
                      </m:ctrlPr>
                    </m:naryPr>
                    <m:sub/>
                    <m:sup/>
                    <m:e>
                      <m:r>
                        <w:rPr>
                          <w:rFonts w:ascii="Cambria Math" w:hAnsi="Cambria Math"/>
                          <w:sz w:val="24"/>
                          <w:szCs w:val="24"/>
                        </w:rPr>
                        <m:t>x</m:t>
                      </m:r>
                    </m:e>
                  </m:nary>
                  <m:r>
                    <w:rPr>
                      <w:rFonts w:ascii="Cambria Math" w:hAnsi="Cambria Math"/>
                      <w:sz w:val="24"/>
                      <w:szCs w:val="24"/>
                    </w:rPr>
                    <m:t>)</m:t>
                  </m:r>
                </m:e>
                <m:sup>
                  <m:r>
                    <w:rPr>
                      <w:rFonts w:ascii="Cambria Math" w:hAnsi="Cambria Math"/>
                      <w:sz w:val="24"/>
                      <w:szCs w:val="24"/>
                    </w:rPr>
                    <m:t>2</m:t>
                  </m:r>
                </m:sup>
              </m:sSup>
            </m:den>
          </m:f>
        </m:oMath>
      </m:oMathPara>
    </w:p>
    <w:p w:rsidR="0003365E" w:rsidRPr="00497375" w:rsidRDefault="0003365E" w:rsidP="0003365E">
      <w:pPr>
        <w:pStyle w:val="ListParagraph"/>
        <w:spacing w:line="360" w:lineRule="auto"/>
        <w:rPr>
          <w:rFonts w:ascii="Times New Roman" w:hAnsi="Times New Roman"/>
          <w:sz w:val="24"/>
          <w:szCs w:val="24"/>
        </w:rPr>
      </w:pPr>
      <m:oMathPara>
        <m:oMathParaPr>
          <m:jc m:val="left"/>
        </m:oMathParaPr>
        <m:oMath>
          <m:r>
            <w:rPr>
              <w:rFonts w:ascii="Cambria Math" w:hAnsi="Cambria Math"/>
              <w:sz w:val="24"/>
              <w:szCs w:val="24"/>
            </w:rPr>
            <m:t>a=</m:t>
          </m:r>
          <m:f>
            <m:fPr>
              <m:ctrlPr>
                <w:rPr>
                  <w:rFonts w:ascii="Cambria Math" w:hAnsi="Cambria Math"/>
                  <w:i/>
                  <w:sz w:val="24"/>
                  <w:szCs w:val="24"/>
                </w:rPr>
              </m:ctrlPr>
            </m:fPr>
            <m:num>
              <m:d>
                <m:dPr>
                  <m:ctrlPr>
                    <w:rPr>
                      <w:rFonts w:ascii="Cambria Math" w:hAnsi="Cambria Math"/>
                      <w:i/>
                      <w:sz w:val="24"/>
                      <w:szCs w:val="24"/>
                    </w:rPr>
                  </m:ctrlPr>
                </m:dPr>
                <m:e>
                  <m:r>
                    <m:rPr>
                      <m:sty m:val="p"/>
                    </m:rPr>
                    <w:rPr>
                      <w:rFonts w:ascii="Cambria Math" w:hAnsi="Cambria Math"/>
                      <w:sz w:val="24"/>
                      <w:szCs w:val="24"/>
                    </w:rPr>
                    <m:t>2058663,63</m:t>
                  </m:r>
                </m:e>
              </m:d>
              <m:d>
                <m:dPr>
                  <m:ctrlPr>
                    <w:rPr>
                      <w:rFonts w:ascii="Cambria Math" w:hAnsi="Cambria Math"/>
                      <w:i/>
                      <w:sz w:val="24"/>
                      <w:szCs w:val="24"/>
                    </w:rPr>
                  </m:ctrlPr>
                </m:dPr>
                <m:e>
                  <m:r>
                    <m:rPr>
                      <m:sty m:val="p"/>
                    </m:rPr>
                    <w:rPr>
                      <w:rFonts w:ascii="Cambria Math" w:hAnsi="Cambria Math"/>
                      <w:sz w:val="24"/>
                      <w:szCs w:val="24"/>
                    </w:rPr>
                    <m:t>138938,8241</m:t>
                  </m:r>
                </m:e>
              </m:d>
              <m:r>
                <w:rPr>
                  <w:rFonts w:ascii="Cambria Math" w:hAnsi="Cambria Math"/>
                  <w:sz w:val="24"/>
                  <w:szCs w:val="24"/>
                </w:rPr>
                <m:t>-(</m:t>
              </m:r>
              <m:r>
                <m:rPr>
                  <m:sty m:val="p"/>
                </m:rPr>
                <w:rPr>
                  <w:rFonts w:ascii="Cambria Math" w:hAnsi="Cambria Math"/>
                  <w:sz w:val="24"/>
                  <w:szCs w:val="24"/>
                </w:rPr>
                <m:t>724,89</m:t>
              </m:r>
              <m:r>
                <w:rPr>
                  <w:rFonts w:ascii="Cambria Math" w:hAnsi="Cambria Math"/>
                  <w:sz w:val="24"/>
                  <w:szCs w:val="24"/>
                </w:rPr>
                <m:t>)(</m:t>
              </m:r>
              <m:r>
                <m:rPr>
                  <m:sty m:val="p"/>
                </m:rPr>
                <w:rPr>
                  <w:rFonts w:ascii="Cambria Math" w:hAnsi="Cambria Math"/>
                  <w:sz w:val="24"/>
                  <w:szCs w:val="24"/>
                </w:rPr>
                <m:t>397481468,004</m:t>
              </m:r>
              <m:r>
                <w:rPr>
                  <w:rFonts w:ascii="Cambria Math" w:hAnsi="Cambria Math"/>
                  <w:sz w:val="24"/>
                  <w:szCs w:val="24"/>
                </w:rPr>
                <m:t>)</m:t>
              </m:r>
            </m:num>
            <m:den>
              <m:r>
                <w:rPr>
                  <w:rFonts w:ascii="Cambria Math" w:hAnsi="Cambria Math"/>
                  <w:sz w:val="24"/>
                  <w:szCs w:val="24"/>
                </w:rPr>
                <m:t>4</m:t>
              </m:r>
              <m:d>
                <m:dPr>
                  <m:ctrlPr>
                    <w:rPr>
                      <w:rFonts w:ascii="Cambria Math" w:hAnsi="Cambria Math"/>
                      <w:i/>
                      <w:sz w:val="24"/>
                      <w:szCs w:val="24"/>
                    </w:rPr>
                  </m:ctrlPr>
                </m:dPr>
                <m:e>
                  <m:r>
                    <m:rPr>
                      <m:sty m:val="p"/>
                    </m:rPr>
                    <w:rPr>
                      <w:rFonts w:ascii="Cambria Math" w:hAnsi="Cambria Math"/>
                      <w:sz w:val="24"/>
                      <w:szCs w:val="24"/>
                    </w:rPr>
                    <m:t>138938,8241</m:t>
                  </m:r>
                </m:e>
              </m:d>
              <m:r>
                <w:rPr>
                  <w:rFonts w:ascii="Cambria Math" w:hAnsi="Cambria Math"/>
                  <w:sz w:val="24"/>
                  <w:szCs w:val="24"/>
                </w:rPr>
                <m:t>-(</m:t>
              </m:r>
              <m:r>
                <m:rPr>
                  <m:sty m:val="p"/>
                </m:rPr>
                <w:rPr>
                  <w:rFonts w:ascii="Cambria Math" w:hAnsi="Cambria Math"/>
                  <w:sz w:val="24"/>
                  <w:szCs w:val="24"/>
                </w:rPr>
                <m:t>724,89</m:t>
              </m:r>
              <m:r>
                <w:rPr>
                  <w:rFonts w:ascii="Cambria Math" w:hAnsi="Cambria Math"/>
                  <w:sz w:val="24"/>
                  <w:szCs w:val="24"/>
                </w:rPr>
                <m:t>)²</m:t>
              </m:r>
            </m:den>
          </m:f>
        </m:oMath>
      </m:oMathPara>
    </w:p>
    <w:p w:rsidR="0003365E" w:rsidRPr="00497375" w:rsidRDefault="0003365E" w:rsidP="0003365E">
      <w:pPr>
        <w:spacing w:line="360" w:lineRule="auto"/>
        <w:ind w:left="709" w:firstLine="142"/>
        <w:rPr>
          <w:rFonts w:eastAsiaTheme="minorEastAsia"/>
        </w:rPr>
      </w:pPr>
      <m:oMathPara>
        <m:oMathParaPr>
          <m:jc m:val="left"/>
        </m:oMathParaPr>
        <m:oMath>
          <m:r>
            <w:rPr>
              <w:rFonts w:ascii="Cambria Math" w:hAnsi="Cambria Math"/>
            </w:rPr>
            <m:t>a=</m:t>
          </m:r>
          <m:f>
            <m:fPr>
              <m:ctrlPr>
                <w:rPr>
                  <w:rFonts w:ascii="Cambria Math" w:hAnsi="Cambria Math"/>
                  <w:i/>
                </w:rPr>
              </m:ctrlPr>
            </m:fPr>
            <m:num>
              <m:r>
                <w:rPr>
                  <w:rFonts w:ascii="Cambria Math" w:hAnsi="Cambria Math"/>
                </w:rPr>
                <m:t>286028303970-288130341341</m:t>
              </m:r>
            </m:num>
            <m:den>
              <m:r>
                <w:rPr>
                  <w:rFonts w:ascii="Cambria Math" w:hAnsi="Cambria Math"/>
                </w:rPr>
                <m:t>555755,2964-525465,5121</m:t>
              </m:r>
            </m:den>
          </m:f>
        </m:oMath>
      </m:oMathPara>
    </w:p>
    <w:p w:rsidR="0003365E" w:rsidRPr="00497375" w:rsidRDefault="0003365E" w:rsidP="0003365E">
      <w:pPr>
        <w:spacing w:line="360" w:lineRule="auto"/>
        <w:ind w:left="709" w:firstLine="142"/>
        <w:rPr>
          <w:rFonts w:eastAsiaTheme="minorEastAsia"/>
        </w:rPr>
      </w:pPr>
      <m:oMathPara>
        <m:oMathParaPr>
          <m:jc m:val="left"/>
        </m:oMathParaPr>
        <m:oMath>
          <m:r>
            <w:rPr>
              <w:rFonts w:ascii="Cambria Math" w:hAnsi="Cambria Math"/>
            </w:rPr>
            <m:t>a=</m:t>
          </m:r>
          <m:f>
            <m:fPr>
              <m:ctrlPr>
                <w:rPr>
                  <w:rFonts w:ascii="Cambria Math" w:hAnsi="Cambria Math"/>
                  <w:i/>
                </w:rPr>
              </m:ctrlPr>
            </m:fPr>
            <m:num>
              <m:r>
                <w:rPr>
                  <w:rFonts w:ascii="Cambria Math" w:hAnsi="Cambria Math"/>
                </w:rPr>
                <m:t>-2102037371</m:t>
              </m:r>
            </m:num>
            <m:den>
              <m:r>
                <w:rPr>
                  <w:rFonts w:ascii="Cambria Math" w:hAnsi="Cambria Math"/>
                </w:rPr>
                <m:t>30289,7843</m:t>
              </m:r>
            </m:den>
          </m:f>
        </m:oMath>
      </m:oMathPara>
    </w:p>
    <w:p w:rsidR="0003365E" w:rsidRPr="00182FF7" w:rsidRDefault="0003365E" w:rsidP="0003365E">
      <w:pPr>
        <w:spacing w:line="360" w:lineRule="auto"/>
        <w:ind w:left="709" w:firstLine="142"/>
        <w:rPr>
          <w:rFonts w:eastAsiaTheme="minorEastAsia"/>
        </w:rPr>
      </w:pPr>
      <m:oMathPara>
        <m:oMathParaPr>
          <m:jc m:val="left"/>
        </m:oMathParaPr>
        <m:oMath>
          <m:r>
            <w:rPr>
              <w:rFonts w:ascii="Cambria Math" w:hAnsi="Cambria Math"/>
            </w:rPr>
            <m:t>a=-69397,568176</m:t>
          </m:r>
        </m:oMath>
      </m:oMathPara>
    </w:p>
    <w:p w:rsidR="0003365E" w:rsidRDefault="0003365E" w:rsidP="0003365E">
      <w:pPr>
        <w:spacing w:line="360" w:lineRule="auto"/>
        <w:rPr>
          <w:rFonts w:eastAsiaTheme="minorEastAsia"/>
        </w:rPr>
      </w:pPr>
    </w:p>
    <w:p w:rsidR="0003365E" w:rsidRPr="00421B43" w:rsidRDefault="0003365E" w:rsidP="0003365E">
      <w:pPr>
        <w:spacing w:line="360" w:lineRule="auto"/>
        <w:ind w:left="706"/>
        <w:rPr>
          <w:rFonts w:eastAsiaTheme="minorEastAsia"/>
        </w:rPr>
      </w:pPr>
      <w:r w:rsidRPr="00421B43">
        <w:rPr>
          <w:rFonts w:eastAsiaTheme="minorEastAsia"/>
        </w:rPr>
        <w:t xml:space="preserve">Mencari </w:t>
      </w:r>
      <w:r>
        <w:rPr>
          <w:rFonts w:eastAsiaTheme="minorEastAsia"/>
        </w:rPr>
        <w:t xml:space="preserve">nilai </w:t>
      </w:r>
      <w:r w:rsidRPr="00421B43">
        <w:rPr>
          <w:rFonts w:eastAsiaTheme="minorEastAsia"/>
        </w:rPr>
        <w:t>b</w:t>
      </w:r>
    </w:p>
    <w:p w:rsidR="0003365E" w:rsidRPr="00421B43" w:rsidRDefault="0003365E" w:rsidP="0003365E">
      <w:pPr>
        <w:spacing w:line="360" w:lineRule="auto"/>
        <w:ind w:left="706" w:hanging="709"/>
        <w:jc w:val="both"/>
      </w:pPr>
      <m:oMathPara>
        <m:oMathParaPr>
          <m:jc m:val="left"/>
        </m:oMathParaPr>
        <m:oMath>
          <m:r>
            <w:rPr>
              <w:rFonts w:ascii="Cambria Math" w:hAnsi="Cambria Math"/>
            </w:rPr>
            <m:t>b=</m:t>
          </m:r>
          <m:f>
            <m:fPr>
              <m:ctrlPr>
                <w:rPr>
                  <w:rFonts w:ascii="Cambria Math" w:hAnsi="Cambria Math"/>
                  <w:i/>
                </w:rPr>
              </m:ctrlPr>
            </m:fPr>
            <m:num>
              <m:r>
                <w:rPr>
                  <w:rFonts w:ascii="Cambria Math" w:hAnsi="Cambria Math"/>
                </w:rPr>
                <m:t>n(</m:t>
              </m:r>
              <m:nary>
                <m:naryPr>
                  <m:chr m:val="∑"/>
                  <m:limLoc m:val="undOvr"/>
                  <m:subHide m:val="1"/>
                  <m:supHide m:val="1"/>
                  <m:ctrlPr>
                    <w:rPr>
                      <w:rFonts w:ascii="Cambria Math" w:hAnsi="Cambria Math"/>
                      <w:i/>
                    </w:rPr>
                  </m:ctrlPr>
                </m:naryPr>
                <m:sub/>
                <m:sup/>
                <m:e>
                  <m:r>
                    <w:rPr>
                      <w:rFonts w:ascii="Cambria Math" w:hAnsi="Cambria Math"/>
                    </w:rPr>
                    <m:t>xy)-</m:t>
                  </m:r>
                  <m:d>
                    <m:dPr>
                      <m:ctrlPr>
                        <w:rPr>
                          <w:rFonts w:ascii="Cambria Math" w:hAnsi="Cambria Math"/>
                          <w:i/>
                        </w:rPr>
                      </m:ctrlPr>
                    </m:dPr>
                    <m:e>
                      <m:nary>
                        <m:naryPr>
                          <m:chr m:val="∑"/>
                          <m:limLoc m:val="undOvr"/>
                          <m:subHide m:val="1"/>
                          <m:supHide m:val="1"/>
                          <m:ctrlPr>
                            <w:rPr>
                              <w:rFonts w:ascii="Cambria Math" w:hAnsi="Cambria Math"/>
                              <w:i/>
                            </w:rPr>
                          </m:ctrlPr>
                        </m:naryPr>
                        <m:sub/>
                        <m:sup/>
                        <m:e>
                          <m:r>
                            <w:rPr>
                              <w:rFonts w:ascii="Cambria Math" w:hAnsi="Cambria Math"/>
                            </w:rPr>
                            <m:t>x</m:t>
                          </m:r>
                        </m:e>
                      </m:nary>
                    </m:e>
                  </m:d>
                  <m:d>
                    <m:dPr>
                      <m:ctrlPr>
                        <w:rPr>
                          <w:rFonts w:ascii="Cambria Math" w:hAnsi="Cambria Math"/>
                          <w:i/>
                        </w:rPr>
                      </m:ctrlPr>
                    </m:dPr>
                    <m:e>
                      <m:nary>
                        <m:naryPr>
                          <m:chr m:val="∑"/>
                          <m:limLoc m:val="undOvr"/>
                          <m:subHide m:val="1"/>
                          <m:supHide m:val="1"/>
                          <m:ctrlPr>
                            <w:rPr>
                              <w:rFonts w:ascii="Cambria Math" w:hAnsi="Cambria Math"/>
                              <w:i/>
                            </w:rPr>
                          </m:ctrlPr>
                        </m:naryPr>
                        <m:sub/>
                        <m:sup/>
                        <m:e>
                          <m:r>
                            <w:rPr>
                              <w:rFonts w:ascii="Cambria Math" w:hAnsi="Cambria Math"/>
                            </w:rPr>
                            <m:t>y</m:t>
                          </m:r>
                        </m:e>
                      </m:nary>
                    </m:e>
                  </m:d>
                </m:e>
              </m:nary>
            </m:num>
            <m:den>
              <m:r>
                <w:rPr>
                  <w:rFonts w:ascii="Cambria Math" w:hAnsi="Cambria Math"/>
                </w:rPr>
                <m:t>n(</m:t>
              </m:r>
              <m:nary>
                <m:naryPr>
                  <m:chr m:val="∑"/>
                  <m:limLoc m:val="undOvr"/>
                  <m:subHide m:val="1"/>
                  <m:supHide m:val="1"/>
                  <m:ctrlPr>
                    <w:rPr>
                      <w:rFonts w:ascii="Cambria Math" w:hAnsi="Cambria Math"/>
                      <w:i/>
                    </w:rPr>
                  </m:ctrlPr>
                </m:naryPr>
                <m:sub/>
                <m:sup/>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e>
              </m:nary>
              <m:sSup>
                <m:sSupPr>
                  <m:ctrlPr>
                    <w:rPr>
                      <w:rFonts w:ascii="Cambria Math" w:hAnsi="Cambria Math"/>
                      <w:i/>
                    </w:rPr>
                  </m:ctrlPr>
                </m:sSupPr>
                <m:e>
                  <m:d>
                    <m:dPr>
                      <m:ctrlPr>
                        <w:rPr>
                          <w:rFonts w:ascii="Cambria Math" w:hAnsi="Cambria Math"/>
                          <w:i/>
                        </w:rPr>
                      </m:ctrlPr>
                    </m:dPr>
                    <m:e>
                      <m:nary>
                        <m:naryPr>
                          <m:chr m:val="∑"/>
                          <m:limLoc m:val="undOvr"/>
                          <m:subHide m:val="1"/>
                          <m:supHide m:val="1"/>
                          <m:ctrlPr>
                            <w:rPr>
                              <w:rFonts w:ascii="Cambria Math" w:hAnsi="Cambria Math"/>
                              <w:i/>
                            </w:rPr>
                          </m:ctrlPr>
                        </m:naryPr>
                        <m:sub/>
                        <m:sup/>
                        <m:e>
                          <m:r>
                            <w:rPr>
                              <w:rFonts w:ascii="Cambria Math" w:hAnsi="Cambria Math"/>
                            </w:rPr>
                            <m:t>x</m:t>
                          </m:r>
                        </m:e>
                      </m:nary>
                    </m:e>
                  </m:d>
                </m:e>
                <m:sup>
                  <m:r>
                    <w:rPr>
                      <w:rFonts w:ascii="Cambria Math" w:hAnsi="Cambria Math"/>
                    </w:rPr>
                    <m:t>2</m:t>
                  </m:r>
                </m:sup>
              </m:sSup>
            </m:den>
          </m:f>
        </m:oMath>
      </m:oMathPara>
    </w:p>
    <w:p w:rsidR="0003365E" w:rsidRPr="00421B43" w:rsidRDefault="0003365E" w:rsidP="0003365E">
      <w:pPr>
        <w:spacing w:line="360" w:lineRule="auto"/>
        <w:ind w:left="706" w:hanging="709"/>
        <w:jc w:val="both"/>
      </w:pPr>
      <m:oMathPara>
        <m:oMathParaPr>
          <m:jc m:val="left"/>
        </m:oMathParaPr>
        <m:oMath>
          <m:r>
            <w:rPr>
              <w:rFonts w:ascii="Cambria Math" w:hAnsi="Cambria Math"/>
            </w:rPr>
            <m:t>b=</m:t>
          </m:r>
          <m:f>
            <m:fPr>
              <m:ctrlPr>
                <w:rPr>
                  <w:rFonts w:ascii="Cambria Math" w:hAnsi="Cambria Math"/>
                  <w:i/>
                </w:rPr>
              </m:ctrlPr>
            </m:fPr>
            <m:num>
              <m:r>
                <w:rPr>
                  <w:rFonts w:ascii="Cambria Math" w:hAnsi="Cambria Math"/>
                </w:rPr>
                <m:t>4</m:t>
              </m:r>
              <m:d>
                <m:dPr>
                  <m:ctrlPr>
                    <w:rPr>
                      <w:rFonts w:ascii="Cambria Math" w:hAnsi="Cambria Math"/>
                      <w:i/>
                    </w:rPr>
                  </m:ctrlPr>
                </m:dPr>
                <m:e>
                  <m:r>
                    <m:rPr>
                      <m:sty m:val="p"/>
                    </m:rPr>
                    <w:rPr>
                      <w:rFonts w:ascii="Cambria Math" w:hAnsi="Cambria Math"/>
                    </w:rPr>
                    <m:t>397481468,004</m:t>
                  </m:r>
                </m:e>
              </m:d>
              <m:r>
                <w:rPr>
                  <w:rFonts w:ascii="Cambria Math" w:hAnsi="Cambria Math"/>
                </w:rPr>
                <m:t>-(</m:t>
              </m:r>
              <m:r>
                <m:rPr>
                  <m:sty m:val="p"/>
                </m:rPr>
                <w:rPr>
                  <w:rFonts w:ascii="Cambria Math" w:hAnsi="Cambria Math"/>
                </w:rPr>
                <m:t>724,89</m:t>
              </m:r>
              <m:r>
                <w:rPr>
                  <w:rFonts w:ascii="Cambria Math" w:hAnsi="Cambria Math"/>
                </w:rPr>
                <m:t>)(</m:t>
              </m:r>
              <m:r>
                <m:rPr>
                  <m:sty m:val="p"/>
                </m:rPr>
                <w:rPr>
                  <w:rFonts w:ascii="Cambria Math" w:hAnsi="Cambria Math"/>
                </w:rPr>
                <m:t>2058663,63</m:t>
              </m:r>
              <m:r>
                <w:rPr>
                  <w:rFonts w:ascii="Cambria Math" w:hAnsi="Cambria Math"/>
                </w:rPr>
                <m:t>)</m:t>
              </m:r>
            </m:num>
            <m:den>
              <m:r>
                <w:rPr>
                  <w:rFonts w:ascii="Cambria Math" w:hAnsi="Cambria Math"/>
                </w:rPr>
                <m:t>4</m:t>
              </m:r>
              <m:d>
                <m:dPr>
                  <m:ctrlPr>
                    <w:rPr>
                      <w:rFonts w:ascii="Cambria Math" w:hAnsi="Cambria Math"/>
                      <w:i/>
                    </w:rPr>
                  </m:ctrlPr>
                </m:dPr>
                <m:e>
                  <m:r>
                    <m:rPr>
                      <m:sty m:val="p"/>
                    </m:rPr>
                    <w:rPr>
                      <w:rFonts w:ascii="Cambria Math" w:hAnsi="Cambria Math"/>
                    </w:rPr>
                    <m:t>138938,8241</m:t>
                  </m:r>
                </m:e>
              </m:d>
              <m:r>
                <w:rPr>
                  <w:rFonts w:ascii="Cambria Math" w:hAnsi="Cambria Math"/>
                </w:rPr>
                <m:t>-(</m:t>
              </m:r>
              <m:r>
                <m:rPr>
                  <m:sty m:val="p"/>
                </m:rPr>
                <w:rPr>
                  <w:rFonts w:ascii="Cambria Math" w:hAnsi="Cambria Math"/>
                </w:rPr>
                <m:t>724,89</m:t>
              </m:r>
              <m:r>
                <w:rPr>
                  <w:rFonts w:ascii="Cambria Math" w:hAnsi="Cambria Math"/>
                </w:rPr>
                <m:t>)²</m:t>
              </m:r>
            </m:den>
          </m:f>
        </m:oMath>
      </m:oMathPara>
    </w:p>
    <w:p w:rsidR="0003365E" w:rsidRPr="00421B43" w:rsidRDefault="0003365E" w:rsidP="0003365E">
      <w:pPr>
        <w:spacing w:line="360" w:lineRule="auto"/>
        <w:ind w:left="706" w:hanging="709"/>
        <w:jc w:val="both"/>
      </w:pPr>
      <m:oMathPara>
        <m:oMathParaPr>
          <m:jc m:val="left"/>
        </m:oMathParaPr>
        <m:oMath>
          <m:r>
            <w:rPr>
              <w:rFonts w:ascii="Cambria Math" w:hAnsi="Cambria Math"/>
            </w:rPr>
            <m:t>b=</m:t>
          </m:r>
          <m:f>
            <m:fPr>
              <m:ctrlPr>
                <w:rPr>
                  <w:rFonts w:ascii="Cambria Math" w:hAnsi="Cambria Math"/>
                  <w:i/>
                </w:rPr>
              </m:ctrlPr>
            </m:fPr>
            <m:num>
              <m:r>
                <w:rPr>
                  <w:rFonts w:ascii="Cambria Math" w:hAnsi="Cambria Math"/>
                </w:rPr>
                <m:t>1589925872,02-1492304678,75</m:t>
              </m:r>
            </m:num>
            <m:den>
              <m:r>
                <w:rPr>
                  <w:rFonts w:ascii="Cambria Math" w:hAnsi="Cambria Math"/>
                </w:rPr>
                <m:t>555755,2964-525465,5121</m:t>
              </m:r>
            </m:den>
          </m:f>
        </m:oMath>
      </m:oMathPara>
    </w:p>
    <w:p w:rsidR="0003365E" w:rsidRPr="00421B43" w:rsidRDefault="0003365E" w:rsidP="0003365E">
      <w:pPr>
        <w:spacing w:line="360" w:lineRule="auto"/>
        <w:ind w:left="706" w:hanging="709"/>
        <w:jc w:val="both"/>
      </w:pPr>
      <m:oMathPara>
        <m:oMathParaPr>
          <m:jc m:val="left"/>
        </m:oMathParaPr>
        <m:oMath>
          <m:r>
            <w:rPr>
              <w:rFonts w:ascii="Cambria Math" w:hAnsi="Cambria Math"/>
            </w:rPr>
            <m:t>b=</m:t>
          </m:r>
          <m:f>
            <m:fPr>
              <m:ctrlPr>
                <w:rPr>
                  <w:rFonts w:ascii="Cambria Math" w:hAnsi="Cambria Math"/>
                  <w:i/>
                </w:rPr>
              </m:ctrlPr>
            </m:fPr>
            <m:num>
              <m:r>
                <w:rPr>
                  <w:rFonts w:ascii="Cambria Math" w:hAnsi="Cambria Math"/>
                </w:rPr>
                <m:t>97621193,27</m:t>
              </m:r>
            </m:num>
            <m:den>
              <m:r>
                <w:rPr>
                  <w:rFonts w:ascii="Cambria Math" w:hAnsi="Cambria Math"/>
                </w:rPr>
                <m:t>30289,7843</m:t>
              </m:r>
            </m:den>
          </m:f>
        </m:oMath>
      </m:oMathPara>
    </w:p>
    <w:p w:rsidR="0003365E" w:rsidRPr="00BD02C1" w:rsidRDefault="0003365E" w:rsidP="0003365E">
      <w:pPr>
        <w:spacing w:line="360" w:lineRule="auto"/>
        <w:ind w:left="706" w:hanging="709"/>
        <w:jc w:val="both"/>
      </w:pPr>
      <m:oMathPara>
        <m:oMathParaPr>
          <m:jc m:val="left"/>
        </m:oMathParaPr>
        <m:oMath>
          <m:r>
            <w:rPr>
              <w:rFonts w:ascii="Cambria Math" w:hAnsi="Cambria Math"/>
            </w:rPr>
            <m:t>b=3222,90816941</m:t>
          </m:r>
        </m:oMath>
      </m:oMathPara>
    </w:p>
    <w:p w:rsidR="0003365E" w:rsidRDefault="0003365E" w:rsidP="0003365E">
      <w:pPr>
        <w:spacing w:line="360" w:lineRule="auto"/>
        <w:rPr>
          <w:rFonts w:eastAsiaTheme="minorEastAsia"/>
          <w:sz w:val="28"/>
          <w:lang w:val="en-US"/>
        </w:rPr>
      </w:pPr>
    </w:p>
    <w:p w:rsidR="006D3859" w:rsidRDefault="006D3859" w:rsidP="0003365E">
      <w:pPr>
        <w:spacing w:line="360" w:lineRule="auto"/>
        <w:rPr>
          <w:rFonts w:eastAsiaTheme="minorEastAsia"/>
          <w:sz w:val="28"/>
          <w:lang w:val="en-US"/>
        </w:rPr>
      </w:pPr>
    </w:p>
    <w:p w:rsidR="006D3859" w:rsidRPr="006D3859" w:rsidRDefault="006D3859" w:rsidP="0003365E">
      <w:pPr>
        <w:spacing w:line="360" w:lineRule="auto"/>
        <w:rPr>
          <w:rFonts w:eastAsiaTheme="minorEastAsia"/>
          <w:sz w:val="28"/>
          <w:lang w:val="en-US"/>
        </w:rPr>
      </w:pPr>
    </w:p>
    <w:p w:rsidR="0003365E" w:rsidRPr="00BD02C1" w:rsidRDefault="0003365E" w:rsidP="0003365E">
      <w:pPr>
        <w:spacing w:line="360" w:lineRule="auto"/>
        <w:ind w:left="709"/>
        <w:jc w:val="both"/>
      </w:pPr>
      <w:r w:rsidRPr="00BD02C1">
        <w:t>Mencari persamaan regresi linier</w:t>
      </w:r>
      <w:r>
        <w:t xml:space="preserve"> sederhana </w:t>
      </w:r>
      <w:r w:rsidRPr="00BD02C1">
        <w:t>:</w:t>
      </w:r>
    </w:p>
    <w:p w:rsidR="0003365E" w:rsidRPr="00BD02C1" w:rsidRDefault="0003365E" w:rsidP="0003365E">
      <w:pPr>
        <w:spacing w:line="360" w:lineRule="auto"/>
        <w:ind w:left="709" w:hanging="709"/>
        <w:jc w:val="both"/>
      </w:pPr>
      <m:oMathPara>
        <m:oMathParaPr>
          <m:jc m:val="left"/>
        </m:oMathParaPr>
        <m:oMath>
          <m:r>
            <w:rPr>
              <w:rFonts w:ascii="Cambria Math" w:hAnsi="Cambria Math"/>
            </w:rPr>
            <m:t>Y=a+bx</m:t>
          </m:r>
        </m:oMath>
      </m:oMathPara>
    </w:p>
    <w:p w:rsidR="0003365E" w:rsidRPr="00567E83" w:rsidRDefault="0003365E" w:rsidP="0003365E">
      <w:pPr>
        <w:spacing w:line="360" w:lineRule="auto"/>
        <w:ind w:left="709" w:hanging="709"/>
        <w:jc w:val="both"/>
      </w:pPr>
      <m:oMathPara>
        <m:oMathParaPr>
          <m:jc m:val="left"/>
        </m:oMathParaPr>
        <m:oMath>
          <m:r>
            <w:rPr>
              <w:rFonts w:ascii="Cambria Math" w:hAnsi="Cambria Math"/>
            </w:rPr>
            <m:t>Y=-69397,568176+3222,90816941x</m:t>
          </m:r>
        </m:oMath>
      </m:oMathPara>
    </w:p>
    <w:p w:rsidR="0003365E" w:rsidRPr="006D3859" w:rsidRDefault="0003365E" w:rsidP="006D3859">
      <w:pPr>
        <w:spacing w:line="360" w:lineRule="auto"/>
        <w:jc w:val="both"/>
        <w:rPr>
          <w:lang w:val="en-US"/>
        </w:rPr>
      </w:pPr>
    </w:p>
    <w:p w:rsidR="0003365E" w:rsidRDefault="0003365E" w:rsidP="0003365E">
      <w:pPr>
        <w:ind w:left="360" w:firstLine="450"/>
        <w:jc w:val="both"/>
        <w:rPr>
          <w:color w:val="000000"/>
        </w:rPr>
      </w:pPr>
      <w:r>
        <w:rPr>
          <w:color w:val="000000"/>
        </w:rPr>
        <w:t>Setelah itu, mencari persediaan benih padi untuk tahun 2022 jika nilai x =  212,7 maka untuk menghitungnya sebagai berikut :</w:t>
      </w:r>
    </w:p>
    <w:p w:rsidR="0003365E" w:rsidRPr="006549E5" w:rsidRDefault="0003365E" w:rsidP="0003365E">
      <w:pPr>
        <w:spacing w:line="360" w:lineRule="auto"/>
        <w:ind w:left="709" w:hanging="709"/>
        <w:jc w:val="both"/>
      </w:pPr>
      <m:oMathPara>
        <m:oMathParaPr>
          <m:jc m:val="left"/>
        </m:oMathParaPr>
        <m:oMath>
          <m:r>
            <w:rPr>
              <w:rFonts w:ascii="Cambria Math" w:hAnsi="Cambria Math"/>
            </w:rPr>
            <m:t>Y=a+bx</m:t>
          </m:r>
        </m:oMath>
      </m:oMathPara>
    </w:p>
    <w:p w:rsidR="0003365E" w:rsidRPr="006549E5" w:rsidRDefault="0003365E" w:rsidP="0003365E">
      <w:pPr>
        <w:spacing w:line="360" w:lineRule="auto"/>
        <w:ind w:left="709" w:hanging="709"/>
        <w:jc w:val="both"/>
      </w:pPr>
      <m:oMathPara>
        <m:oMathParaPr>
          <m:jc m:val="left"/>
        </m:oMathParaPr>
        <m:oMath>
          <m:r>
            <w:rPr>
              <w:rFonts w:ascii="Cambria Math" w:hAnsi="Cambria Math"/>
            </w:rPr>
            <m:t>Y=-69397,568176+3222,90816941</m:t>
          </m:r>
          <m:d>
            <m:dPr>
              <m:ctrlPr>
                <w:rPr>
                  <w:rFonts w:ascii="Cambria Math" w:hAnsi="Cambria Math"/>
                  <w:i/>
                </w:rPr>
              </m:ctrlPr>
            </m:dPr>
            <m:e>
              <m:r>
                <m:rPr>
                  <m:sty m:val="p"/>
                </m:rPr>
                <w:rPr>
                  <w:rFonts w:ascii="Cambria Math" w:hAnsi="Cambria Math"/>
                  <w:color w:val="000000"/>
                </w:rPr>
                <m:t>212,7</m:t>
              </m:r>
            </m:e>
          </m:d>
        </m:oMath>
      </m:oMathPara>
    </w:p>
    <w:p w:rsidR="0003365E" w:rsidRPr="006549E5" w:rsidRDefault="0003365E" w:rsidP="0003365E">
      <w:pPr>
        <w:ind w:firstLine="709"/>
        <w:jc w:val="both"/>
        <w:rPr>
          <w:rFonts w:ascii="Calibri" w:hAnsi="Calibri" w:cs="Calibri"/>
          <w:color w:val="000000"/>
        </w:rPr>
      </w:pPr>
      <m:oMath>
        <m:r>
          <w:rPr>
            <w:rFonts w:ascii="Cambria Math" w:hAnsi="Cambria Math"/>
          </w:rPr>
          <m:t>Y=-69397,568176+</m:t>
        </m:r>
      </m:oMath>
      <w:r w:rsidRPr="006549E5">
        <w:rPr>
          <w:rFonts w:ascii="Calibri" w:hAnsi="Calibri" w:cs="Calibri"/>
          <w:color w:val="000000"/>
        </w:rPr>
        <w:t xml:space="preserve"> </w:t>
      </w:r>
      <w:r>
        <w:rPr>
          <w:rFonts w:ascii="Calibri" w:hAnsi="Calibri" w:cs="Calibri"/>
          <w:color w:val="000000"/>
        </w:rPr>
        <w:t>685512,567634</w:t>
      </w:r>
    </w:p>
    <w:p w:rsidR="0003365E" w:rsidRPr="006549E5" w:rsidRDefault="0003365E" w:rsidP="0003365E">
      <w:pPr>
        <w:ind w:firstLine="709"/>
        <w:jc w:val="both"/>
        <w:rPr>
          <w:rFonts w:ascii="Calibri" w:hAnsi="Calibri" w:cs="Calibri"/>
          <w:color w:val="000000"/>
        </w:rPr>
      </w:pPr>
      <m:oMath>
        <m:r>
          <w:rPr>
            <w:rFonts w:ascii="Cambria Math" w:hAnsi="Cambria Math"/>
          </w:rPr>
          <m:t>Y=</m:t>
        </m:r>
      </m:oMath>
      <w:r w:rsidRPr="006549E5">
        <w:rPr>
          <w:rFonts w:ascii="Calibri" w:hAnsi="Calibri" w:cs="Calibri"/>
          <w:color w:val="000000"/>
        </w:rPr>
        <w:t xml:space="preserve"> </w:t>
      </w:r>
      <w:r>
        <w:rPr>
          <w:rFonts w:ascii="Calibri" w:hAnsi="Calibri" w:cs="Calibri"/>
          <w:color w:val="000000"/>
        </w:rPr>
        <w:t>616114,999458</w:t>
      </w:r>
    </w:p>
    <w:p w:rsidR="0003365E" w:rsidRPr="006D3859" w:rsidRDefault="0003365E" w:rsidP="006D3859">
      <w:pPr>
        <w:ind w:left="360" w:firstLine="540"/>
        <w:jc w:val="both"/>
        <w:rPr>
          <w:rFonts w:ascii="Calibri" w:hAnsi="Calibri" w:cs="Calibri"/>
          <w:color w:val="000000"/>
          <w:lang w:val="en-US"/>
        </w:rPr>
      </w:pPr>
      <w:r w:rsidRPr="003B58D2">
        <w:t xml:space="preserve">Maka prediksi </w:t>
      </w:r>
      <w:r>
        <w:t xml:space="preserve">persediaan </w:t>
      </w:r>
      <w:r w:rsidRPr="003B58D2">
        <w:t xml:space="preserve">jumlah </w:t>
      </w:r>
      <w:r>
        <w:t xml:space="preserve">benih padi </w:t>
      </w:r>
      <w:r w:rsidRPr="003B58D2">
        <w:t xml:space="preserve">pada </w:t>
      </w:r>
      <w:r>
        <w:t>tahun</w:t>
      </w:r>
      <w:r w:rsidRPr="003B58D2">
        <w:t xml:space="preserve"> berikutnya adalah </w:t>
      </w:r>
      <w:r w:rsidRPr="00F47D35">
        <w:rPr>
          <w:color w:val="000000"/>
        </w:rPr>
        <w:t>616114,999458</w:t>
      </w:r>
      <w:r>
        <w:rPr>
          <w:rFonts w:ascii="Calibri" w:hAnsi="Calibri" w:cs="Calibri"/>
          <w:color w:val="000000"/>
        </w:rPr>
        <w:t xml:space="preserve"> </w:t>
      </w:r>
      <w:r>
        <w:rPr>
          <w:color w:val="000000"/>
        </w:rPr>
        <w:t xml:space="preserve">Kg. </w:t>
      </w:r>
      <w:r>
        <w:t>D</w:t>
      </w:r>
      <w:r w:rsidRPr="00680FF9">
        <w:t>ari hasil prediksi ini  dapat  menjadi Acuan dalam melakukan pembenahan persediaan benih p</w:t>
      </w:r>
      <w:r>
        <w:t>adi terhadap para petani.</w:t>
      </w:r>
    </w:p>
    <w:p w:rsidR="0003365E" w:rsidRDefault="0003365E" w:rsidP="0003365E">
      <w:pPr>
        <w:pStyle w:val="ListParagraph"/>
        <w:numPr>
          <w:ilvl w:val="1"/>
          <w:numId w:val="36"/>
        </w:numPr>
        <w:spacing w:line="360" w:lineRule="auto"/>
        <w:jc w:val="left"/>
        <w:rPr>
          <w:rFonts w:ascii="Times New Roman" w:hAnsi="Times New Roman"/>
          <w:b/>
          <w:color w:val="000000"/>
          <w:sz w:val="24"/>
          <w:szCs w:val="24"/>
        </w:rPr>
      </w:pPr>
      <w:r w:rsidRPr="006A7137">
        <w:rPr>
          <w:rFonts w:ascii="Times New Roman" w:hAnsi="Times New Roman"/>
          <w:b/>
          <w:color w:val="000000"/>
          <w:sz w:val="24"/>
          <w:szCs w:val="24"/>
        </w:rPr>
        <w:t>Analisa Sistem</w:t>
      </w:r>
    </w:p>
    <w:p w:rsidR="0003365E" w:rsidRPr="00680FF9" w:rsidRDefault="0003365E" w:rsidP="0003365E">
      <w:pPr>
        <w:pStyle w:val="Default"/>
        <w:spacing w:line="360" w:lineRule="auto"/>
        <w:ind w:left="360" w:firstLine="360"/>
        <w:jc w:val="both"/>
      </w:pPr>
      <w:r w:rsidRPr="00680FF9">
        <w:t>Menguraikan permasalahan- permasalahan ke</w:t>
      </w:r>
      <w:r w:rsidRPr="00680FF9">
        <w:rPr>
          <w:lang w:val="en-ID"/>
        </w:rPr>
        <w:t xml:space="preserve"> </w:t>
      </w:r>
      <w:r w:rsidRPr="00680FF9">
        <w:t xml:space="preserve">dalam </w:t>
      </w:r>
      <w:r w:rsidRPr="00680FF9">
        <w:rPr>
          <w:lang w:val="en-ID"/>
        </w:rPr>
        <w:t>komponen-komponen</w:t>
      </w:r>
      <w:r w:rsidRPr="00680FF9">
        <w:t xml:space="preserve"> yang lebih kecil untuk dipelajari, dengan tujuan untuk memecah suatu persoalan dari suatu sistem yang berjalan di instansi yang bersangkutan merupakan proses analisis sistem yang telah dilakukan oleh peneliti. Hasil dari proses akhir ini diharapkan dapat memberikan solusi dalam bentuk spesifikasi sistem yang baru</w:t>
      </w:r>
      <w:r w:rsidRPr="00680FF9">
        <w:rPr>
          <w:lang w:val="en-ID"/>
        </w:rPr>
        <w:t>.</w:t>
      </w:r>
    </w:p>
    <w:p w:rsidR="0003365E" w:rsidRPr="00680FF9" w:rsidRDefault="0003365E" w:rsidP="0003365E">
      <w:pPr>
        <w:pStyle w:val="Default"/>
        <w:spacing w:line="360" w:lineRule="auto"/>
        <w:ind w:left="360" w:firstLine="360"/>
        <w:jc w:val="both"/>
        <w:rPr>
          <w:noProof/>
        </w:rPr>
      </w:pPr>
      <w:r w:rsidRPr="00680FF9">
        <w:rPr>
          <w:noProof/>
        </w:rPr>
        <w:t xml:space="preserve">Dalam </w:t>
      </w:r>
      <w:r w:rsidRPr="00680FF9">
        <w:rPr>
          <w:noProof/>
          <w:lang w:val="en-ID"/>
        </w:rPr>
        <w:t>menganalisa</w:t>
      </w:r>
      <w:r w:rsidRPr="00680FF9">
        <w:rPr>
          <w:noProof/>
        </w:rPr>
        <w:t xml:space="preserve"> sebuah sistem predi</w:t>
      </w:r>
      <w:r>
        <w:rPr>
          <w:noProof/>
        </w:rPr>
        <w:t>k</w:t>
      </w:r>
      <w:r w:rsidRPr="00680FF9">
        <w:rPr>
          <w:noProof/>
        </w:rPr>
        <w:t xml:space="preserve">si persediaan jumlah benih padi dilakukan beberapa tahap analisis yaitu : </w:t>
      </w:r>
    </w:p>
    <w:p w:rsidR="0003365E" w:rsidRPr="00680FF9" w:rsidRDefault="0003365E" w:rsidP="0003365E">
      <w:pPr>
        <w:pStyle w:val="Default"/>
        <w:spacing w:line="360" w:lineRule="auto"/>
        <w:ind w:left="360"/>
        <w:jc w:val="both"/>
        <w:rPr>
          <w:noProof/>
        </w:rPr>
      </w:pPr>
      <w:r w:rsidRPr="00680FF9">
        <w:rPr>
          <w:noProof/>
        </w:rPr>
        <w:t xml:space="preserve">1. </w:t>
      </w:r>
      <w:r w:rsidRPr="00680FF9">
        <w:rPr>
          <w:noProof/>
        </w:rPr>
        <w:tab/>
        <w:t xml:space="preserve">Menentukan masalah yang akan </w:t>
      </w:r>
      <w:r w:rsidRPr="00680FF9">
        <w:rPr>
          <w:noProof/>
          <w:lang w:val="en-ID"/>
        </w:rPr>
        <w:t xml:space="preserve">dianalisa </w:t>
      </w:r>
      <w:r w:rsidRPr="00680FF9">
        <w:rPr>
          <w:noProof/>
        </w:rPr>
        <w:t>untuk sebuah sistem peramalan atau prediksi</w:t>
      </w:r>
      <w:r w:rsidRPr="00680FF9">
        <w:rPr>
          <w:noProof/>
          <w:lang w:val="en-ID"/>
        </w:rPr>
        <w:t>.</w:t>
      </w:r>
      <w:r w:rsidRPr="00680FF9">
        <w:rPr>
          <w:noProof/>
        </w:rPr>
        <w:t xml:space="preserve"> </w:t>
      </w:r>
    </w:p>
    <w:p w:rsidR="0003365E" w:rsidRPr="00680FF9" w:rsidRDefault="0003365E" w:rsidP="0003365E">
      <w:pPr>
        <w:pStyle w:val="Default"/>
        <w:spacing w:line="360" w:lineRule="auto"/>
        <w:ind w:left="360"/>
        <w:jc w:val="both"/>
        <w:rPr>
          <w:noProof/>
        </w:rPr>
      </w:pPr>
      <w:r w:rsidRPr="00680FF9">
        <w:rPr>
          <w:noProof/>
        </w:rPr>
        <w:t>2.</w:t>
      </w:r>
      <w:r w:rsidRPr="00680FF9">
        <w:rPr>
          <w:noProof/>
          <w:lang w:val="en-ID"/>
        </w:rPr>
        <w:t xml:space="preserve"> </w:t>
      </w:r>
      <w:r w:rsidRPr="00680FF9">
        <w:rPr>
          <w:noProof/>
        </w:rPr>
        <w:t>Mengumpulkan</w:t>
      </w:r>
      <w:r w:rsidRPr="00680FF9">
        <w:rPr>
          <w:noProof/>
          <w:lang w:val="en-ID"/>
        </w:rPr>
        <w:t xml:space="preserve"> </w:t>
      </w:r>
      <w:r w:rsidRPr="00680FF9">
        <w:rPr>
          <w:noProof/>
        </w:rPr>
        <w:t xml:space="preserve">data yang diperlukan untuk </w:t>
      </w:r>
      <w:r w:rsidRPr="00680FF9">
        <w:rPr>
          <w:noProof/>
          <w:lang w:val="en-ID"/>
        </w:rPr>
        <w:t>dianalisa ke dalam</w:t>
      </w:r>
      <w:r w:rsidRPr="00680FF9">
        <w:rPr>
          <w:noProof/>
        </w:rPr>
        <w:t xml:space="preserve"> sistem</w:t>
      </w:r>
      <w:r w:rsidRPr="00680FF9">
        <w:rPr>
          <w:noProof/>
          <w:lang w:val="en-ID"/>
        </w:rPr>
        <w:t xml:space="preserve"> prediksi</w:t>
      </w:r>
      <w:r w:rsidRPr="00680FF9">
        <w:rPr>
          <w:noProof/>
        </w:rPr>
        <w:t xml:space="preserve">, yaitu berupa informasi tentang </w:t>
      </w:r>
      <w:r>
        <w:rPr>
          <w:noProof/>
          <w:lang w:val="en-ID"/>
        </w:rPr>
        <w:t>persediaan jumlah benih padi</w:t>
      </w:r>
      <w:r w:rsidRPr="00680FF9">
        <w:rPr>
          <w:noProof/>
          <w:lang w:val="en-ID"/>
        </w:rPr>
        <w:t xml:space="preserve"> </w:t>
      </w:r>
      <w:r>
        <w:rPr>
          <w:noProof/>
        </w:rPr>
        <w:t xml:space="preserve">melalui teknik wawancara dan </w:t>
      </w:r>
      <w:r w:rsidRPr="00680FF9">
        <w:rPr>
          <w:noProof/>
        </w:rPr>
        <w:t>observasi yang digunakan sebagai base knowledge.</w:t>
      </w:r>
    </w:p>
    <w:p w:rsidR="0003365E" w:rsidRPr="00680FF9" w:rsidRDefault="0003365E" w:rsidP="0003365E">
      <w:pPr>
        <w:pStyle w:val="Default"/>
        <w:spacing w:line="360" w:lineRule="auto"/>
        <w:ind w:left="360"/>
        <w:jc w:val="both"/>
        <w:rPr>
          <w:b/>
          <w:lang w:val="en-ID"/>
        </w:rPr>
      </w:pPr>
      <w:r w:rsidRPr="00680FF9">
        <w:rPr>
          <w:noProof/>
        </w:rPr>
        <w:t xml:space="preserve">3. Mempresentasi pengetahuan ke dalam tabel </w:t>
      </w:r>
      <w:r w:rsidRPr="00680FF9">
        <w:rPr>
          <w:noProof/>
          <w:lang w:val="en-ID"/>
        </w:rPr>
        <w:t xml:space="preserve"> </w:t>
      </w:r>
      <w:r w:rsidRPr="00680FF9">
        <w:rPr>
          <w:noProof/>
        </w:rPr>
        <w:t>yang telah dianalisis</w:t>
      </w:r>
      <w:r w:rsidRPr="00680FF9">
        <w:rPr>
          <w:noProof/>
          <w:lang w:val="en-ID"/>
        </w:rPr>
        <w:t>.</w:t>
      </w:r>
    </w:p>
    <w:p w:rsidR="0003365E" w:rsidRDefault="0003365E" w:rsidP="0003365E">
      <w:pPr>
        <w:pStyle w:val="Default"/>
        <w:spacing w:line="360" w:lineRule="auto"/>
        <w:ind w:left="360"/>
        <w:jc w:val="both"/>
        <w:rPr>
          <w:noProof/>
        </w:rPr>
      </w:pPr>
      <w:r w:rsidRPr="00680FF9">
        <w:rPr>
          <w:noProof/>
        </w:rPr>
        <w:t xml:space="preserve">4. Usulan sistem yang akan </w:t>
      </w:r>
      <w:r w:rsidRPr="00680FF9">
        <w:rPr>
          <w:noProof/>
          <w:lang w:val="en-ID"/>
        </w:rPr>
        <w:t>digunakan</w:t>
      </w:r>
      <w:r w:rsidRPr="00680FF9">
        <w:rPr>
          <w:noProof/>
        </w:rPr>
        <w:t xml:space="preserve">. </w:t>
      </w:r>
    </w:p>
    <w:p w:rsidR="00BD6D5F" w:rsidRDefault="0003365E" w:rsidP="00A637BF">
      <w:pPr>
        <w:pStyle w:val="Default"/>
        <w:spacing w:line="360" w:lineRule="auto"/>
        <w:ind w:left="360" w:firstLine="360"/>
        <w:jc w:val="both"/>
      </w:pPr>
      <w:r w:rsidRPr="00680FF9">
        <w:t>An</w:t>
      </w:r>
      <w:r>
        <w:t>alisis sistem yang diusulkan di</w:t>
      </w:r>
      <w:r w:rsidRPr="00680FF9">
        <w:t xml:space="preserve">buat dalam bentuk use case diagram. Sehingga dapat mempermudah penggambaran sistem yang akan dikembangkan karena sistem  yang akan diusulkan dapat dilihat tahap-tahap </w:t>
      </w:r>
      <w:r w:rsidRPr="00680FF9">
        <w:lastRenderedPageBreak/>
        <w:t>penganalisaannya terlebih dahulu selanjutnya proses eksperiment dan hasil analisa dijelaskan pada bab selanjutnya.</w:t>
      </w:r>
    </w:p>
    <w:p w:rsidR="0003365E" w:rsidRPr="005C0229" w:rsidRDefault="0003365E" w:rsidP="0003365E">
      <w:pPr>
        <w:pStyle w:val="Default"/>
        <w:numPr>
          <w:ilvl w:val="2"/>
          <w:numId w:val="36"/>
        </w:numPr>
        <w:tabs>
          <w:tab w:val="left" w:pos="630"/>
        </w:tabs>
        <w:spacing w:line="360" w:lineRule="auto"/>
        <w:ind w:left="900" w:hanging="540"/>
        <w:jc w:val="both"/>
        <w:rPr>
          <w:b/>
        </w:rPr>
      </w:pPr>
      <w:r w:rsidRPr="00C6757E">
        <w:rPr>
          <w:b/>
        </w:rPr>
        <w:t>Sistem Yang Diusulkan</w:t>
      </w:r>
    </w:p>
    <w:p w:rsidR="0003365E" w:rsidRPr="005C0229" w:rsidRDefault="00531BB7" w:rsidP="0003365E">
      <w:pPr>
        <w:pStyle w:val="ListParagraph"/>
        <w:tabs>
          <w:tab w:val="left" w:pos="720"/>
        </w:tabs>
        <w:spacing w:line="360" w:lineRule="auto"/>
        <w:ind w:left="360"/>
        <w:rPr>
          <w:rFonts w:ascii="Times New Roman" w:hAnsi="Times New Roman"/>
          <w:b/>
          <w:szCs w:val="24"/>
        </w:rPr>
      </w:pPr>
      <w:r>
        <w:rPr>
          <w:rFonts w:asciiTheme="minorHAnsi" w:hAnsiTheme="minorHAnsi" w:cstheme="minorBidi"/>
          <w:noProof/>
          <w:szCs w:val="22"/>
        </w:rPr>
        <w:pict>
          <v:shape id="AutoShape 801" o:spid="_x0000_s1144" type="#_x0000_t116" style="position:absolute;left:0;text-align:left;margin-left:12.65pt;margin-top:4.15pt;width:83.95pt;height:28.85pt;z-index:25179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">
            <v:textbox>
              <w:txbxContent>
                <w:p w:rsidR="007F3B5E" w:rsidRPr="00EC3608" w:rsidRDefault="007F3B5E" w:rsidP="0003365E">
                  <w:pPr>
                    <w:jc w:val="center"/>
                  </w:pPr>
                  <w:r w:rsidRPr="00EC3608">
                    <w:t>Mulai</w:t>
                  </w:r>
                </w:p>
              </w:txbxContent>
            </v:textbox>
          </v:shape>
        </w:pict>
      </w:r>
      <w:r>
        <w:rPr>
          <w:rFonts w:asciiTheme="minorHAnsi" w:hAnsiTheme="minorHAnsi" w:cstheme="minorBidi"/>
          <w:noProof/>
          <w:szCs w:val="22"/>
        </w:rPr>
        <w:pict>
          <v:shape id="Straight Arrow Connector 191" o:spid="_x0000_s1149" type="#_x0000_t32" style="position:absolute;left:0;text-align:left;margin-left:54.6pt;margin-top:32.95pt;width:.6pt;height:36.85pt;z-index:251799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" strokecolor="black [3200]" strokeweight=".5pt">
            <v:stroke endarrow="block" joinstyle="miter"/>
          </v:shape>
        </w:pict>
      </w:r>
      <w:r>
        <w:rPr>
          <w:rFonts w:asciiTheme="minorHAnsi" w:hAnsiTheme="minorHAnsi" w:cstheme="minorBidi"/>
          <w:noProof/>
          <w:szCs w:val="22"/>
        </w:rPr>
        <w:pict>
          <v:shape id="AutoShape 755" o:spid="_x0000_s1140" type="#_x0000_t118" style="position:absolute;left:0;text-align:left;margin-left:5.75pt;margin-top:69.3pt;width:90.85pt;height:24.4pt;z-index:251790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">
            <v:textbox>
              <w:txbxContent>
                <w:p w:rsidR="007F3B5E" w:rsidRPr="00EC3608" w:rsidRDefault="007F3B5E" w:rsidP="0003365E">
                  <w:pPr>
                    <w:jc w:val="center"/>
                  </w:pPr>
                  <w:r w:rsidRPr="00EC3608">
                    <w:t>Input Dataset</w:t>
                  </w:r>
                </w:p>
              </w:txbxContent>
            </v:textbox>
          </v:shape>
        </w:pict>
      </w:r>
      <w:r>
        <w:rPr>
          <w:rFonts w:asciiTheme="minorHAnsi" w:hAnsiTheme="minorHAnsi" w:cstheme="minorBidi"/>
          <w:noProof/>
          <w:szCs w:val="22"/>
        </w:rPr>
        <w:pict>
          <v:shapetype id="_x0000_t109" coordsize="21600,21600" o:spt="109" path="m,l,21600r21600,l21600,xe">
            <v:stroke joinstyle="miter"/>
            <v:path gradientshapeok="t" o:connecttype="rect"/>
          </v:shapetype>
          <v:shape id="AutoShape 756" o:spid="_x0000_s1141" type="#_x0000_t109" style="position:absolute;left:0;text-align:left;margin-left:12.65pt;margin-top:108.75pt;width:75.85pt;height:24.65pt;z-index:251791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">
            <v:textbox>
              <w:txbxContent>
                <w:p w:rsidR="007F3B5E" w:rsidRPr="00EC3608" w:rsidRDefault="007F3B5E" w:rsidP="0003365E">
                  <w:pPr>
                    <w:jc w:val="center"/>
                    <w:rPr>
                      <w:sz w:val="18"/>
                    </w:rPr>
                  </w:pPr>
                  <w:r w:rsidRPr="00EC3608">
                    <w:rPr>
                      <w:sz w:val="20"/>
                    </w:rPr>
                    <w:t xml:space="preserve">Proses Rekam </w:t>
                  </w:r>
                </w:p>
              </w:txbxContent>
            </v:textbox>
          </v:shape>
        </w:pict>
      </w:r>
      <w:r>
        <w:rPr>
          <w:rFonts w:asciiTheme="minorHAnsi" w:hAnsiTheme="minorHAnsi" w:cstheme="minorBidi"/>
          <w:noProof/>
          <w:szCs w:val="22"/>
        </w:rPr>
        <w:pict>
          <v:shape id="AutoShape 764" o:spid="_x0000_s1137" type="#_x0000_t32" style="position:absolute;left:0;text-align:left;margin-left:53.35pt;margin-top:94.35pt;width:0;height:14.55pt;z-index:25178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">
            <v:stroke endarrow="block"/>
          </v:shape>
        </w:pict>
      </w:r>
      <w:r>
        <w:rPr>
          <w:rFonts w:asciiTheme="minorHAnsi" w:hAnsiTheme="minorHAnsi" w:cstheme="minorBidi"/>
          <w:noProof/>
          <w:szCs w:val="22"/>
        </w:rPr>
        <w:pict>
          <v:shapetype id="_x0000_t130" coordsize="21600,21600" o:spt="130" path="m3600,21597c2662,21202,1837,20075,1087,18440,487,16240,75,13590,,10770,75,8007,487,5412,1087,3045,1837,1465,2662,337,3600,l21597,v-937,337,-1687,1465,-2512,3045c18485,5412,18072,8007,17997,10770v75,2820,488,5470,1088,7670c19910,20075,20660,21202,21597,21597xe">
            <v:stroke joinstyle="miter"/>
            <v:path gradientshapeok="t" o:connecttype="custom" o:connectlocs="10800,0;0,10800;10800,21600;17997,10800" textboxrect="3600,0,17997,21600"/>
          </v:shapetype>
          <v:shape id="AutoShape 757" o:spid="_x0000_s1145" type="#_x0000_t130" style="position:absolute;left:0;text-align:left;margin-left:14.55pt;margin-top:150.7pt;width:73.95pt;height:23.9pt;z-index:25179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">
            <v:textbox>
              <w:txbxContent>
                <w:p w:rsidR="007F3B5E" w:rsidRPr="00EC3608" w:rsidRDefault="007F3B5E" w:rsidP="0003365E">
                  <w:r w:rsidRPr="00EC3608">
                    <w:t>Dataset</w:t>
                  </w:r>
                </w:p>
              </w:txbxContent>
            </v:textbox>
          </v:shape>
        </w:pict>
      </w:r>
    </w:p>
    <w:p w:rsidR="0003365E" w:rsidRPr="005C0229" w:rsidRDefault="0003365E" w:rsidP="0003365E">
      <w:pPr>
        <w:pStyle w:val="ListParagraph"/>
        <w:spacing w:line="360" w:lineRule="auto"/>
        <w:ind w:left="360"/>
        <w:rPr>
          <w:rFonts w:ascii="Times New Roman" w:hAnsi="Times New Roman"/>
          <w:b/>
          <w:szCs w:val="24"/>
        </w:rPr>
      </w:pPr>
    </w:p>
    <w:p w:rsidR="0003365E" w:rsidRPr="005C0229" w:rsidRDefault="0003365E" w:rsidP="0003365E">
      <w:pPr>
        <w:pStyle w:val="ListParagraph"/>
        <w:spacing w:line="360" w:lineRule="auto"/>
        <w:ind w:left="360"/>
        <w:rPr>
          <w:rFonts w:ascii="Times New Roman" w:hAnsi="Times New Roman"/>
          <w:b/>
          <w:szCs w:val="24"/>
        </w:rPr>
      </w:pPr>
    </w:p>
    <w:p w:rsidR="0003365E" w:rsidRPr="005C0229" w:rsidRDefault="0003365E" w:rsidP="0003365E">
      <w:pPr>
        <w:pStyle w:val="ListParagraph"/>
        <w:spacing w:line="360" w:lineRule="auto"/>
        <w:ind w:left="360"/>
        <w:rPr>
          <w:rFonts w:ascii="Times New Roman" w:hAnsi="Times New Roman"/>
          <w:b/>
          <w:szCs w:val="24"/>
        </w:rPr>
      </w:pPr>
    </w:p>
    <w:p w:rsidR="0003365E" w:rsidRPr="005C0229" w:rsidRDefault="00531BB7" w:rsidP="0003365E">
      <w:pPr>
        <w:pStyle w:val="ListParagraph"/>
        <w:spacing w:line="360" w:lineRule="auto"/>
        <w:ind w:left="360"/>
        <w:rPr>
          <w:rFonts w:ascii="Times New Roman" w:hAnsi="Times New Roman"/>
          <w:b/>
          <w:szCs w:val="24"/>
        </w:rPr>
      </w:pPr>
      <w:r>
        <w:rPr>
          <w:rFonts w:asciiTheme="minorHAnsi" w:hAnsiTheme="minorHAnsi" w:cstheme="minorBidi"/>
          <w:noProof/>
          <w:szCs w:val="22"/>
        </w:rPr>
        <w:pict>
          <v:shape id="_x0000_s1146" type="#_x0000_t109" style="position:absolute;left:0;text-align:left;margin-left:253.2pt;margin-top:10.7pt;width:87.3pt;height:42.2pt;z-index:251796480;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">
            <v:textbox>
              <w:txbxContent>
                <w:p w:rsidR="007F3B5E" w:rsidRPr="00EC3608" w:rsidRDefault="007F3B5E" w:rsidP="0003365E">
                  <w:pPr>
                    <w:jc w:val="center"/>
                    <w:rPr>
                      <w:sz w:val="18"/>
                    </w:rPr>
                  </w:pPr>
                  <w:r w:rsidRPr="00EC3608">
                    <w:rPr>
                      <w:sz w:val="20"/>
                    </w:rPr>
                    <w:t xml:space="preserve">Metode </w:t>
                  </w:r>
                  <w:r>
                    <w:rPr>
                      <w:sz w:val="20"/>
                    </w:rPr>
                    <w:t>Regresi</w:t>
                  </w:r>
                  <w:r w:rsidRPr="00EC3608">
                    <w:rPr>
                      <w:sz w:val="20"/>
                    </w:rPr>
                    <w:t xml:space="preserve"> </w:t>
                  </w:r>
                  <w:r>
                    <w:rPr>
                      <w:sz w:val="20"/>
                    </w:rPr>
                    <w:t xml:space="preserve">Linier </w:t>
                  </w:r>
                  <w:r w:rsidRPr="00EC3608">
                    <w:rPr>
                      <w:sz w:val="20"/>
                    </w:rPr>
                    <w:t xml:space="preserve">Sederhana </w:t>
                  </w:r>
                </w:p>
              </w:txbxContent>
            </v:textbox>
          </v:shape>
        </w:pict>
      </w:r>
    </w:p>
    <w:p w:rsidR="0003365E" w:rsidRPr="005C0229" w:rsidRDefault="00531BB7" w:rsidP="0003365E">
      <w:pPr>
        <w:pStyle w:val="ListParagraph"/>
        <w:spacing w:line="360" w:lineRule="auto"/>
        <w:ind w:left="360"/>
        <w:rPr>
          <w:rFonts w:ascii="Times New Roman" w:hAnsi="Times New Roman"/>
          <w:b/>
          <w:szCs w:val="24"/>
        </w:rPr>
      </w:pPr>
      <w:r>
        <w:rPr>
          <w:rFonts w:asciiTheme="minorHAnsi" w:hAnsiTheme="minorHAnsi" w:cstheme="minorBidi"/>
          <w:noProof/>
          <w:szCs w:val="22"/>
        </w:rPr>
        <w:pict>
          <v:shape id="_x0000_s1151" type="#_x0000_t130" style="position:absolute;left:0;text-align:left;margin-left:105.9pt;margin-top:9.85pt;width:87.7pt;height:23.9pt;z-index:25180160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">
            <v:textbox>
              <w:txbxContent>
                <w:p w:rsidR="007F3B5E" w:rsidRPr="00EC3608" w:rsidRDefault="007F3B5E" w:rsidP="0003365E">
                  <w:r w:rsidRPr="00EC3608">
                    <w:t>Training</w:t>
                  </w:r>
                </w:p>
              </w:txbxContent>
            </v:textbox>
          </v:shape>
        </w:pict>
      </w:r>
      <w:r>
        <w:rPr>
          <w:rFonts w:asciiTheme="minorHAnsi" w:hAnsiTheme="minorHAnsi" w:cstheme="minorBidi"/>
          <w:noProof/>
          <w:szCs w:val="22"/>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76" o:spid="_x0000_s1147" type="#_x0000_t34" style="position:absolute;left:0;text-align:left;margin-left:160.5pt;margin-top:9.8pt;width:92.65pt;height:13.1pt;flip:y;z-index:2517975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" strokecolor="black [3200]" strokeweight=".5pt">
            <v:stroke endarrow="block"/>
          </v:shape>
        </w:pict>
      </w:r>
    </w:p>
    <w:p w:rsidR="0003365E" w:rsidRPr="005C0229" w:rsidRDefault="00531BB7" w:rsidP="0003365E">
      <w:pPr>
        <w:pStyle w:val="ListParagraph"/>
        <w:spacing w:line="360" w:lineRule="auto"/>
        <w:ind w:left="360"/>
        <w:rPr>
          <w:rFonts w:ascii="Times New Roman" w:hAnsi="Times New Roman"/>
          <w:b/>
          <w:szCs w:val="24"/>
        </w:rPr>
      </w:pPr>
      <w:r>
        <w:rPr>
          <w:rFonts w:asciiTheme="minorHAnsi" w:hAnsiTheme="minorHAnsi" w:cstheme="minorBidi"/>
          <w:noProof/>
          <w:szCs w:val="22"/>
        </w:rPr>
        <w:pict>
          <v:shape id="Elbow Connector 65" o:spid="_x0000_s1155" type="#_x0000_t34" style="position:absolute;left:0;text-align:left;margin-left:88.25pt;margin-top:2.25pt;width:16.85pt;height:32.4pt;flip:y;z-index:251805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" strokecolor="black [3200]" strokeweight=".5pt">
            <v:stroke endarrow="block"/>
          </v:shape>
        </w:pict>
      </w:r>
      <w:r>
        <w:rPr>
          <w:rFonts w:asciiTheme="minorHAnsi" w:hAnsiTheme="minorHAnsi" w:cstheme="minorBidi"/>
          <w:noProof/>
          <w:szCs w:val="22"/>
        </w:rPr>
        <w:pict>
          <v:shape id="_x0000_s1139" type="#_x0000_t32" style="position:absolute;left:0;text-align:left;margin-left:294.6pt;margin-top:14.8pt;width:0;height:35.6pt;z-index:25178931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">
            <v:stroke endarrow="block"/>
          </v:shape>
        </w:pict>
      </w:r>
    </w:p>
    <w:p w:rsidR="0003365E" w:rsidRPr="005C0229" w:rsidRDefault="00531BB7" w:rsidP="0003365E">
      <w:pPr>
        <w:pStyle w:val="ListParagraph"/>
        <w:spacing w:line="360" w:lineRule="auto"/>
        <w:ind w:left="360"/>
        <w:rPr>
          <w:rFonts w:ascii="Times New Roman" w:hAnsi="Times New Roman"/>
          <w:b/>
          <w:szCs w:val="24"/>
        </w:rPr>
      </w:pPr>
      <w:r>
        <w:rPr>
          <w:rFonts w:asciiTheme="minorHAnsi" w:hAnsiTheme="minorHAnsi" w:cstheme="minorBidi"/>
          <w:noProof/>
          <w:szCs w:val="22"/>
        </w:rPr>
        <w:pict>
          <v:shape id="AutoShape 767" o:spid="_x0000_s1138" type="#_x0000_t32" style="position:absolute;left:0;text-align:left;margin-left:51.5pt;margin-top:2.65pt;width:0;height:14.5pt;z-index:251788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">
            <v:stroke endarrow="block"/>
          </v:shape>
        </w:pict>
      </w:r>
      <w:r>
        <w:rPr>
          <w:rFonts w:asciiTheme="minorHAnsi" w:hAnsiTheme="minorHAnsi" w:cstheme="minorBidi"/>
          <w:noProof/>
          <w:szCs w:val="22"/>
        </w:rPr>
        <w:pict>
          <v:shape id="Elbow Connector 67" o:spid="_x0000_s1156" type="#_x0000_t34" style="position:absolute;left:0;text-align:left;margin-left:88.85pt;margin-top:18.9pt;width:17.1pt;height:40.5pt;z-index:251806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" strokecolor="black [3200]" strokeweight=".5pt">
            <v:stroke endarrow="block"/>
          </v:shape>
        </w:pict>
      </w:r>
    </w:p>
    <w:p w:rsidR="0003365E" w:rsidRPr="005C0229" w:rsidRDefault="00531BB7" w:rsidP="0003365E">
      <w:pPr>
        <w:pStyle w:val="ListParagraph"/>
        <w:spacing w:line="360" w:lineRule="auto"/>
        <w:ind w:left="360"/>
        <w:rPr>
          <w:rFonts w:ascii="Times New Roman" w:hAnsi="Times New Roman"/>
          <w:b/>
          <w:szCs w:val="24"/>
        </w:rPr>
      </w:pPr>
      <w:r>
        <w:rPr>
          <w:rFonts w:asciiTheme="minorHAnsi" w:hAnsiTheme="minorHAnsi" w:cstheme="minorBidi"/>
          <w:noProof/>
          <w:szCs w:val="22"/>
        </w:rPr>
        <w:pict>
          <v:shape id="_x0000_s1154" type="#_x0000_t109" style="position:absolute;left:0;text-align:left;margin-left:259pt;margin-top:13.9pt;width:87.3pt;height:24.8pt;z-index:25180467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">
            <v:textbox>
              <w:txbxContent>
                <w:p w:rsidR="007F3B5E" w:rsidRPr="00EC3608" w:rsidRDefault="007F3B5E" w:rsidP="0003365E">
                  <w:pPr>
                    <w:jc w:val="center"/>
                    <w:rPr>
                      <w:sz w:val="20"/>
                    </w:rPr>
                  </w:pPr>
                  <w:r w:rsidRPr="00EC3608">
                    <w:t xml:space="preserve">Model Regresi </w:t>
                  </w:r>
                </w:p>
              </w:txbxContent>
            </v:textbox>
          </v:shape>
        </w:pict>
      </w:r>
    </w:p>
    <w:p w:rsidR="0003365E" w:rsidRPr="005C0229" w:rsidRDefault="00531BB7" w:rsidP="0003365E">
      <w:pPr>
        <w:pStyle w:val="ListParagraph"/>
        <w:spacing w:line="360" w:lineRule="auto"/>
        <w:ind w:left="360"/>
        <w:rPr>
          <w:rFonts w:ascii="Times New Roman" w:hAnsi="Times New Roman"/>
          <w:b/>
          <w:szCs w:val="24"/>
        </w:rPr>
      </w:pPr>
      <w:r>
        <w:rPr>
          <w:rFonts w:asciiTheme="minorHAnsi" w:hAnsiTheme="minorHAnsi" w:cstheme="minorBidi"/>
          <w:noProof/>
          <w:szCs w:val="22"/>
        </w:rPr>
        <w:pict>
          <v:shape id="Elbow Connector 69" o:spid="_x0000_s1150" type="#_x0000_t34" style="position:absolute;left:0;text-align:left;margin-left:45.45pt;margin-top:4.1pt;width:187.8pt;height:120.05pt;z-index:2518005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" adj="-51" strokecolor="black [3200]" strokeweight=".5pt">
            <v:stroke endarrow="block"/>
          </v:shape>
        </w:pict>
      </w:r>
      <w:r>
        <w:rPr>
          <w:rFonts w:asciiTheme="minorHAnsi" w:hAnsiTheme="minorHAnsi" w:cstheme="minorBidi"/>
          <w:noProof/>
          <w:szCs w:val="22"/>
        </w:rPr>
        <w:pict>
          <v:shape id="Elbow Connector 79" o:spid="_x0000_s1153" type="#_x0000_t34" style="position:absolute;left:0;text-align:left;margin-left:169pt;margin-top:5.2pt;width:92.65pt;height:13.1pt;flip:y;z-index:2518036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" strokecolor="black [3200]" strokeweight=".5pt">
            <v:stroke endarrow="block"/>
          </v:shape>
        </w:pict>
      </w:r>
      <w:r>
        <w:rPr>
          <w:rFonts w:asciiTheme="minorHAnsi" w:hAnsiTheme="minorHAnsi" w:cstheme="minorBidi"/>
          <w:noProof/>
          <w:szCs w:val="22"/>
        </w:rPr>
        <w:pict>
          <v:shape id="_x0000_s1152" type="#_x0000_t130" style="position:absolute;left:0;text-align:left;margin-left:105.25pt;margin-top:4.5pt;width:73.95pt;height:23.9pt;z-index:251802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">
            <v:textbox>
              <w:txbxContent>
                <w:p w:rsidR="007F3B5E" w:rsidRPr="00EC3608" w:rsidRDefault="007F3B5E" w:rsidP="0003365E">
                  <w:r w:rsidRPr="00EC3608">
                    <w:t>Testing</w:t>
                  </w:r>
                </w:p>
              </w:txbxContent>
            </v:textbox>
          </v:shape>
        </w:pict>
      </w:r>
    </w:p>
    <w:p w:rsidR="0003365E" w:rsidRPr="005C0229" w:rsidRDefault="00531BB7" w:rsidP="0003365E">
      <w:pPr>
        <w:pStyle w:val="ListParagraph"/>
        <w:spacing w:line="360" w:lineRule="auto"/>
        <w:ind w:left="360"/>
        <w:rPr>
          <w:rFonts w:ascii="Times New Roman" w:hAnsi="Times New Roman"/>
          <w:b/>
          <w:szCs w:val="24"/>
        </w:rPr>
      </w:pPr>
      <w:r>
        <w:rPr>
          <w:rFonts w:asciiTheme="minorHAnsi" w:hAnsiTheme="minorHAnsi" w:cstheme="minorBidi"/>
          <w:noProof/>
          <w:szCs w:val="22"/>
        </w:rPr>
        <w:pict>
          <v:shape id="_x0000_s1148" type="#_x0000_t109" style="position:absolute;left:0;text-align:left;margin-left:254.6pt;margin-top:11.55pt;width:85.75pt;height:32.2pt;z-index:251798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">
            <v:textbox>
              <w:txbxContent>
                <w:p w:rsidR="007F3B5E" w:rsidRPr="00EC3608" w:rsidRDefault="007F3B5E" w:rsidP="0003365E">
                  <w:pPr>
                    <w:jc w:val="center"/>
                    <w:rPr>
                      <w:sz w:val="20"/>
                    </w:rPr>
                  </w:pPr>
                  <w:r w:rsidRPr="00EC3608">
                    <w:t>Hasil Prediksi</w:t>
                  </w:r>
                </w:p>
              </w:txbxContent>
            </v:textbox>
          </v:shape>
        </w:pict>
      </w:r>
    </w:p>
    <w:p w:rsidR="0003365E" w:rsidRPr="005C0229" w:rsidRDefault="0003365E" w:rsidP="0003365E">
      <w:pPr>
        <w:pStyle w:val="ListParagraph"/>
        <w:spacing w:line="360" w:lineRule="auto"/>
        <w:ind w:left="360"/>
        <w:rPr>
          <w:rFonts w:ascii="Times New Roman" w:hAnsi="Times New Roman"/>
          <w:b/>
          <w:szCs w:val="24"/>
        </w:rPr>
      </w:pPr>
    </w:p>
    <w:p w:rsidR="0003365E" w:rsidRPr="005C0229" w:rsidRDefault="00531BB7" w:rsidP="0003365E">
      <w:pPr>
        <w:pStyle w:val="ListParagraph"/>
        <w:spacing w:line="360" w:lineRule="auto"/>
        <w:ind w:left="360"/>
        <w:rPr>
          <w:rFonts w:ascii="Times New Roman" w:hAnsi="Times New Roman"/>
          <w:b/>
          <w:szCs w:val="24"/>
        </w:rPr>
      </w:pPr>
      <w:r>
        <w:rPr>
          <w:rFonts w:asciiTheme="minorHAnsi" w:hAnsiTheme="minorHAnsi" w:cstheme="minorBidi"/>
          <w:noProof/>
          <w:szCs w:val="22"/>
        </w:rPr>
        <w:pict>
          <v:shape id="AutoShape 771" o:spid="_x0000_s1143" type="#_x0000_t32" style="position:absolute;left:0;text-align:left;margin-left:294.6pt;margin-top:6pt;width:0;height:19.05pt;z-index:25179340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">
            <v:stroke endarrow="block"/>
          </v:shape>
        </w:pict>
      </w:r>
    </w:p>
    <w:p w:rsidR="0003365E" w:rsidRPr="005C0229" w:rsidRDefault="00531BB7" w:rsidP="0003365E">
      <w:pPr>
        <w:pStyle w:val="ListParagraph"/>
        <w:spacing w:line="360" w:lineRule="auto"/>
        <w:ind w:left="360"/>
        <w:rPr>
          <w:rFonts w:ascii="Times New Roman" w:hAnsi="Times New Roman"/>
          <w:b/>
          <w:szCs w:val="24"/>
        </w:rPr>
      </w:pPr>
      <w:r>
        <w:rPr>
          <w:rFonts w:asciiTheme="minorHAnsi" w:hAnsiTheme="minorHAnsi" w:cstheme="minorBidi"/>
          <w:noProof/>
          <w:szCs w:val="22"/>
        </w:rPr>
        <w:pict>
          <v:shape id="AutoShape 763" o:spid="_x0000_s1142" type="#_x0000_t134" style="position:absolute;left:0;text-align:left;margin-left:230.9pt;margin-top:6.7pt;width:128.25pt;height:50.7pt;z-index:25179238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">
            <v:textbox>
              <w:txbxContent>
                <w:p w:rsidR="007F3B5E" w:rsidRPr="00EC3608" w:rsidRDefault="007F3B5E" w:rsidP="0003365E">
                  <w:pPr>
                    <w:numPr>
                      <w:ilvl w:val="0"/>
                      <w:numId w:val="27"/>
                    </w:numPr>
                    <w:rPr>
                      <w:sz w:val="18"/>
                    </w:rPr>
                  </w:pPr>
                  <w:r w:rsidRPr="00EC3608">
                    <w:rPr>
                      <w:sz w:val="18"/>
                    </w:rPr>
                    <w:t>Dataset</w:t>
                  </w:r>
                </w:p>
                <w:p w:rsidR="007F3B5E" w:rsidRPr="00EC3608" w:rsidRDefault="007F3B5E" w:rsidP="0003365E">
                  <w:pPr>
                    <w:numPr>
                      <w:ilvl w:val="0"/>
                      <w:numId w:val="27"/>
                    </w:numPr>
                    <w:rPr>
                      <w:sz w:val="18"/>
                    </w:rPr>
                  </w:pPr>
                  <w:r w:rsidRPr="00EC3608">
                    <w:rPr>
                      <w:sz w:val="18"/>
                    </w:rPr>
                    <w:t>Hasil Prediksi</w:t>
                  </w:r>
                </w:p>
              </w:txbxContent>
            </v:textbox>
          </v:shape>
        </w:pict>
      </w:r>
    </w:p>
    <w:p w:rsidR="0003365E" w:rsidRPr="005C0229" w:rsidRDefault="0003365E" w:rsidP="0003365E">
      <w:pPr>
        <w:pStyle w:val="ListParagraph"/>
        <w:ind w:left="360"/>
        <w:rPr>
          <w:rFonts w:ascii="Times New Roman" w:hAnsi="Times New Roman"/>
          <w:b/>
          <w:szCs w:val="24"/>
        </w:rPr>
      </w:pPr>
    </w:p>
    <w:p w:rsidR="0003365E" w:rsidRPr="005C0229" w:rsidRDefault="0003365E" w:rsidP="0003365E">
      <w:pPr>
        <w:pStyle w:val="ListParagraph"/>
        <w:ind w:left="360"/>
        <w:rPr>
          <w:rFonts w:ascii="Times New Roman" w:hAnsi="Times New Roman"/>
          <w:b/>
          <w:szCs w:val="24"/>
        </w:rPr>
      </w:pPr>
    </w:p>
    <w:p w:rsidR="0003365E" w:rsidRPr="005C0229" w:rsidRDefault="0003365E" w:rsidP="0003365E">
      <w:pPr>
        <w:pStyle w:val="Caption"/>
        <w:spacing w:after="0" w:line="360" w:lineRule="auto"/>
        <w:ind w:left="360"/>
        <w:jc w:val="center"/>
        <w:rPr>
          <w:rFonts w:ascii="Times New Roman" w:hAnsi="Times New Roman" w:cs="Times New Roman"/>
          <w:b w:val="0"/>
          <w:color w:val="auto"/>
          <w:sz w:val="24"/>
          <w:szCs w:val="24"/>
        </w:rPr>
      </w:pPr>
      <w:bookmarkStart w:id="69" w:name="_Toc105362802"/>
      <w:r>
        <w:rPr>
          <w:rFonts w:ascii="Times New Roman" w:hAnsi="Times New Roman" w:cs="Times New Roman"/>
          <w:b w:val="0"/>
          <w:color w:val="auto"/>
          <w:sz w:val="24"/>
        </w:rPr>
        <w:t>Gambar 4.</w:t>
      </w:r>
      <w:r w:rsidR="0099409F" w:rsidRPr="00F84DF2">
        <w:rPr>
          <w:rFonts w:ascii="Times New Roman" w:hAnsi="Times New Roman" w:cs="Times New Roman"/>
          <w:b w:val="0"/>
          <w:color w:val="auto"/>
          <w:sz w:val="24"/>
        </w:rPr>
        <w:fldChar w:fldCharType="begin"/>
      </w:r>
      <w:r w:rsidRPr="00F84DF2">
        <w:rPr>
          <w:rFonts w:ascii="Times New Roman" w:hAnsi="Times New Roman" w:cs="Times New Roman"/>
          <w:b w:val="0"/>
          <w:color w:val="auto"/>
          <w:sz w:val="24"/>
        </w:rPr>
        <w:instrText xml:space="preserve"> SEQ Gambar_4. \* ARABIC </w:instrText>
      </w:r>
      <w:r w:rsidR="0099409F" w:rsidRPr="00F84DF2">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1</w:t>
      </w:r>
      <w:r w:rsidR="0099409F" w:rsidRPr="00F84DF2">
        <w:rPr>
          <w:rFonts w:ascii="Times New Roman" w:hAnsi="Times New Roman" w:cs="Times New Roman"/>
          <w:b w:val="0"/>
          <w:color w:val="auto"/>
          <w:sz w:val="24"/>
        </w:rPr>
        <w:fldChar w:fldCharType="end"/>
      </w:r>
      <w:r w:rsidRPr="00F84DF2">
        <w:rPr>
          <w:rFonts w:ascii="Times New Roman" w:hAnsi="Times New Roman" w:cs="Times New Roman"/>
          <w:b w:val="0"/>
          <w:color w:val="auto"/>
          <w:sz w:val="24"/>
        </w:rPr>
        <w:t xml:space="preserve"> </w:t>
      </w:r>
      <w:r w:rsidRPr="00F84DF2">
        <w:rPr>
          <w:rFonts w:ascii="Times New Roman" w:hAnsi="Times New Roman" w:cs="Times New Roman"/>
          <w:b w:val="0"/>
          <w:color w:val="auto"/>
          <w:sz w:val="24"/>
          <w:szCs w:val="24"/>
        </w:rPr>
        <w:t>Bagan Alir Sistem Yang Diusulkan</w:t>
      </w:r>
      <w:bookmarkEnd w:id="69"/>
    </w:p>
    <w:p w:rsidR="0003365E" w:rsidRDefault="0003365E" w:rsidP="00A637BF">
      <w:pPr>
        <w:pStyle w:val="ListParagraph"/>
        <w:spacing w:line="360" w:lineRule="auto"/>
        <w:ind w:left="360"/>
        <w:rPr>
          <w:rFonts w:ascii="Times New Roman" w:hAnsi="Times New Roman"/>
          <w:sz w:val="24"/>
          <w:szCs w:val="24"/>
          <w:lang w:val="en-ID"/>
        </w:rPr>
      </w:pPr>
      <w:r w:rsidRPr="005C0229">
        <w:rPr>
          <w:rFonts w:ascii="Times New Roman" w:hAnsi="Times New Roman"/>
          <w:sz w:val="24"/>
          <w:szCs w:val="24"/>
        </w:rPr>
        <w:t xml:space="preserve">Berdasarkan dari gambar 4.1 menerangkan bahwa proses awal yakni mulai dari penginputan data </w:t>
      </w:r>
      <w:r w:rsidRPr="005C0229">
        <w:rPr>
          <w:rFonts w:ascii="Times New Roman" w:hAnsi="Times New Roman"/>
          <w:sz w:val="24"/>
          <w:szCs w:val="24"/>
          <w:lang w:val="en-ID"/>
        </w:rPr>
        <w:t xml:space="preserve">persediaan jumlah benih padi, kemudian dilanjutkan dengan proses pengolahan data dengan metode </w:t>
      </w:r>
      <w:r>
        <w:rPr>
          <w:rFonts w:ascii="Times New Roman" w:hAnsi="Times New Roman"/>
          <w:sz w:val="24"/>
          <w:szCs w:val="24"/>
          <w:lang w:val="en-ID"/>
        </w:rPr>
        <w:t>regresi</w:t>
      </w:r>
      <w:r w:rsidRPr="005C0229">
        <w:rPr>
          <w:rFonts w:ascii="Times New Roman" w:hAnsi="Times New Roman"/>
          <w:sz w:val="24"/>
          <w:szCs w:val="24"/>
          <w:lang w:val="en-ID"/>
        </w:rPr>
        <w:t xml:space="preserve"> </w:t>
      </w:r>
      <w:r>
        <w:rPr>
          <w:rFonts w:ascii="Times New Roman" w:hAnsi="Times New Roman"/>
          <w:sz w:val="24"/>
          <w:szCs w:val="24"/>
          <w:lang w:val="en-ID"/>
        </w:rPr>
        <w:t>linier s</w:t>
      </w:r>
      <w:r w:rsidRPr="005C0229">
        <w:rPr>
          <w:rFonts w:ascii="Times New Roman" w:hAnsi="Times New Roman"/>
          <w:sz w:val="24"/>
          <w:szCs w:val="24"/>
          <w:lang w:val="en-ID"/>
        </w:rPr>
        <w:t>ederhana  untuk menganalisa tren data persediaan jumlah benih padi sehingga menghasilkan suatu output berupa hasil prediksi persediaan jumlah benih padi</w:t>
      </w:r>
      <w:r>
        <w:rPr>
          <w:rFonts w:ascii="Times New Roman" w:hAnsi="Times New Roman"/>
          <w:sz w:val="24"/>
          <w:szCs w:val="24"/>
          <w:lang w:val="en-ID"/>
        </w:rPr>
        <w:t xml:space="preserve">.  </w:t>
      </w:r>
      <w:r w:rsidRPr="005C0229">
        <w:rPr>
          <w:rFonts w:ascii="Times New Roman" w:hAnsi="Times New Roman"/>
          <w:sz w:val="24"/>
          <w:szCs w:val="24"/>
          <w:lang w:val="en-ID"/>
        </w:rPr>
        <w:t xml:space="preserve"> </w:t>
      </w:r>
    </w:p>
    <w:p w:rsidR="007E6E82" w:rsidRDefault="007E6E82" w:rsidP="00A637BF">
      <w:pPr>
        <w:pStyle w:val="ListParagraph"/>
        <w:spacing w:line="360" w:lineRule="auto"/>
        <w:ind w:left="360"/>
        <w:rPr>
          <w:rFonts w:ascii="Times New Roman" w:hAnsi="Times New Roman"/>
          <w:sz w:val="24"/>
          <w:szCs w:val="24"/>
          <w:lang w:val="en-ID"/>
        </w:rPr>
      </w:pPr>
    </w:p>
    <w:p w:rsidR="007E6E82" w:rsidRDefault="007E6E82" w:rsidP="00A637BF">
      <w:pPr>
        <w:pStyle w:val="ListParagraph"/>
        <w:spacing w:line="360" w:lineRule="auto"/>
        <w:ind w:left="360"/>
        <w:rPr>
          <w:rFonts w:ascii="Times New Roman" w:hAnsi="Times New Roman"/>
          <w:sz w:val="24"/>
          <w:szCs w:val="24"/>
          <w:lang w:val="en-ID"/>
        </w:rPr>
      </w:pPr>
    </w:p>
    <w:p w:rsidR="007E6E82" w:rsidRDefault="007E6E82" w:rsidP="00A637BF">
      <w:pPr>
        <w:pStyle w:val="ListParagraph"/>
        <w:spacing w:line="360" w:lineRule="auto"/>
        <w:ind w:left="360"/>
        <w:rPr>
          <w:rFonts w:ascii="Times New Roman" w:hAnsi="Times New Roman"/>
          <w:sz w:val="24"/>
          <w:szCs w:val="24"/>
          <w:lang w:val="en-ID"/>
        </w:rPr>
      </w:pPr>
    </w:p>
    <w:p w:rsidR="007E6E82" w:rsidRDefault="007E6E82" w:rsidP="00A637BF">
      <w:pPr>
        <w:pStyle w:val="ListParagraph"/>
        <w:spacing w:line="360" w:lineRule="auto"/>
        <w:ind w:left="360"/>
        <w:rPr>
          <w:rFonts w:ascii="Times New Roman" w:hAnsi="Times New Roman"/>
          <w:sz w:val="24"/>
          <w:szCs w:val="24"/>
          <w:lang w:val="en-ID"/>
        </w:rPr>
      </w:pPr>
    </w:p>
    <w:p w:rsidR="007E6E82" w:rsidRDefault="007E6E82" w:rsidP="00A637BF">
      <w:pPr>
        <w:pStyle w:val="ListParagraph"/>
        <w:spacing w:line="360" w:lineRule="auto"/>
        <w:ind w:left="360"/>
        <w:rPr>
          <w:rFonts w:ascii="Times New Roman" w:hAnsi="Times New Roman"/>
          <w:sz w:val="24"/>
          <w:szCs w:val="24"/>
          <w:lang w:val="en-ID"/>
        </w:rPr>
      </w:pPr>
    </w:p>
    <w:p w:rsidR="007E6E82" w:rsidRDefault="007E6E82" w:rsidP="00A637BF">
      <w:pPr>
        <w:pStyle w:val="ListParagraph"/>
        <w:spacing w:line="360" w:lineRule="auto"/>
        <w:ind w:left="360"/>
        <w:rPr>
          <w:rFonts w:ascii="Times New Roman" w:hAnsi="Times New Roman"/>
          <w:sz w:val="24"/>
          <w:szCs w:val="24"/>
          <w:lang w:val="en-ID"/>
        </w:rPr>
      </w:pPr>
    </w:p>
    <w:p w:rsidR="007E6E82" w:rsidRDefault="007E6E82" w:rsidP="00A637BF">
      <w:pPr>
        <w:pStyle w:val="ListParagraph"/>
        <w:spacing w:line="360" w:lineRule="auto"/>
        <w:ind w:left="360"/>
        <w:rPr>
          <w:rFonts w:ascii="Times New Roman" w:hAnsi="Times New Roman"/>
          <w:sz w:val="24"/>
          <w:szCs w:val="24"/>
          <w:lang w:val="en-ID"/>
        </w:rPr>
      </w:pPr>
    </w:p>
    <w:p w:rsidR="007E6E82" w:rsidRPr="00A637BF" w:rsidRDefault="007E6E82" w:rsidP="00A637BF">
      <w:pPr>
        <w:pStyle w:val="ListParagraph"/>
        <w:spacing w:line="360" w:lineRule="auto"/>
        <w:ind w:left="360"/>
        <w:rPr>
          <w:rFonts w:ascii="Times New Roman" w:hAnsi="Times New Roman"/>
          <w:sz w:val="24"/>
          <w:szCs w:val="24"/>
          <w:lang w:val="en-ID"/>
        </w:rPr>
      </w:pPr>
    </w:p>
    <w:p w:rsidR="0003365E" w:rsidRPr="008D6732" w:rsidRDefault="0003365E" w:rsidP="0003365E">
      <w:pPr>
        <w:pStyle w:val="ListParagraph"/>
        <w:numPr>
          <w:ilvl w:val="1"/>
          <w:numId w:val="36"/>
        </w:numPr>
        <w:spacing w:line="360" w:lineRule="auto"/>
        <w:rPr>
          <w:rFonts w:ascii="Times New Roman" w:hAnsi="Times New Roman"/>
          <w:b/>
          <w:sz w:val="24"/>
          <w:szCs w:val="24"/>
        </w:rPr>
      </w:pPr>
      <w:r w:rsidRPr="008D6732">
        <w:rPr>
          <w:rFonts w:ascii="Times New Roman" w:hAnsi="Times New Roman"/>
          <w:b/>
          <w:sz w:val="24"/>
          <w:szCs w:val="24"/>
          <w:lang w:val="en-ID"/>
        </w:rPr>
        <w:lastRenderedPageBreak/>
        <w:t>Gambaran Analisa</w:t>
      </w:r>
      <w:r w:rsidRPr="008D6732">
        <w:rPr>
          <w:rFonts w:ascii="Times New Roman" w:hAnsi="Times New Roman"/>
          <w:b/>
          <w:sz w:val="24"/>
          <w:szCs w:val="24"/>
        </w:rPr>
        <w:t xml:space="preserve"> Sistem Secara Umum</w:t>
      </w:r>
    </w:p>
    <w:p w:rsidR="0003365E" w:rsidRPr="00680FF9" w:rsidRDefault="0003365E" w:rsidP="0003365E">
      <w:pPr>
        <w:pStyle w:val="Heading2"/>
        <w:spacing w:before="0" w:line="360" w:lineRule="auto"/>
        <w:rPr>
          <w:rFonts w:ascii="Times New Roman" w:hAnsi="Times New Roman" w:cs="Times New Roman"/>
          <w:color w:val="auto"/>
          <w:sz w:val="24"/>
          <w:szCs w:val="24"/>
        </w:rPr>
      </w:pPr>
      <w:bookmarkStart w:id="70" w:name="_Toc89968810"/>
      <w:bookmarkStart w:id="71" w:name="_Toc105362490"/>
      <w:r>
        <w:rPr>
          <w:rFonts w:ascii="Times New Roman" w:hAnsi="Times New Roman" w:cs="Times New Roman"/>
          <w:color w:val="auto"/>
          <w:sz w:val="24"/>
          <w:szCs w:val="24"/>
        </w:rPr>
        <w:t>4.4.1</w:t>
      </w:r>
      <w:r w:rsidRPr="00680FF9">
        <w:rPr>
          <w:rFonts w:ascii="Times New Roman" w:hAnsi="Times New Roman" w:cs="Times New Roman"/>
          <w:color w:val="auto"/>
          <w:sz w:val="24"/>
          <w:szCs w:val="24"/>
        </w:rPr>
        <w:t xml:space="preserve"> Hasil Pengembangan Sistem</w:t>
      </w:r>
      <w:bookmarkEnd w:id="70"/>
      <w:bookmarkEnd w:id="71"/>
    </w:p>
    <w:p w:rsidR="0003365E" w:rsidRPr="00680FF9" w:rsidRDefault="0003365E" w:rsidP="0003365E">
      <w:pPr>
        <w:spacing w:line="360" w:lineRule="auto"/>
        <w:ind w:left="540" w:firstLine="180"/>
      </w:pPr>
      <w:r w:rsidRPr="00680FF9">
        <w:t>Hasil Pengembangan Sistem pada Penelitian ini meliputi desain sistem dengan menggunakan UML, Desain Input, Desain Output dan Desain Data Base. Pada Bagian Desain Sistem dengan UML menggunakan Use Case Diagram, Activity Diagram dan</w:t>
      </w:r>
      <w:r>
        <w:t xml:space="preserve"> Sequence Diagram seperti berikut ini:</w:t>
      </w:r>
    </w:p>
    <w:p w:rsidR="0003365E" w:rsidRPr="00680FF9" w:rsidRDefault="0003365E" w:rsidP="0003365E">
      <w:pPr>
        <w:pStyle w:val="Heading2"/>
        <w:numPr>
          <w:ilvl w:val="2"/>
          <w:numId w:val="38"/>
        </w:numPr>
        <w:spacing w:before="0" w:line="360" w:lineRule="auto"/>
        <w:ind w:left="540" w:hanging="540"/>
        <w:rPr>
          <w:rFonts w:ascii="Times New Roman" w:hAnsi="Times New Roman" w:cs="Times New Roman"/>
          <w:color w:val="auto"/>
          <w:sz w:val="24"/>
          <w:szCs w:val="24"/>
        </w:rPr>
      </w:pPr>
      <w:bookmarkStart w:id="72" w:name="_Toc89968811"/>
      <w:bookmarkStart w:id="73" w:name="_Toc105362491"/>
      <w:r w:rsidRPr="00680FF9">
        <w:rPr>
          <w:rFonts w:ascii="Times New Roman" w:hAnsi="Times New Roman" w:cs="Times New Roman"/>
          <w:color w:val="auto"/>
          <w:sz w:val="24"/>
          <w:szCs w:val="24"/>
        </w:rPr>
        <w:t>Desain Sistem</w:t>
      </w:r>
      <w:bookmarkEnd w:id="72"/>
      <w:bookmarkEnd w:id="73"/>
    </w:p>
    <w:p w:rsidR="0003365E" w:rsidRPr="00BD6D5F" w:rsidRDefault="0003365E" w:rsidP="0003365E">
      <w:pPr>
        <w:pStyle w:val="Heading3"/>
        <w:numPr>
          <w:ilvl w:val="3"/>
          <w:numId w:val="38"/>
        </w:numPr>
        <w:spacing w:before="0" w:line="360" w:lineRule="auto"/>
        <w:rPr>
          <w:rFonts w:ascii="Times New Roman" w:hAnsi="Times New Roman" w:cs="Times New Roman"/>
          <w:b w:val="0"/>
          <w:color w:val="auto"/>
          <w:sz w:val="24"/>
        </w:rPr>
      </w:pPr>
      <w:bookmarkStart w:id="74" w:name="_Toc89968812"/>
      <w:bookmarkStart w:id="75" w:name="_Toc105362492"/>
      <w:r w:rsidRPr="00BD6D5F">
        <w:rPr>
          <w:rFonts w:ascii="Times New Roman" w:hAnsi="Times New Roman" w:cs="Times New Roman"/>
          <w:color w:val="auto"/>
          <w:sz w:val="24"/>
        </w:rPr>
        <w:t>Diagram Use Case</w:t>
      </w:r>
      <w:bookmarkEnd w:id="74"/>
      <w:bookmarkEnd w:id="75"/>
      <w:r w:rsidRPr="00BD6D5F">
        <w:rPr>
          <w:rFonts w:ascii="Times New Roman" w:hAnsi="Times New Roman" w:cs="Times New Roman"/>
          <w:color w:val="auto"/>
          <w:sz w:val="24"/>
        </w:rPr>
        <w:t xml:space="preserve"> </w:t>
      </w:r>
    </w:p>
    <w:p w:rsidR="0003365E" w:rsidRPr="00680FF9" w:rsidRDefault="0003365E" w:rsidP="0003365E">
      <w:pPr>
        <w:pStyle w:val="sub1"/>
        <w:ind w:left="709" w:firstLine="0"/>
        <w:jc w:val="center"/>
        <w:rPr>
          <w:szCs w:val="24"/>
        </w:rPr>
      </w:pPr>
      <w:r w:rsidRPr="00680FF9">
        <w:object w:dxaOrig="10171" w:dyaOrig="101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96.75pt;height:267pt" o:ole="">
            <v:imagedata r:id="rId37" o:title=""/>
          </v:shape>
          <o:OLEObject Type="Embed" ProgID="Visio.Drawing.15" ShapeID="_x0000_i1026" DrawAspect="Content" ObjectID="_1722705050" r:id="rId38"/>
        </w:object>
      </w:r>
    </w:p>
    <w:p w:rsidR="00A637BF" w:rsidRDefault="0003365E" w:rsidP="00A637BF">
      <w:pPr>
        <w:pStyle w:val="Caption"/>
        <w:jc w:val="center"/>
        <w:rPr>
          <w:rFonts w:ascii="Times New Roman" w:hAnsi="Times New Roman" w:cs="Times New Roman"/>
          <w:b w:val="0"/>
          <w:color w:val="auto"/>
          <w:sz w:val="24"/>
          <w:szCs w:val="24"/>
        </w:rPr>
      </w:pPr>
      <w:bookmarkStart w:id="76" w:name="_Toc105362803"/>
      <w:r>
        <w:rPr>
          <w:rFonts w:ascii="Times New Roman" w:hAnsi="Times New Roman" w:cs="Times New Roman"/>
          <w:b w:val="0"/>
          <w:color w:val="auto"/>
          <w:sz w:val="24"/>
        </w:rPr>
        <w:t>Gambar 4.</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Gambar_4.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2</w:t>
      </w:r>
      <w:r w:rsidR="0099409F" w:rsidRPr="00680FF9">
        <w:rPr>
          <w:rFonts w:ascii="Times New Roman" w:hAnsi="Times New Roman" w:cs="Times New Roman"/>
          <w:b w:val="0"/>
          <w:color w:val="auto"/>
          <w:sz w:val="24"/>
        </w:rPr>
        <w:fldChar w:fldCharType="end"/>
      </w:r>
      <w:r w:rsidRPr="00680FF9">
        <w:rPr>
          <w:rFonts w:ascii="Times New Roman" w:hAnsi="Times New Roman" w:cs="Times New Roman"/>
          <w:b w:val="0"/>
          <w:color w:val="auto"/>
          <w:sz w:val="24"/>
        </w:rPr>
        <w:t xml:space="preserve"> </w:t>
      </w:r>
      <w:r w:rsidRPr="00680FF9">
        <w:rPr>
          <w:rFonts w:ascii="Times New Roman" w:hAnsi="Times New Roman" w:cs="Times New Roman"/>
          <w:b w:val="0"/>
          <w:color w:val="auto"/>
          <w:sz w:val="24"/>
          <w:szCs w:val="24"/>
        </w:rPr>
        <w:t>Use Case Diagram</w:t>
      </w:r>
      <w:bookmarkEnd w:id="76"/>
    </w:p>
    <w:p w:rsidR="00A637BF" w:rsidRPr="00A637BF" w:rsidRDefault="00A637BF" w:rsidP="00A637BF">
      <w:pPr>
        <w:rPr>
          <w:lang w:val="en-US"/>
        </w:rPr>
      </w:pPr>
    </w:p>
    <w:p w:rsidR="0003365E" w:rsidRPr="00BD6D5F" w:rsidRDefault="0003365E" w:rsidP="0003365E">
      <w:pPr>
        <w:pStyle w:val="Heading3"/>
        <w:numPr>
          <w:ilvl w:val="2"/>
          <w:numId w:val="38"/>
        </w:numPr>
        <w:spacing w:before="0" w:line="360" w:lineRule="auto"/>
        <w:ind w:left="540" w:hanging="540"/>
        <w:rPr>
          <w:rFonts w:ascii="Times New Roman" w:hAnsi="Times New Roman" w:cs="Times New Roman"/>
          <w:b w:val="0"/>
          <w:color w:val="auto"/>
          <w:sz w:val="24"/>
        </w:rPr>
      </w:pPr>
      <w:bookmarkStart w:id="77" w:name="_Toc89968813"/>
      <w:bookmarkStart w:id="78" w:name="_Toc105362493"/>
      <w:r w:rsidRPr="00BD6D5F">
        <w:rPr>
          <w:rFonts w:ascii="Times New Roman" w:hAnsi="Times New Roman" w:cs="Times New Roman"/>
          <w:color w:val="auto"/>
          <w:sz w:val="24"/>
        </w:rPr>
        <w:lastRenderedPageBreak/>
        <w:t>Diagram Activity</w:t>
      </w:r>
      <w:bookmarkEnd w:id="77"/>
      <w:bookmarkEnd w:id="78"/>
    </w:p>
    <w:p w:rsidR="0003365E" w:rsidRPr="00914ECF" w:rsidRDefault="0003365E" w:rsidP="0003365E">
      <w:pPr>
        <w:pStyle w:val="Heading4"/>
        <w:numPr>
          <w:ilvl w:val="3"/>
          <w:numId w:val="38"/>
        </w:numPr>
        <w:spacing w:before="0" w:line="360" w:lineRule="auto"/>
        <w:rPr>
          <w:rFonts w:ascii="Times New Roman" w:hAnsi="Times New Roman" w:cs="Times New Roman"/>
          <w:b w:val="0"/>
          <w:i w:val="0"/>
          <w:color w:val="auto"/>
          <w:sz w:val="24"/>
          <w:szCs w:val="24"/>
        </w:rPr>
      </w:pPr>
      <w:r w:rsidRPr="00914ECF">
        <w:rPr>
          <w:rFonts w:ascii="Times New Roman" w:hAnsi="Times New Roman" w:cs="Times New Roman"/>
          <w:i w:val="0"/>
          <w:color w:val="auto"/>
          <w:sz w:val="24"/>
          <w:szCs w:val="24"/>
        </w:rPr>
        <w:t>Diagram Activity Menu Login</w:t>
      </w:r>
    </w:p>
    <w:p w:rsidR="0003365E" w:rsidRPr="00680FF9" w:rsidRDefault="0003365E" w:rsidP="0003365E">
      <w:pPr>
        <w:jc w:val="center"/>
      </w:pPr>
      <w:r w:rsidRPr="00680FF9">
        <w:object w:dxaOrig="10201" w:dyaOrig="7816">
          <v:shape id="_x0000_i1027" type="#_x0000_t75" style="width:390pt;height:387.75pt" o:ole="">
            <v:imagedata r:id="rId39" o:title=""/>
          </v:shape>
          <o:OLEObject Type="Embed" ProgID="Visio.Drawing.15" ShapeID="_x0000_i1027" DrawAspect="Content" ObjectID="_1722705051" r:id="rId40"/>
        </w:object>
      </w:r>
    </w:p>
    <w:p w:rsidR="0003365E" w:rsidRPr="00680FF9" w:rsidRDefault="0003365E" w:rsidP="0003365E">
      <w:pPr>
        <w:pStyle w:val="Caption"/>
        <w:jc w:val="center"/>
        <w:rPr>
          <w:rFonts w:ascii="Times New Roman" w:hAnsi="Times New Roman" w:cs="Times New Roman"/>
          <w:b w:val="0"/>
          <w:color w:val="auto"/>
          <w:sz w:val="24"/>
          <w:szCs w:val="24"/>
        </w:rPr>
      </w:pPr>
      <w:bookmarkStart w:id="79" w:name="_Toc105362804"/>
      <w:r>
        <w:rPr>
          <w:rFonts w:ascii="Times New Roman" w:hAnsi="Times New Roman" w:cs="Times New Roman"/>
          <w:b w:val="0"/>
          <w:color w:val="auto"/>
          <w:sz w:val="24"/>
        </w:rPr>
        <w:t>Gambar 4.</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Gambar_4.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3</w:t>
      </w:r>
      <w:r w:rsidR="0099409F" w:rsidRPr="00680FF9">
        <w:rPr>
          <w:rFonts w:ascii="Times New Roman" w:hAnsi="Times New Roman" w:cs="Times New Roman"/>
          <w:b w:val="0"/>
          <w:color w:val="auto"/>
          <w:sz w:val="24"/>
        </w:rPr>
        <w:fldChar w:fldCharType="end"/>
      </w:r>
      <w:r w:rsidRPr="00680FF9">
        <w:rPr>
          <w:rFonts w:ascii="Times New Roman" w:hAnsi="Times New Roman" w:cs="Times New Roman"/>
          <w:b w:val="0"/>
          <w:color w:val="auto"/>
          <w:sz w:val="24"/>
        </w:rPr>
        <w:t xml:space="preserve"> </w:t>
      </w:r>
      <w:r w:rsidRPr="00680FF9">
        <w:rPr>
          <w:rFonts w:ascii="Times New Roman" w:hAnsi="Times New Roman" w:cs="Times New Roman"/>
          <w:b w:val="0"/>
          <w:i/>
          <w:iCs/>
          <w:color w:val="auto"/>
          <w:sz w:val="24"/>
          <w:szCs w:val="24"/>
        </w:rPr>
        <w:t>Diagram Activity</w:t>
      </w:r>
      <w:r w:rsidRPr="00680FF9">
        <w:rPr>
          <w:rFonts w:ascii="Times New Roman" w:hAnsi="Times New Roman" w:cs="Times New Roman"/>
          <w:b w:val="0"/>
          <w:color w:val="auto"/>
          <w:sz w:val="24"/>
          <w:szCs w:val="24"/>
        </w:rPr>
        <w:t xml:space="preserve"> Menu Login</w:t>
      </w:r>
      <w:bookmarkEnd w:id="79"/>
    </w:p>
    <w:p w:rsidR="0003365E" w:rsidRPr="00F12FE0" w:rsidRDefault="0003365E" w:rsidP="0003365E">
      <w:pPr>
        <w:pStyle w:val="Heading4"/>
        <w:numPr>
          <w:ilvl w:val="3"/>
          <w:numId w:val="38"/>
        </w:numPr>
        <w:spacing w:before="0" w:after="240" w:line="360" w:lineRule="auto"/>
        <w:rPr>
          <w:rFonts w:ascii="Times New Roman" w:hAnsi="Times New Roman" w:cs="Times New Roman"/>
          <w:b w:val="0"/>
          <w:i w:val="0"/>
          <w:color w:val="auto"/>
          <w:sz w:val="24"/>
          <w:szCs w:val="24"/>
        </w:rPr>
      </w:pPr>
      <w:r w:rsidRPr="00F12FE0">
        <w:rPr>
          <w:rFonts w:ascii="Times New Roman" w:hAnsi="Times New Roman" w:cs="Times New Roman"/>
          <w:i w:val="0"/>
          <w:color w:val="auto"/>
          <w:sz w:val="24"/>
          <w:szCs w:val="24"/>
        </w:rPr>
        <w:lastRenderedPageBreak/>
        <w:t>Diagram Activity Data Admin</w:t>
      </w:r>
    </w:p>
    <w:p w:rsidR="0003365E" w:rsidRPr="00680FF9" w:rsidRDefault="0003365E" w:rsidP="0003365E">
      <w:pPr>
        <w:jc w:val="center"/>
        <w:rPr>
          <w:lang w:val="en-ID"/>
        </w:rPr>
      </w:pPr>
      <w:r w:rsidRPr="00680FF9">
        <w:object w:dxaOrig="14475" w:dyaOrig="10591">
          <v:shape id="_x0000_i1028" type="#_x0000_t75" style="width:396.75pt;height:392.25pt" o:ole="">
            <v:imagedata r:id="rId41" o:title=""/>
          </v:shape>
          <o:OLEObject Type="Embed" ProgID="Visio.Drawing.15" ShapeID="_x0000_i1028" DrawAspect="Content" ObjectID="_1722705052" r:id="rId42"/>
        </w:object>
      </w:r>
    </w:p>
    <w:p w:rsidR="0003365E" w:rsidRPr="00680FF9" w:rsidRDefault="0003365E" w:rsidP="0003365E">
      <w:pPr>
        <w:pStyle w:val="Caption"/>
        <w:jc w:val="center"/>
        <w:rPr>
          <w:rFonts w:ascii="Times New Roman" w:hAnsi="Times New Roman" w:cs="Times New Roman"/>
          <w:b w:val="0"/>
          <w:color w:val="auto"/>
          <w:sz w:val="24"/>
          <w:szCs w:val="24"/>
        </w:rPr>
      </w:pPr>
      <w:bookmarkStart w:id="80" w:name="_Toc105362805"/>
      <w:r>
        <w:rPr>
          <w:rFonts w:ascii="Times New Roman" w:hAnsi="Times New Roman" w:cs="Times New Roman"/>
          <w:b w:val="0"/>
          <w:color w:val="auto"/>
          <w:sz w:val="24"/>
        </w:rPr>
        <w:t>Gambar 4.</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Gambar_4.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4</w:t>
      </w:r>
      <w:r w:rsidR="0099409F" w:rsidRPr="00680FF9">
        <w:rPr>
          <w:rFonts w:ascii="Times New Roman" w:hAnsi="Times New Roman" w:cs="Times New Roman"/>
          <w:b w:val="0"/>
          <w:color w:val="auto"/>
          <w:sz w:val="24"/>
        </w:rPr>
        <w:fldChar w:fldCharType="end"/>
      </w:r>
      <w:r w:rsidRPr="00680FF9">
        <w:rPr>
          <w:rFonts w:ascii="Times New Roman" w:hAnsi="Times New Roman" w:cs="Times New Roman"/>
          <w:b w:val="0"/>
          <w:color w:val="auto"/>
          <w:sz w:val="24"/>
        </w:rPr>
        <w:t xml:space="preserve"> </w:t>
      </w:r>
      <w:r w:rsidRPr="00680FF9">
        <w:rPr>
          <w:rFonts w:ascii="Times New Roman" w:hAnsi="Times New Roman" w:cs="Times New Roman"/>
          <w:b w:val="0"/>
          <w:i/>
          <w:iCs/>
          <w:color w:val="auto"/>
          <w:sz w:val="24"/>
          <w:szCs w:val="24"/>
        </w:rPr>
        <w:t>Diagram Activity</w:t>
      </w:r>
      <w:r w:rsidRPr="00680FF9">
        <w:rPr>
          <w:rFonts w:ascii="Times New Roman" w:hAnsi="Times New Roman" w:cs="Times New Roman"/>
          <w:b w:val="0"/>
          <w:bCs w:val="0"/>
          <w:color w:val="auto"/>
          <w:sz w:val="24"/>
          <w:szCs w:val="24"/>
        </w:rPr>
        <w:t xml:space="preserve"> </w:t>
      </w:r>
      <w:r w:rsidRPr="00680FF9">
        <w:rPr>
          <w:rFonts w:ascii="Times New Roman" w:hAnsi="Times New Roman" w:cs="Times New Roman"/>
          <w:b w:val="0"/>
          <w:color w:val="auto"/>
          <w:sz w:val="24"/>
          <w:szCs w:val="24"/>
        </w:rPr>
        <w:t>Data Admin</w:t>
      </w:r>
      <w:bookmarkEnd w:id="80"/>
    </w:p>
    <w:p w:rsidR="0003365E" w:rsidRPr="00680FF9" w:rsidRDefault="0003365E" w:rsidP="0003365E">
      <w:pPr>
        <w:jc w:val="center"/>
      </w:pPr>
    </w:p>
    <w:p w:rsidR="0003365E" w:rsidRPr="00680FF9" w:rsidRDefault="0003365E" w:rsidP="0003365E">
      <w:pPr>
        <w:jc w:val="center"/>
      </w:pPr>
    </w:p>
    <w:p w:rsidR="0003365E" w:rsidRPr="00680FF9" w:rsidRDefault="0003365E" w:rsidP="0003365E">
      <w:pPr>
        <w:jc w:val="center"/>
      </w:pPr>
    </w:p>
    <w:p w:rsidR="0003365E" w:rsidRPr="00680FF9" w:rsidRDefault="0003365E" w:rsidP="0003365E">
      <w:pPr>
        <w:jc w:val="center"/>
      </w:pPr>
    </w:p>
    <w:p w:rsidR="0003365E" w:rsidRPr="00680FF9" w:rsidRDefault="0003365E" w:rsidP="0003365E">
      <w:pPr>
        <w:jc w:val="center"/>
      </w:pPr>
    </w:p>
    <w:p w:rsidR="0003365E" w:rsidRPr="00680FF9" w:rsidRDefault="0003365E" w:rsidP="0003365E">
      <w:pPr>
        <w:jc w:val="center"/>
      </w:pPr>
    </w:p>
    <w:p w:rsidR="0003365E" w:rsidRPr="00F12FE0" w:rsidRDefault="0003365E" w:rsidP="0003365E">
      <w:pPr>
        <w:pStyle w:val="Heading4"/>
        <w:numPr>
          <w:ilvl w:val="3"/>
          <w:numId w:val="38"/>
        </w:numPr>
        <w:spacing w:before="0" w:after="240" w:line="360" w:lineRule="auto"/>
        <w:rPr>
          <w:rFonts w:ascii="Times New Roman" w:hAnsi="Times New Roman" w:cs="Times New Roman"/>
          <w:b w:val="0"/>
          <w:i w:val="0"/>
          <w:color w:val="auto"/>
          <w:sz w:val="24"/>
          <w:szCs w:val="24"/>
        </w:rPr>
      </w:pPr>
      <w:r w:rsidRPr="00F12FE0">
        <w:rPr>
          <w:rFonts w:ascii="Times New Roman" w:hAnsi="Times New Roman" w:cs="Times New Roman"/>
          <w:i w:val="0"/>
          <w:color w:val="auto"/>
          <w:sz w:val="24"/>
          <w:szCs w:val="24"/>
        </w:rPr>
        <w:lastRenderedPageBreak/>
        <w:t xml:space="preserve">Diagram Activity Data </w:t>
      </w:r>
    </w:p>
    <w:p w:rsidR="0003365E" w:rsidRPr="00680FF9" w:rsidRDefault="0003365E" w:rsidP="0003365E">
      <w:pPr>
        <w:jc w:val="center"/>
      </w:pPr>
      <w:r w:rsidRPr="00680FF9">
        <w:object w:dxaOrig="14475" w:dyaOrig="10560">
          <v:shape id="_x0000_i1029" type="#_x0000_t75" style="width:392.25pt;height:372.75pt" o:ole="">
            <v:imagedata r:id="rId43" o:title=""/>
          </v:shape>
          <o:OLEObject Type="Embed" ProgID="Visio.Drawing.15" ShapeID="_x0000_i1029" DrawAspect="Content" ObjectID="_1722705053" r:id="rId44"/>
        </w:object>
      </w:r>
    </w:p>
    <w:p w:rsidR="0003365E" w:rsidRPr="00680FF9" w:rsidRDefault="0003365E" w:rsidP="0003365E">
      <w:pPr>
        <w:pStyle w:val="Caption"/>
        <w:jc w:val="center"/>
        <w:rPr>
          <w:rFonts w:ascii="Times New Roman" w:hAnsi="Times New Roman" w:cs="Times New Roman"/>
          <w:b w:val="0"/>
          <w:color w:val="auto"/>
          <w:sz w:val="24"/>
          <w:szCs w:val="24"/>
        </w:rPr>
      </w:pPr>
      <w:bookmarkStart w:id="81" w:name="_Toc105362806"/>
      <w:r>
        <w:rPr>
          <w:rFonts w:ascii="Times New Roman" w:hAnsi="Times New Roman" w:cs="Times New Roman"/>
          <w:b w:val="0"/>
          <w:color w:val="auto"/>
          <w:sz w:val="24"/>
        </w:rPr>
        <w:t>Gambar 4.</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Gambar_4.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5</w:t>
      </w:r>
      <w:r w:rsidR="0099409F" w:rsidRPr="00680FF9">
        <w:rPr>
          <w:rFonts w:ascii="Times New Roman" w:hAnsi="Times New Roman" w:cs="Times New Roman"/>
          <w:b w:val="0"/>
          <w:color w:val="auto"/>
          <w:sz w:val="24"/>
        </w:rPr>
        <w:fldChar w:fldCharType="end"/>
      </w:r>
      <w:r w:rsidRPr="00680FF9">
        <w:rPr>
          <w:rFonts w:ascii="Times New Roman" w:hAnsi="Times New Roman" w:cs="Times New Roman"/>
          <w:b w:val="0"/>
          <w:color w:val="auto"/>
          <w:sz w:val="24"/>
        </w:rPr>
        <w:t xml:space="preserve"> </w:t>
      </w:r>
      <w:r w:rsidRPr="00680FF9">
        <w:rPr>
          <w:rFonts w:ascii="Times New Roman" w:hAnsi="Times New Roman" w:cs="Times New Roman"/>
          <w:b w:val="0"/>
          <w:i/>
          <w:iCs/>
          <w:color w:val="auto"/>
          <w:sz w:val="24"/>
          <w:szCs w:val="24"/>
        </w:rPr>
        <w:t xml:space="preserve">Diagram Activity </w:t>
      </w:r>
      <w:r w:rsidRPr="00680FF9">
        <w:rPr>
          <w:rFonts w:ascii="Times New Roman" w:hAnsi="Times New Roman" w:cs="Times New Roman"/>
          <w:b w:val="0"/>
          <w:color w:val="auto"/>
          <w:sz w:val="24"/>
          <w:szCs w:val="24"/>
        </w:rPr>
        <w:t>Data</w:t>
      </w:r>
      <w:bookmarkEnd w:id="81"/>
    </w:p>
    <w:p w:rsidR="0003365E" w:rsidRPr="00680FF9" w:rsidRDefault="0003365E" w:rsidP="0003365E">
      <w:pPr>
        <w:pStyle w:val="Heading4"/>
        <w:numPr>
          <w:ilvl w:val="3"/>
          <w:numId w:val="38"/>
        </w:numPr>
        <w:spacing w:before="0" w:after="240" w:line="360" w:lineRule="auto"/>
        <w:ind w:left="0" w:firstLine="0"/>
        <w:rPr>
          <w:rFonts w:ascii="Times New Roman" w:hAnsi="Times New Roman" w:cs="Times New Roman"/>
          <w:b w:val="0"/>
          <w:color w:val="auto"/>
          <w:sz w:val="24"/>
          <w:szCs w:val="24"/>
        </w:rPr>
      </w:pPr>
      <w:r w:rsidRPr="00F12FE0">
        <w:rPr>
          <w:rFonts w:ascii="Times New Roman" w:hAnsi="Times New Roman" w:cs="Times New Roman"/>
          <w:i w:val="0"/>
          <w:color w:val="auto"/>
          <w:sz w:val="24"/>
          <w:szCs w:val="24"/>
        </w:rPr>
        <w:lastRenderedPageBreak/>
        <w:t>Diagram Activity Data Proses</w:t>
      </w:r>
      <w:r w:rsidRPr="00680FF9">
        <w:rPr>
          <w:rFonts w:ascii="Times New Roman" w:eastAsia="Calibri" w:hAnsi="Times New Roman" w:cs="Times New Roman"/>
          <w:szCs w:val="24"/>
        </w:rPr>
        <w:object w:dxaOrig="11386" w:dyaOrig="10560">
          <v:shape id="_x0000_i1030" type="#_x0000_t75" style="width:406.5pt;height:423.75pt" o:ole="">
            <v:imagedata r:id="rId45" o:title=""/>
          </v:shape>
          <o:OLEObject Type="Embed" ProgID="Visio.Drawing.15" ShapeID="_x0000_i1030" DrawAspect="Content" ObjectID="_1722705054" r:id="rId46"/>
        </w:object>
      </w:r>
      <w:bookmarkStart w:id="82" w:name="_Toc105362807"/>
      <w:r>
        <w:rPr>
          <w:rFonts w:ascii="Times New Roman" w:eastAsia="Calibri" w:hAnsi="Times New Roman" w:cs="Times New Roman"/>
          <w:szCs w:val="24"/>
        </w:rPr>
        <w:t xml:space="preserve">                                          </w:t>
      </w:r>
      <w:r>
        <w:rPr>
          <w:rFonts w:ascii="Times New Roman" w:hAnsi="Times New Roman" w:cs="Times New Roman"/>
          <w:i w:val="0"/>
          <w:color w:val="auto"/>
          <w:sz w:val="24"/>
        </w:rPr>
        <w:t>Gambar 4.</w:t>
      </w:r>
      <w:r w:rsidR="0099409F" w:rsidRPr="00F84DF2">
        <w:rPr>
          <w:rFonts w:ascii="Times New Roman" w:hAnsi="Times New Roman" w:cs="Times New Roman"/>
          <w:b w:val="0"/>
          <w:i w:val="0"/>
          <w:color w:val="auto"/>
          <w:sz w:val="24"/>
        </w:rPr>
        <w:fldChar w:fldCharType="begin"/>
      </w:r>
      <w:r w:rsidRPr="00F84DF2">
        <w:rPr>
          <w:rFonts w:ascii="Times New Roman" w:hAnsi="Times New Roman" w:cs="Times New Roman"/>
          <w:i w:val="0"/>
          <w:color w:val="auto"/>
          <w:sz w:val="24"/>
        </w:rPr>
        <w:instrText xml:space="preserve"> SEQ Gambar_4. \* ARABIC </w:instrText>
      </w:r>
      <w:r w:rsidR="0099409F" w:rsidRPr="00F84DF2">
        <w:rPr>
          <w:rFonts w:ascii="Times New Roman" w:hAnsi="Times New Roman" w:cs="Times New Roman"/>
          <w:b w:val="0"/>
          <w:i w:val="0"/>
          <w:color w:val="auto"/>
          <w:sz w:val="24"/>
        </w:rPr>
        <w:fldChar w:fldCharType="separate"/>
      </w:r>
      <w:r w:rsidR="005D018C">
        <w:rPr>
          <w:rFonts w:ascii="Times New Roman" w:hAnsi="Times New Roman" w:cs="Times New Roman"/>
          <w:i w:val="0"/>
          <w:noProof/>
          <w:color w:val="auto"/>
          <w:sz w:val="24"/>
        </w:rPr>
        <w:t>6</w:t>
      </w:r>
      <w:r w:rsidR="0099409F" w:rsidRPr="00F84DF2">
        <w:rPr>
          <w:rFonts w:ascii="Times New Roman" w:hAnsi="Times New Roman" w:cs="Times New Roman"/>
          <w:b w:val="0"/>
          <w:i w:val="0"/>
          <w:color w:val="auto"/>
          <w:sz w:val="24"/>
        </w:rPr>
        <w:fldChar w:fldCharType="end"/>
      </w:r>
      <w:r w:rsidRPr="00680FF9">
        <w:rPr>
          <w:rFonts w:ascii="Times New Roman" w:hAnsi="Times New Roman" w:cs="Times New Roman"/>
          <w:color w:val="auto"/>
          <w:sz w:val="24"/>
        </w:rPr>
        <w:t xml:space="preserve"> </w:t>
      </w:r>
      <w:r w:rsidRPr="00680FF9">
        <w:rPr>
          <w:rFonts w:ascii="Times New Roman" w:hAnsi="Times New Roman" w:cs="Times New Roman"/>
          <w:color w:val="auto"/>
          <w:sz w:val="24"/>
          <w:szCs w:val="24"/>
        </w:rPr>
        <w:t>Diagram Activity Proses</w:t>
      </w:r>
      <w:bookmarkEnd w:id="82"/>
    </w:p>
    <w:p w:rsidR="0003365E" w:rsidRPr="00680FF9" w:rsidRDefault="0003365E" w:rsidP="0003365E">
      <w:pPr>
        <w:jc w:val="center"/>
      </w:pPr>
    </w:p>
    <w:p w:rsidR="0003365E" w:rsidRPr="00680FF9" w:rsidRDefault="0003365E" w:rsidP="0003365E">
      <w:pPr>
        <w:jc w:val="center"/>
      </w:pPr>
    </w:p>
    <w:p w:rsidR="0003365E" w:rsidRPr="00680FF9" w:rsidRDefault="0003365E" w:rsidP="0003365E">
      <w:pPr>
        <w:jc w:val="center"/>
      </w:pPr>
    </w:p>
    <w:p w:rsidR="0003365E" w:rsidRPr="00680FF9" w:rsidRDefault="0003365E" w:rsidP="0003365E">
      <w:pPr>
        <w:jc w:val="center"/>
      </w:pPr>
    </w:p>
    <w:p w:rsidR="0003365E" w:rsidRPr="00680FF9" w:rsidRDefault="0003365E" w:rsidP="0003365E">
      <w:pPr>
        <w:jc w:val="center"/>
      </w:pPr>
    </w:p>
    <w:p w:rsidR="0003365E" w:rsidRPr="00680FF9" w:rsidRDefault="0003365E" w:rsidP="0003365E">
      <w:pPr>
        <w:jc w:val="center"/>
      </w:pPr>
    </w:p>
    <w:p w:rsidR="0003365E" w:rsidRPr="00F12FE0" w:rsidRDefault="0003365E" w:rsidP="0003365E">
      <w:pPr>
        <w:pStyle w:val="Heading4"/>
        <w:numPr>
          <w:ilvl w:val="3"/>
          <w:numId w:val="38"/>
        </w:numPr>
        <w:spacing w:before="0" w:after="240" w:line="360" w:lineRule="auto"/>
        <w:rPr>
          <w:rFonts w:ascii="Times New Roman" w:hAnsi="Times New Roman" w:cs="Times New Roman"/>
          <w:b w:val="0"/>
          <w:i w:val="0"/>
          <w:color w:val="auto"/>
          <w:sz w:val="24"/>
          <w:szCs w:val="24"/>
        </w:rPr>
      </w:pPr>
      <w:r w:rsidRPr="00F12FE0">
        <w:rPr>
          <w:rFonts w:ascii="Times New Roman" w:hAnsi="Times New Roman" w:cs="Times New Roman"/>
          <w:i w:val="0"/>
          <w:color w:val="auto"/>
          <w:sz w:val="24"/>
          <w:szCs w:val="24"/>
        </w:rPr>
        <w:lastRenderedPageBreak/>
        <w:t>Diagram Activity Hasil Prediksi</w:t>
      </w:r>
    </w:p>
    <w:bookmarkStart w:id="83" w:name="_Toc105362808"/>
    <w:p w:rsidR="0003365E" w:rsidRPr="00680FF9" w:rsidRDefault="0003365E" w:rsidP="0003365E">
      <w:pPr>
        <w:pStyle w:val="Caption"/>
        <w:jc w:val="center"/>
        <w:rPr>
          <w:rFonts w:ascii="Times New Roman" w:hAnsi="Times New Roman" w:cs="Times New Roman"/>
          <w:szCs w:val="24"/>
        </w:rPr>
      </w:pPr>
      <w:r w:rsidRPr="00680FF9">
        <w:rPr>
          <w:rFonts w:ascii="Times New Roman" w:hAnsi="Times New Roman" w:cs="Times New Roman"/>
          <w:szCs w:val="24"/>
        </w:rPr>
        <w:object w:dxaOrig="16111" w:dyaOrig="7606">
          <v:shape id="_x0000_i1031" type="#_x0000_t75" style="width:407.25pt;height:300.75pt" o:ole="">
            <v:imagedata r:id="rId47" o:title=""/>
          </v:shape>
          <o:OLEObject Type="Embed" ProgID="Visio.Drawing.15" ShapeID="_x0000_i1031" DrawAspect="Content" ObjectID="_1722705055" r:id="rId48"/>
        </w:object>
      </w:r>
      <w:r>
        <w:rPr>
          <w:rFonts w:ascii="Times New Roman" w:hAnsi="Times New Roman" w:cs="Times New Roman"/>
          <w:b w:val="0"/>
          <w:color w:val="auto"/>
          <w:sz w:val="24"/>
        </w:rPr>
        <w:t>Gambar 4.</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Gambar_4.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7</w:t>
      </w:r>
      <w:r w:rsidR="0099409F" w:rsidRPr="00680FF9">
        <w:rPr>
          <w:rFonts w:ascii="Times New Roman" w:hAnsi="Times New Roman" w:cs="Times New Roman"/>
          <w:b w:val="0"/>
          <w:color w:val="auto"/>
          <w:sz w:val="24"/>
        </w:rPr>
        <w:fldChar w:fldCharType="end"/>
      </w:r>
      <w:r>
        <w:rPr>
          <w:rFonts w:ascii="Times New Roman" w:hAnsi="Times New Roman" w:cs="Times New Roman"/>
          <w:b w:val="0"/>
          <w:color w:val="auto"/>
          <w:sz w:val="24"/>
        </w:rPr>
        <w:t xml:space="preserve"> </w:t>
      </w:r>
      <w:r w:rsidRPr="00680FF9">
        <w:rPr>
          <w:rFonts w:ascii="Times New Roman" w:hAnsi="Times New Roman" w:cs="Times New Roman"/>
          <w:b w:val="0"/>
          <w:i/>
          <w:iCs/>
          <w:color w:val="auto"/>
          <w:sz w:val="24"/>
          <w:szCs w:val="24"/>
        </w:rPr>
        <w:t xml:space="preserve">Diagram Activity </w:t>
      </w:r>
      <w:r w:rsidRPr="00680FF9">
        <w:rPr>
          <w:rFonts w:ascii="Times New Roman" w:hAnsi="Times New Roman" w:cs="Times New Roman"/>
          <w:b w:val="0"/>
          <w:color w:val="auto"/>
          <w:sz w:val="24"/>
          <w:szCs w:val="24"/>
        </w:rPr>
        <w:t>Hasil Prediksi</w:t>
      </w:r>
      <w:bookmarkEnd w:id="83"/>
    </w:p>
    <w:p w:rsidR="0003365E" w:rsidRPr="00680FF9" w:rsidRDefault="0003365E" w:rsidP="0003365E">
      <w:pPr>
        <w:jc w:val="center"/>
      </w:pPr>
    </w:p>
    <w:p w:rsidR="0003365E" w:rsidRPr="00F12FE0" w:rsidRDefault="0003365E" w:rsidP="0003365E">
      <w:pPr>
        <w:pStyle w:val="Heading4"/>
        <w:numPr>
          <w:ilvl w:val="3"/>
          <w:numId w:val="38"/>
        </w:numPr>
        <w:spacing w:before="0" w:after="240" w:line="360" w:lineRule="auto"/>
        <w:rPr>
          <w:rFonts w:ascii="Times New Roman" w:hAnsi="Times New Roman" w:cs="Times New Roman"/>
          <w:b w:val="0"/>
          <w:i w:val="0"/>
          <w:color w:val="auto"/>
          <w:sz w:val="24"/>
          <w:szCs w:val="24"/>
        </w:rPr>
      </w:pPr>
      <w:r w:rsidRPr="00F12FE0">
        <w:rPr>
          <w:rFonts w:ascii="Times New Roman" w:hAnsi="Times New Roman" w:cs="Times New Roman"/>
          <w:i w:val="0"/>
          <w:color w:val="auto"/>
          <w:sz w:val="24"/>
          <w:szCs w:val="24"/>
        </w:rPr>
        <w:lastRenderedPageBreak/>
        <w:t>Sequence Diagram Login</w:t>
      </w:r>
    </w:p>
    <w:bookmarkStart w:id="84" w:name="_Toc105362809"/>
    <w:p w:rsidR="0003365E" w:rsidRPr="00680FF9" w:rsidRDefault="0003365E" w:rsidP="0003365E">
      <w:pPr>
        <w:pStyle w:val="Caption"/>
        <w:jc w:val="center"/>
        <w:rPr>
          <w:rFonts w:ascii="Times New Roman" w:hAnsi="Times New Roman" w:cs="Times New Roman"/>
          <w:i/>
          <w:iCs/>
          <w:szCs w:val="24"/>
        </w:rPr>
      </w:pPr>
      <w:r w:rsidRPr="00680FF9">
        <w:rPr>
          <w:rFonts w:ascii="Times New Roman" w:hAnsi="Times New Roman" w:cs="Times New Roman"/>
          <w:szCs w:val="24"/>
        </w:rPr>
        <w:object w:dxaOrig="10216" w:dyaOrig="6901">
          <v:shape id="_x0000_i1032" type="#_x0000_t75" style="width:422.25pt;height:285pt" o:ole="">
            <v:imagedata r:id="rId49" o:title=""/>
          </v:shape>
          <o:OLEObject Type="Embed" ProgID="Visio.Drawing.15" ShapeID="_x0000_i1032" DrawAspect="Content" ObjectID="_1722705056" r:id="rId50"/>
        </w:object>
      </w:r>
      <w:r>
        <w:rPr>
          <w:rFonts w:ascii="Times New Roman" w:hAnsi="Times New Roman" w:cs="Times New Roman"/>
          <w:b w:val="0"/>
          <w:color w:val="auto"/>
          <w:sz w:val="24"/>
        </w:rPr>
        <w:t>Gambar 4.</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Gambar_4.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8</w:t>
      </w:r>
      <w:r w:rsidR="0099409F" w:rsidRPr="00680FF9">
        <w:rPr>
          <w:rFonts w:ascii="Times New Roman" w:hAnsi="Times New Roman" w:cs="Times New Roman"/>
          <w:b w:val="0"/>
          <w:color w:val="auto"/>
          <w:sz w:val="24"/>
        </w:rPr>
        <w:fldChar w:fldCharType="end"/>
      </w:r>
      <w:r w:rsidRPr="00680FF9">
        <w:rPr>
          <w:rFonts w:ascii="Times New Roman" w:hAnsi="Times New Roman" w:cs="Times New Roman"/>
          <w:b w:val="0"/>
          <w:color w:val="auto"/>
          <w:sz w:val="24"/>
        </w:rPr>
        <w:t xml:space="preserve"> </w:t>
      </w:r>
      <w:r w:rsidRPr="00680FF9">
        <w:rPr>
          <w:rFonts w:ascii="Times New Roman" w:hAnsi="Times New Roman" w:cs="Times New Roman"/>
          <w:b w:val="0"/>
          <w:i/>
          <w:iCs/>
          <w:color w:val="auto"/>
          <w:sz w:val="24"/>
          <w:szCs w:val="24"/>
        </w:rPr>
        <w:t>Sequence Diagram Login</w:t>
      </w:r>
      <w:bookmarkEnd w:id="84"/>
    </w:p>
    <w:p w:rsidR="0003365E" w:rsidRPr="00680FF9" w:rsidRDefault="0003365E" w:rsidP="0003365E">
      <w:pPr>
        <w:jc w:val="center"/>
        <w:rPr>
          <w:i/>
          <w:iCs/>
        </w:rPr>
      </w:pPr>
    </w:p>
    <w:p w:rsidR="0003365E" w:rsidRPr="00680FF9" w:rsidRDefault="0003365E" w:rsidP="0003365E">
      <w:pPr>
        <w:jc w:val="center"/>
        <w:rPr>
          <w:i/>
          <w:iCs/>
        </w:rPr>
      </w:pPr>
    </w:p>
    <w:p w:rsidR="0003365E" w:rsidRPr="00F12FE0" w:rsidRDefault="0003365E" w:rsidP="0003365E">
      <w:pPr>
        <w:pStyle w:val="Heading4"/>
        <w:numPr>
          <w:ilvl w:val="3"/>
          <w:numId w:val="38"/>
        </w:numPr>
        <w:spacing w:before="0" w:after="240" w:line="360" w:lineRule="auto"/>
        <w:rPr>
          <w:rFonts w:ascii="Times New Roman" w:hAnsi="Times New Roman" w:cs="Times New Roman"/>
          <w:b w:val="0"/>
          <w:i w:val="0"/>
          <w:color w:val="auto"/>
          <w:sz w:val="24"/>
          <w:szCs w:val="24"/>
        </w:rPr>
      </w:pPr>
      <w:r w:rsidRPr="00F12FE0">
        <w:rPr>
          <w:rFonts w:ascii="Times New Roman" w:hAnsi="Times New Roman" w:cs="Times New Roman"/>
          <w:i w:val="0"/>
          <w:color w:val="auto"/>
          <w:sz w:val="24"/>
          <w:szCs w:val="24"/>
        </w:rPr>
        <w:lastRenderedPageBreak/>
        <w:t>Sequence Diagram Data User</w:t>
      </w:r>
    </w:p>
    <w:p w:rsidR="0003365E" w:rsidRPr="00680FF9" w:rsidRDefault="0003365E" w:rsidP="0003365E">
      <w:pPr>
        <w:rPr>
          <w:b/>
          <w:bCs/>
        </w:rPr>
      </w:pPr>
      <w:r w:rsidRPr="00680FF9">
        <w:object w:dxaOrig="6301" w:dyaOrig="6901">
          <v:shape id="_x0000_i1033" type="#_x0000_t75" style="width:390pt;height:6in" o:ole="">
            <v:imagedata r:id="rId51" o:title=""/>
          </v:shape>
          <o:OLEObject Type="Embed" ProgID="Visio.Drawing.15" ShapeID="_x0000_i1033" DrawAspect="Content" ObjectID="_1722705057" r:id="rId52"/>
        </w:object>
      </w:r>
    </w:p>
    <w:p w:rsidR="0003365E" w:rsidRPr="00680FF9" w:rsidRDefault="0003365E" w:rsidP="0003365E">
      <w:pPr>
        <w:pStyle w:val="Caption"/>
        <w:jc w:val="center"/>
        <w:rPr>
          <w:rFonts w:ascii="Times New Roman" w:hAnsi="Times New Roman" w:cs="Times New Roman"/>
          <w:b w:val="0"/>
          <w:i/>
          <w:iCs/>
          <w:color w:val="auto"/>
          <w:sz w:val="24"/>
          <w:szCs w:val="24"/>
        </w:rPr>
      </w:pPr>
      <w:bookmarkStart w:id="85" w:name="_Toc105362810"/>
      <w:r>
        <w:rPr>
          <w:rFonts w:ascii="Times New Roman" w:hAnsi="Times New Roman" w:cs="Times New Roman"/>
          <w:b w:val="0"/>
          <w:color w:val="auto"/>
          <w:sz w:val="24"/>
        </w:rPr>
        <w:t>Gambar 4.</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Gambar_4.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9</w:t>
      </w:r>
      <w:r w:rsidR="0099409F" w:rsidRPr="00680FF9">
        <w:rPr>
          <w:rFonts w:ascii="Times New Roman" w:hAnsi="Times New Roman" w:cs="Times New Roman"/>
          <w:b w:val="0"/>
          <w:color w:val="auto"/>
          <w:sz w:val="24"/>
        </w:rPr>
        <w:fldChar w:fldCharType="end"/>
      </w:r>
      <w:r>
        <w:rPr>
          <w:rFonts w:ascii="Times New Roman" w:hAnsi="Times New Roman" w:cs="Times New Roman"/>
          <w:b w:val="0"/>
          <w:color w:val="auto"/>
          <w:sz w:val="24"/>
        </w:rPr>
        <w:t xml:space="preserve"> </w:t>
      </w:r>
      <w:r w:rsidRPr="00680FF9">
        <w:rPr>
          <w:rFonts w:ascii="Times New Roman" w:hAnsi="Times New Roman" w:cs="Times New Roman"/>
          <w:b w:val="0"/>
          <w:i/>
          <w:iCs/>
          <w:color w:val="auto"/>
          <w:sz w:val="24"/>
          <w:szCs w:val="24"/>
        </w:rPr>
        <w:t>Sequence Diagram Data Admin</w:t>
      </w:r>
      <w:bookmarkEnd w:id="85"/>
    </w:p>
    <w:p w:rsidR="0003365E" w:rsidRPr="00680FF9" w:rsidRDefault="0003365E" w:rsidP="0003365E">
      <w:pPr>
        <w:jc w:val="center"/>
        <w:rPr>
          <w:i/>
          <w:iCs/>
        </w:rPr>
      </w:pPr>
    </w:p>
    <w:p w:rsidR="0003365E" w:rsidRPr="00680FF9" w:rsidRDefault="0003365E" w:rsidP="0003365E">
      <w:pPr>
        <w:jc w:val="center"/>
        <w:rPr>
          <w:i/>
          <w:iCs/>
        </w:rPr>
      </w:pPr>
    </w:p>
    <w:p w:rsidR="0003365E" w:rsidRPr="00680FF9" w:rsidRDefault="0003365E" w:rsidP="0003365E">
      <w:pPr>
        <w:jc w:val="center"/>
        <w:rPr>
          <w:i/>
          <w:iCs/>
        </w:rPr>
      </w:pPr>
    </w:p>
    <w:p w:rsidR="0003365E" w:rsidRPr="00680FF9" w:rsidRDefault="0003365E" w:rsidP="0003365E">
      <w:pPr>
        <w:jc w:val="center"/>
        <w:rPr>
          <w:i/>
          <w:iCs/>
        </w:rPr>
      </w:pPr>
    </w:p>
    <w:p w:rsidR="0003365E" w:rsidRPr="00680FF9" w:rsidRDefault="0003365E" w:rsidP="0003365E">
      <w:pPr>
        <w:jc w:val="center"/>
        <w:rPr>
          <w:i/>
          <w:iCs/>
        </w:rPr>
      </w:pPr>
    </w:p>
    <w:p w:rsidR="0003365E" w:rsidRPr="00680FF9" w:rsidRDefault="0003365E" w:rsidP="0003365E">
      <w:pPr>
        <w:jc w:val="center"/>
        <w:rPr>
          <w:i/>
          <w:iCs/>
        </w:rPr>
      </w:pPr>
    </w:p>
    <w:p w:rsidR="0003365E" w:rsidRPr="00680FF9" w:rsidRDefault="0003365E" w:rsidP="0003365E">
      <w:pPr>
        <w:jc w:val="center"/>
        <w:rPr>
          <w:i/>
          <w:iCs/>
        </w:rPr>
      </w:pPr>
    </w:p>
    <w:p w:rsidR="0003365E" w:rsidRPr="00F12FE0" w:rsidRDefault="0003365E" w:rsidP="0003365E">
      <w:pPr>
        <w:pStyle w:val="Heading4"/>
        <w:numPr>
          <w:ilvl w:val="3"/>
          <w:numId w:val="38"/>
        </w:numPr>
        <w:spacing w:before="0" w:after="240" w:line="360" w:lineRule="auto"/>
        <w:rPr>
          <w:rFonts w:ascii="Times New Roman" w:hAnsi="Times New Roman" w:cs="Times New Roman"/>
          <w:b w:val="0"/>
          <w:i w:val="0"/>
          <w:color w:val="auto"/>
          <w:sz w:val="24"/>
          <w:szCs w:val="24"/>
        </w:rPr>
      </w:pPr>
      <w:r w:rsidRPr="00F12FE0">
        <w:rPr>
          <w:rFonts w:ascii="Times New Roman" w:hAnsi="Times New Roman" w:cs="Times New Roman"/>
          <w:i w:val="0"/>
          <w:color w:val="auto"/>
          <w:sz w:val="24"/>
          <w:szCs w:val="24"/>
        </w:rPr>
        <w:lastRenderedPageBreak/>
        <w:t xml:space="preserve">Sequence Diagram Data </w:t>
      </w:r>
    </w:p>
    <w:p w:rsidR="0003365E" w:rsidRPr="00680FF9" w:rsidRDefault="0003365E" w:rsidP="0003365E">
      <w:pPr>
        <w:rPr>
          <w:b/>
          <w:bCs/>
        </w:rPr>
      </w:pPr>
      <w:r w:rsidRPr="00680FF9">
        <w:object w:dxaOrig="12510" w:dyaOrig="9826">
          <v:shape id="_x0000_i1034" type="#_x0000_t75" style="width:6in;height:5in" o:ole="">
            <v:imagedata r:id="rId53" o:title=""/>
          </v:shape>
          <o:OLEObject Type="Embed" ProgID="Visio.Drawing.15" ShapeID="_x0000_i1034" DrawAspect="Content" ObjectID="_1722705058" r:id="rId54"/>
        </w:object>
      </w:r>
    </w:p>
    <w:p w:rsidR="0003365E" w:rsidRPr="00680FF9" w:rsidRDefault="0003365E" w:rsidP="0003365E">
      <w:pPr>
        <w:pStyle w:val="Caption"/>
        <w:jc w:val="center"/>
        <w:rPr>
          <w:rFonts w:ascii="Times New Roman" w:hAnsi="Times New Roman" w:cs="Times New Roman"/>
          <w:b w:val="0"/>
          <w:i/>
          <w:iCs/>
          <w:color w:val="auto"/>
          <w:sz w:val="24"/>
          <w:szCs w:val="24"/>
        </w:rPr>
      </w:pPr>
      <w:bookmarkStart w:id="86" w:name="_Toc105362811"/>
      <w:r>
        <w:rPr>
          <w:rFonts w:ascii="Times New Roman" w:hAnsi="Times New Roman" w:cs="Times New Roman"/>
          <w:b w:val="0"/>
          <w:color w:val="auto"/>
          <w:sz w:val="24"/>
        </w:rPr>
        <w:t>Gambar 4.</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Gambar_4.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10</w:t>
      </w:r>
      <w:r w:rsidR="0099409F" w:rsidRPr="00680FF9">
        <w:rPr>
          <w:rFonts w:ascii="Times New Roman" w:hAnsi="Times New Roman" w:cs="Times New Roman"/>
          <w:b w:val="0"/>
          <w:color w:val="auto"/>
          <w:sz w:val="24"/>
        </w:rPr>
        <w:fldChar w:fldCharType="end"/>
      </w:r>
      <w:r w:rsidRPr="00680FF9">
        <w:rPr>
          <w:rFonts w:ascii="Times New Roman" w:hAnsi="Times New Roman" w:cs="Times New Roman"/>
          <w:b w:val="0"/>
          <w:color w:val="auto"/>
          <w:sz w:val="24"/>
        </w:rPr>
        <w:t xml:space="preserve"> </w:t>
      </w:r>
      <w:r w:rsidRPr="00680FF9">
        <w:rPr>
          <w:rFonts w:ascii="Times New Roman" w:hAnsi="Times New Roman" w:cs="Times New Roman"/>
          <w:b w:val="0"/>
          <w:i/>
          <w:iCs/>
          <w:color w:val="auto"/>
          <w:sz w:val="24"/>
          <w:szCs w:val="24"/>
        </w:rPr>
        <w:t>Sequence Diagram Data</w:t>
      </w:r>
      <w:bookmarkEnd w:id="86"/>
    </w:p>
    <w:p w:rsidR="0003365E" w:rsidRPr="00680FF9" w:rsidRDefault="0003365E" w:rsidP="0003365E">
      <w:pPr>
        <w:jc w:val="center"/>
        <w:rPr>
          <w:i/>
          <w:iCs/>
        </w:rPr>
      </w:pPr>
    </w:p>
    <w:p w:rsidR="0003365E" w:rsidRPr="00680FF9" w:rsidRDefault="0003365E" w:rsidP="0003365E">
      <w:pPr>
        <w:jc w:val="center"/>
        <w:rPr>
          <w:i/>
          <w:iCs/>
        </w:rPr>
      </w:pPr>
    </w:p>
    <w:p w:rsidR="0003365E" w:rsidRPr="00680FF9" w:rsidRDefault="0003365E" w:rsidP="0003365E">
      <w:pPr>
        <w:jc w:val="center"/>
        <w:rPr>
          <w:i/>
          <w:iCs/>
        </w:rPr>
      </w:pPr>
    </w:p>
    <w:p w:rsidR="0003365E" w:rsidRPr="00680FF9" w:rsidRDefault="0003365E" w:rsidP="0003365E">
      <w:pPr>
        <w:jc w:val="center"/>
        <w:rPr>
          <w:i/>
          <w:iCs/>
        </w:rPr>
      </w:pPr>
    </w:p>
    <w:p w:rsidR="0003365E" w:rsidRPr="00680FF9" w:rsidRDefault="0003365E" w:rsidP="0003365E">
      <w:pPr>
        <w:jc w:val="center"/>
        <w:rPr>
          <w:i/>
          <w:iCs/>
        </w:rPr>
      </w:pPr>
    </w:p>
    <w:p w:rsidR="0003365E" w:rsidRPr="00680FF9" w:rsidRDefault="0003365E" w:rsidP="0003365E">
      <w:pPr>
        <w:jc w:val="center"/>
        <w:rPr>
          <w:i/>
          <w:iCs/>
        </w:rPr>
      </w:pPr>
    </w:p>
    <w:p w:rsidR="0003365E" w:rsidRPr="00680FF9" w:rsidRDefault="0003365E" w:rsidP="0003365E">
      <w:pPr>
        <w:jc w:val="center"/>
        <w:rPr>
          <w:i/>
          <w:iCs/>
        </w:rPr>
      </w:pPr>
    </w:p>
    <w:p w:rsidR="0003365E" w:rsidRPr="00F12FE0" w:rsidRDefault="0003365E" w:rsidP="0003365E">
      <w:pPr>
        <w:pStyle w:val="Heading4"/>
        <w:numPr>
          <w:ilvl w:val="3"/>
          <w:numId w:val="38"/>
        </w:numPr>
        <w:spacing w:before="0" w:after="240" w:line="360" w:lineRule="auto"/>
        <w:rPr>
          <w:rFonts w:ascii="Times New Roman" w:hAnsi="Times New Roman" w:cs="Times New Roman"/>
          <w:b w:val="0"/>
          <w:i w:val="0"/>
          <w:color w:val="auto"/>
          <w:sz w:val="24"/>
          <w:szCs w:val="24"/>
        </w:rPr>
      </w:pPr>
      <w:r w:rsidRPr="00F12FE0">
        <w:rPr>
          <w:rFonts w:ascii="Times New Roman" w:hAnsi="Times New Roman" w:cs="Times New Roman"/>
          <w:i w:val="0"/>
          <w:color w:val="auto"/>
          <w:sz w:val="24"/>
          <w:szCs w:val="24"/>
        </w:rPr>
        <w:lastRenderedPageBreak/>
        <w:t>Sequence Diagram Data Proses</w:t>
      </w:r>
    </w:p>
    <w:p w:rsidR="0003365E" w:rsidRPr="00680FF9" w:rsidRDefault="0003365E" w:rsidP="0003365E">
      <w:pPr>
        <w:rPr>
          <w:b/>
          <w:bCs/>
        </w:rPr>
      </w:pPr>
      <w:r w:rsidRPr="00680FF9">
        <w:object w:dxaOrig="9391" w:dyaOrig="7020">
          <v:shape id="_x0000_i1035" type="#_x0000_t75" style="width:449.25pt;height:515.25pt" o:ole="">
            <v:imagedata r:id="rId55" o:title=""/>
          </v:shape>
          <o:OLEObject Type="Embed" ProgID="Visio.Drawing.15" ShapeID="_x0000_i1035" DrawAspect="Content" ObjectID="_1722705059" r:id="rId56"/>
        </w:object>
      </w:r>
    </w:p>
    <w:p w:rsidR="0003365E" w:rsidRPr="00FD11E1" w:rsidRDefault="0003365E" w:rsidP="0003365E">
      <w:pPr>
        <w:pStyle w:val="Caption"/>
        <w:jc w:val="center"/>
        <w:rPr>
          <w:rFonts w:ascii="Times New Roman" w:hAnsi="Times New Roman" w:cs="Times New Roman"/>
          <w:b w:val="0"/>
          <w:i/>
          <w:iCs/>
          <w:color w:val="auto"/>
          <w:sz w:val="24"/>
          <w:szCs w:val="24"/>
        </w:rPr>
      </w:pPr>
      <w:bookmarkStart w:id="87" w:name="_Toc105362812"/>
      <w:r>
        <w:rPr>
          <w:rFonts w:ascii="Times New Roman" w:hAnsi="Times New Roman" w:cs="Times New Roman"/>
          <w:b w:val="0"/>
          <w:color w:val="auto"/>
          <w:sz w:val="24"/>
        </w:rPr>
        <w:t>Gambar 4.</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Gambar_4.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11</w:t>
      </w:r>
      <w:r w:rsidR="0099409F" w:rsidRPr="00680FF9">
        <w:rPr>
          <w:rFonts w:ascii="Times New Roman" w:hAnsi="Times New Roman" w:cs="Times New Roman"/>
          <w:b w:val="0"/>
          <w:color w:val="auto"/>
          <w:sz w:val="24"/>
        </w:rPr>
        <w:fldChar w:fldCharType="end"/>
      </w:r>
      <w:r w:rsidRPr="00680FF9">
        <w:rPr>
          <w:rFonts w:ascii="Times New Roman" w:hAnsi="Times New Roman" w:cs="Times New Roman"/>
          <w:b w:val="0"/>
          <w:color w:val="auto"/>
          <w:sz w:val="24"/>
        </w:rPr>
        <w:t xml:space="preserve"> </w:t>
      </w:r>
      <w:r w:rsidRPr="00680FF9">
        <w:rPr>
          <w:rFonts w:ascii="Times New Roman" w:hAnsi="Times New Roman" w:cs="Times New Roman"/>
          <w:b w:val="0"/>
          <w:i/>
          <w:iCs/>
          <w:color w:val="auto"/>
          <w:sz w:val="24"/>
          <w:szCs w:val="24"/>
        </w:rPr>
        <w:t>Sequence Diagram Data Centroid</w:t>
      </w:r>
      <w:bookmarkEnd w:id="87"/>
    </w:p>
    <w:p w:rsidR="0003365E" w:rsidRPr="00680FF9" w:rsidRDefault="0003365E" w:rsidP="0003365E">
      <w:pPr>
        <w:jc w:val="center"/>
        <w:rPr>
          <w:i/>
          <w:iCs/>
        </w:rPr>
      </w:pPr>
    </w:p>
    <w:p w:rsidR="0003365E" w:rsidRPr="00FD11E1" w:rsidRDefault="0003365E" w:rsidP="0003365E">
      <w:pPr>
        <w:pStyle w:val="Heading4"/>
        <w:numPr>
          <w:ilvl w:val="3"/>
          <w:numId w:val="38"/>
        </w:numPr>
        <w:spacing w:before="0" w:after="240" w:line="360" w:lineRule="auto"/>
        <w:ind w:left="630"/>
        <w:rPr>
          <w:rFonts w:ascii="Times New Roman" w:hAnsi="Times New Roman" w:cs="Times New Roman"/>
          <w:b w:val="0"/>
          <w:i w:val="0"/>
          <w:color w:val="auto"/>
          <w:sz w:val="24"/>
          <w:szCs w:val="24"/>
        </w:rPr>
      </w:pPr>
      <w:r>
        <w:rPr>
          <w:rFonts w:ascii="Times New Roman" w:hAnsi="Times New Roman" w:cs="Times New Roman"/>
          <w:i w:val="0"/>
          <w:color w:val="auto"/>
          <w:sz w:val="24"/>
          <w:szCs w:val="24"/>
        </w:rPr>
        <w:lastRenderedPageBreak/>
        <w:t xml:space="preserve"> </w:t>
      </w:r>
      <w:r w:rsidRPr="00F12FE0">
        <w:rPr>
          <w:rFonts w:ascii="Times New Roman" w:hAnsi="Times New Roman" w:cs="Times New Roman"/>
          <w:i w:val="0"/>
          <w:color w:val="auto"/>
          <w:sz w:val="24"/>
          <w:szCs w:val="24"/>
        </w:rPr>
        <w:t>Sequence Diagram Hasil Prediksi</w:t>
      </w:r>
    </w:p>
    <w:bookmarkStart w:id="88" w:name="_Toc105362813"/>
    <w:p w:rsidR="0003365E" w:rsidRPr="00BD6D5F" w:rsidRDefault="0003365E" w:rsidP="00BD6D5F">
      <w:pPr>
        <w:pStyle w:val="Caption"/>
        <w:jc w:val="center"/>
        <w:rPr>
          <w:rFonts w:ascii="Times New Roman" w:hAnsi="Times New Roman" w:cs="Times New Roman"/>
          <w:b w:val="0"/>
          <w:i/>
          <w:iCs/>
          <w:color w:val="auto"/>
          <w:sz w:val="24"/>
          <w:szCs w:val="24"/>
        </w:rPr>
      </w:pPr>
      <w:r w:rsidRPr="00680FF9">
        <w:rPr>
          <w:rFonts w:ascii="Times New Roman" w:hAnsi="Times New Roman" w:cs="Times New Roman"/>
          <w:szCs w:val="24"/>
        </w:rPr>
        <w:object w:dxaOrig="8086" w:dyaOrig="7020">
          <v:shape id="_x0000_i1036" type="#_x0000_t75" style="width:402pt;height:353.25pt" o:ole="">
            <v:imagedata r:id="rId57" o:title=""/>
          </v:shape>
          <o:OLEObject Type="Embed" ProgID="Visio.Drawing.15" ShapeID="_x0000_i1036" DrawAspect="Content" ObjectID="_1722705060" r:id="rId58"/>
        </w:object>
      </w:r>
      <w:r>
        <w:rPr>
          <w:rFonts w:ascii="Times New Roman" w:hAnsi="Times New Roman" w:cs="Times New Roman"/>
          <w:b w:val="0"/>
          <w:color w:val="auto"/>
          <w:sz w:val="24"/>
        </w:rPr>
        <w:t>Gambar 4.</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Gambar_4.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12</w:t>
      </w:r>
      <w:r w:rsidR="0099409F" w:rsidRPr="00680FF9">
        <w:rPr>
          <w:rFonts w:ascii="Times New Roman" w:hAnsi="Times New Roman" w:cs="Times New Roman"/>
          <w:b w:val="0"/>
          <w:color w:val="auto"/>
          <w:sz w:val="24"/>
        </w:rPr>
        <w:fldChar w:fldCharType="end"/>
      </w:r>
      <w:r w:rsidRPr="00680FF9">
        <w:rPr>
          <w:rFonts w:ascii="Times New Roman" w:hAnsi="Times New Roman" w:cs="Times New Roman"/>
          <w:b w:val="0"/>
          <w:color w:val="auto"/>
          <w:sz w:val="24"/>
        </w:rPr>
        <w:t xml:space="preserve"> </w:t>
      </w:r>
      <w:r w:rsidRPr="00680FF9">
        <w:rPr>
          <w:rFonts w:ascii="Times New Roman" w:hAnsi="Times New Roman" w:cs="Times New Roman"/>
          <w:b w:val="0"/>
          <w:color w:val="auto"/>
          <w:sz w:val="24"/>
          <w:szCs w:val="24"/>
        </w:rPr>
        <w:t xml:space="preserve"> </w:t>
      </w:r>
      <w:r w:rsidRPr="00680FF9">
        <w:rPr>
          <w:rFonts w:ascii="Times New Roman" w:hAnsi="Times New Roman" w:cs="Times New Roman"/>
          <w:b w:val="0"/>
          <w:i/>
          <w:iCs/>
          <w:color w:val="auto"/>
          <w:sz w:val="24"/>
          <w:szCs w:val="24"/>
        </w:rPr>
        <w:t>Sequence Diagram Hasil Prediksi</w:t>
      </w:r>
      <w:bookmarkEnd w:id="88"/>
    </w:p>
    <w:p w:rsidR="0003365E" w:rsidRPr="00BD6D5F" w:rsidRDefault="0003365E" w:rsidP="0003365E">
      <w:pPr>
        <w:pStyle w:val="Heading3"/>
        <w:numPr>
          <w:ilvl w:val="2"/>
          <w:numId w:val="38"/>
        </w:numPr>
        <w:spacing w:before="0" w:line="360" w:lineRule="auto"/>
        <w:rPr>
          <w:rFonts w:ascii="Times New Roman" w:hAnsi="Times New Roman" w:cs="Times New Roman"/>
          <w:b w:val="0"/>
          <w:color w:val="auto"/>
          <w:sz w:val="24"/>
        </w:rPr>
      </w:pPr>
      <w:bookmarkStart w:id="89" w:name="_Toc89968814"/>
      <w:bookmarkStart w:id="90" w:name="_Toc105362494"/>
      <w:r w:rsidRPr="00BD6D5F">
        <w:rPr>
          <w:rFonts w:ascii="Times New Roman" w:hAnsi="Times New Roman" w:cs="Times New Roman"/>
          <w:color w:val="auto"/>
          <w:sz w:val="24"/>
        </w:rPr>
        <w:t>Arsitektur Sistem</w:t>
      </w:r>
      <w:bookmarkEnd w:id="89"/>
      <w:bookmarkEnd w:id="90"/>
    </w:p>
    <w:p w:rsidR="0003365E" w:rsidRPr="001211D6" w:rsidRDefault="0003365E" w:rsidP="0003365E">
      <w:pPr>
        <w:spacing w:line="360" w:lineRule="auto"/>
        <w:ind w:left="720" w:firstLine="360"/>
      </w:pPr>
      <w:r w:rsidRPr="001211D6">
        <w:t>Untuk menunjang kinerja dari apli</w:t>
      </w:r>
      <w:r>
        <w:t>kasi yang akan di rancang maka, d</w:t>
      </w:r>
      <w:r w:rsidRPr="001211D6">
        <w:t>ibutuhkan arsitektur system yang direkomendasikan sebagai berikut:</w:t>
      </w:r>
    </w:p>
    <w:p w:rsidR="0003365E" w:rsidRPr="001211D6" w:rsidRDefault="0003365E" w:rsidP="0003365E">
      <w:pPr>
        <w:pStyle w:val="ListParagraph"/>
        <w:numPr>
          <w:ilvl w:val="0"/>
          <w:numId w:val="23"/>
        </w:numPr>
        <w:spacing w:line="360" w:lineRule="auto"/>
        <w:rPr>
          <w:rFonts w:ascii="Times New Roman" w:hAnsi="Times New Roman"/>
          <w:sz w:val="24"/>
          <w:szCs w:val="24"/>
        </w:rPr>
      </w:pPr>
      <w:r w:rsidRPr="001211D6">
        <w:rPr>
          <w:rFonts w:ascii="Times New Roman" w:hAnsi="Times New Roman"/>
          <w:sz w:val="24"/>
          <w:szCs w:val="24"/>
        </w:rPr>
        <w:t>Processor</w:t>
      </w:r>
      <w:r w:rsidRPr="001211D6">
        <w:rPr>
          <w:rFonts w:ascii="Times New Roman" w:hAnsi="Times New Roman"/>
          <w:sz w:val="24"/>
          <w:szCs w:val="24"/>
        </w:rPr>
        <w:tab/>
      </w:r>
      <w:r w:rsidRPr="001211D6">
        <w:rPr>
          <w:rFonts w:ascii="Times New Roman" w:hAnsi="Times New Roman"/>
          <w:sz w:val="24"/>
          <w:szCs w:val="24"/>
        </w:rPr>
        <w:tab/>
        <w:t>: core i3</w:t>
      </w:r>
      <w:r w:rsidRPr="001211D6">
        <w:rPr>
          <w:rFonts w:ascii="Times New Roman" w:hAnsi="Times New Roman"/>
          <w:sz w:val="24"/>
          <w:szCs w:val="24"/>
        </w:rPr>
        <w:tab/>
      </w:r>
    </w:p>
    <w:p w:rsidR="0003365E" w:rsidRPr="001211D6" w:rsidRDefault="0003365E" w:rsidP="0003365E">
      <w:pPr>
        <w:pStyle w:val="ListParagraph"/>
        <w:numPr>
          <w:ilvl w:val="0"/>
          <w:numId w:val="23"/>
        </w:numPr>
        <w:spacing w:line="360" w:lineRule="auto"/>
        <w:rPr>
          <w:rFonts w:ascii="Times New Roman" w:hAnsi="Times New Roman"/>
          <w:sz w:val="24"/>
          <w:szCs w:val="24"/>
        </w:rPr>
      </w:pPr>
      <w:r w:rsidRPr="001211D6">
        <w:rPr>
          <w:rFonts w:ascii="Times New Roman" w:hAnsi="Times New Roman"/>
          <w:sz w:val="24"/>
          <w:szCs w:val="24"/>
        </w:rPr>
        <w:t>RAM</w:t>
      </w:r>
      <w:r w:rsidRPr="001211D6">
        <w:rPr>
          <w:rFonts w:ascii="Times New Roman" w:hAnsi="Times New Roman"/>
          <w:sz w:val="24"/>
          <w:szCs w:val="24"/>
        </w:rPr>
        <w:tab/>
      </w:r>
      <w:r w:rsidRPr="001211D6">
        <w:rPr>
          <w:rFonts w:ascii="Times New Roman" w:hAnsi="Times New Roman"/>
          <w:sz w:val="24"/>
          <w:szCs w:val="24"/>
        </w:rPr>
        <w:tab/>
        <w:t>: 2 GB</w:t>
      </w:r>
    </w:p>
    <w:p w:rsidR="0003365E" w:rsidRPr="001211D6" w:rsidRDefault="0003365E" w:rsidP="0003365E">
      <w:pPr>
        <w:pStyle w:val="ListParagraph"/>
        <w:numPr>
          <w:ilvl w:val="0"/>
          <w:numId w:val="23"/>
        </w:numPr>
        <w:spacing w:line="360" w:lineRule="auto"/>
        <w:rPr>
          <w:rFonts w:ascii="Times New Roman" w:hAnsi="Times New Roman"/>
          <w:sz w:val="24"/>
          <w:szCs w:val="24"/>
        </w:rPr>
      </w:pPr>
      <w:r w:rsidRPr="001211D6">
        <w:rPr>
          <w:rFonts w:ascii="Times New Roman" w:hAnsi="Times New Roman"/>
          <w:sz w:val="24"/>
          <w:szCs w:val="24"/>
        </w:rPr>
        <w:t>VGA</w:t>
      </w:r>
      <w:r w:rsidRPr="001211D6">
        <w:rPr>
          <w:rFonts w:ascii="Times New Roman" w:hAnsi="Times New Roman"/>
          <w:sz w:val="24"/>
          <w:szCs w:val="24"/>
        </w:rPr>
        <w:tab/>
      </w:r>
      <w:r w:rsidRPr="001211D6">
        <w:rPr>
          <w:rFonts w:ascii="Times New Roman" w:hAnsi="Times New Roman"/>
          <w:sz w:val="24"/>
          <w:szCs w:val="24"/>
        </w:rPr>
        <w:tab/>
        <w:t>: 2GB</w:t>
      </w:r>
    </w:p>
    <w:p w:rsidR="0003365E" w:rsidRPr="001211D6" w:rsidRDefault="0003365E" w:rsidP="0003365E">
      <w:pPr>
        <w:pStyle w:val="ListParagraph"/>
        <w:numPr>
          <w:ilvl w:val="0"/>
          <w:numId w:val="23"/>
        </w:numPr>
        <w:spacing w:line="360" w:lineRule="auto"/>
        <w:rPr>
          <w:rFonts w:ascii="Times New Roman" w:hAnsi="Times New Roman"/>
          <w:sz w:val="24"/>
          <w:szCs w:val="24"/>
        </w:rPr>
      </w:pPr>
      <w:r w:rsidRPr="001211D6">
        <w:rPr>
          <w:rFonts w:ascii="Times New Roman" w:hAnsi="Times New Roman"/>
          <w:sz w:val="24"/>
          <w:szCs w:val="24"/>
        </w:rPr>
        <w:t>Hardisk</w:t>
      </w:r>
      <w:r w:rsidRPr="001211D6">
        <w:rPr>
          <w:rFonts w:ascii="Times New Roman" w:hAnsi="Times New Roman"/>
          <w:sz w:val="24"/>
          <w:szCs w:val="24"/>
        </w:rPr>
        <w:tab/>
      </w:r>
      <w:r w:rsidRPr="001211D6">
        <w:rPr>
          <w:rFonts w:ascii="Times New Roman" w:hAnsi="Times New Roman"/>
          <w:sz w:val="24"/>
          <w:szCs w:val="24"/>
        </w:rPr>
        <w:tab/>
        <w:t>: 500 GB</w:t>
      </w:r>
    </w:p>
    <w:p w:rsidR="0003365E" w:rsidRPr="001211D6" w:rsidRDefault="0003365E" w:rsidP="0003365E">
      <w:pPr>
        <w:pStyle w:val="ListParagraph"/>
        <w:numPr>
          <w:ilvl w:val="0"/>
          <w:numId w:val="23"/>
        </w:numPr>
        <w:spacing w:line="360" w:lineRule="auto"/>
        <w:rPr>
          <w:rFonts w:ascii="Times New Roman" w:hAnsi="Times New Roman"/>
          <w:sz w:val="24"/>
          <w:szCs w:val="24"/>
        </w:rPr>
      </w:pPr>
      <w:r w:rsidRPr="001211D6">
        <w:rPr>
          <w:rFonts w:ascii="Times New Roman" w:hAnsi="Times New Roman"/>
          <w:sz w:val="24"/>
          <w:szCs w:val="24"/>
        </w:rPr>
        <w:t>Operating System</w:t>
      </w:r>
      <w:r w:rsidRPr="001211D6">
        <w:rPr>
          <w:rFonts w:ascii="Times New Roman" w:hAnsi="Times New Roman"/>
          <w:sz w:val="24"/>
          <w:szCs w:val="24"/>
        </w:rPr>
        <w:tab/>
        <w:t>: min.windows 8</w:t>
      </w:r>
    </w:p>
    <w:p w:rsidR="0003365E" w:rsidRPr="001211D6" w:rsidRDefault="0003365E" w:rsidP="0003365E">
      <w:pPr>
        <w:pStyle w:val="ListParagraph"/>
        <w:numPr>
          <w:ilvl w:val="0"/>
          <w:numId w:val="23"/>
        </w:numPr>
        <w:spacing w:line="360" w:lineRule="auto"/>
        <w:rPr>
          <w:rFonts w:ascii="Times New Roman" w:hAnsi="Times New Roman"/>
          <w:sz w:val="24"/>
          <w:szCs w:val="24"/>
        </w:rPr>
      </w:pPr>
      <w:r w:rsidRPr="001211D6">
        <w:rPr>
          <w:rFonts w:ascii="Times New Roman" w:hAnsi="Times New Roman"/>
          <w:sz w:val="24"/>
          <w:szCs w:val="24"/>
        </w:rPr>
        <w:t>Tools</w:t>
      </w:r>
      <w:r w:rsidRPr="001211D6">
        <w:rPr>
          <w:rFonts w:ascii="Times New Roman" w:hAnsi="Times New Roman"/>
          <w:sz w:val="24"/>
          <w:szCs w:val="24"/>
        </w:rPr>
        <w:tab/>
      </w:r>
      <w:r w:rsidRPr="001211D6">
        <w:rPr>
          <w:rFonts w:ascii="Times New Roman" w:hAnsi="Times New Roman"/>
          <w:sz w:val="24"/>
          <w:szCs w:val="24"/>
        </w:rPr>
        <w:tab/>
        <w:t>: google chrome</w:t>
      </w:r>
    </w:p>
    <w:p w:rsidR="0003365E" w:rsidRPr="00BD6D5F" w:rsidRDefault="0003365E" w:rsidP="0003365E">
      <w:pPr>
        <w:pStyle w:val="Heading3"/>
        <w:numPr>
          <w:ilvl w:val="2"/>
          <w:numId w:val="38"/>
        </w:numPr>
        <w:spacing w:before="0" w:line="360" w:lineRule="auto"/>
        <w:ind w:left="540" w:hanging="540"/>
        <w:rPr>
          <w:rFonts w:ascii="Times New Roman" w:hAnsi="Times New Roman" w:cs="Times New Roman"/>
          <w:b w:val="0"/>
          <w:color w:val="auto"/>
          <w:sz w:val="24"/>
        </w:rPr>
      </w:pPr>
      <w:bookmarkStart w:id="91" w:name="_Toc89968815"/>
      <w:bookmarkStart w:id="92" w:name="_Toc105362495"/>
      <w:r w:rsidRPr="00BD6D5F">
        <w:rPr>
          <w:rFonts w:ascii="Times New Roman" w:hAnsi="Times New Roman" w:cs="Times New Roman"/>
          <w:color w:val="auto"/>
          <w:sz w:val="24"/>
        </w:rPr>
        <w:lastRenderedPageBreak/>
        <w:t>Interface Design</w:t>
      </w:r>
      <w:bookmarkEnd w:id="91"/>
      <w:bookmarkEnd w:id="92"/>
    </w:p>
    <w:p w:rsidR="0003365E" w:rsidRPr="00FD11E1" w:rsidRDefault="0003365E" w:rsidP="0003365E">
      <w:pPr>
        <w:pStyle w:val="Heading4"/>
        <w:numPr>
          <w:ilvl w:val="3"/>
          <w:numId w:val="38"/>
        </w:numPr>
        <w:spacing w:before="0" w:line="360" w:lineRule="auto"/>
        <w:ind w:left="720"/>
        <w:rPr>
          <w:rFonts w:ascii="Times New Roman" w:hAnsi="Times New Roman" w:cs="Times New Roman"/>
          <w:b w:val="0"/>
          <w:i w:val="0"/>
          <w:color w:val="auto"/>
          <w:sz w:val="24"/>
          <w:szCs w:val="24"/>
        </w:rPr>
      </w:pPr>
      <w:r w:rsidRPr="00FD11E1">
        <w:rPr>
          <w:rFonts w:ascii="Times New Roman" w:hAnsi="Times New Roman" w:cs="Times New Roman"/>
          <w:i w:val="0"/>
          <w:color w:val="auto"/>
          <w:sz w:val="24"/>
          <w:szCs w:val="24"/>
        </w:rPr>
        <w:t>Mekanisme User</w:t>
      </w:r>
    </w:p>
    <w:p w:rsidR="0003365E" w:rsidRPr="001211D6" w:rsidRDefault="0003365E" w:rsidP="0003365E">
      <w:pPr>
        <w:pStyle w:val="Caption"/>
        <w:jc w:val="center"/>
        <w:rPr>
          <w:rFonts w:ascii="Times New Roman" w:hAnsi="Times New Roman" w:cs="Times New Roman"/>
          <w:b w:val="0"/>
          <w:color w:val="auto"/>
          <w:sz w:val="24"/>
          <w:szCs w:val="24"/>
        </w:rPr>
      </w:pPr>
      <w:bookmarkStart w:id="93" w:name="_Toc105363031"/>
      <w:r>
        <w:rPr>
          <w:rFonts w:ascii="Times New Roman" w:hAnsi="Times New Roman" w:cs="Times New Roman"/>
          <w:b w:val="0"/>
          <w:color w:val="auto"/>
          <w:sz w:val="24"/>
          <w:szCs w:val="24"/>
        </w:rPr>
        <w:t>Tabel 4.4</w:t>
      </w:r>
      <w:r w:rsidRPr="001211D6">
        <w:rPr>
          <w:rFonts w:ascii="Times New Roman" w:hAnsi="Times New Roman" w:cs="Times New Roman"/>
          <w:b w:val="0"/>
          <w:color w:val="auto"/>
          <w:sz w:val="24"/>
          <w:szCs w:val="24"/>
        </w:rPr>
        <w:t xml:space="preserve"> Mekanisme User</w:t>
      </w:r>
      <w:bookmarkEnd w:id="93"/>
    </w:p>
    <w:tbl>
      <w:tblPr>
        <w:tblStyle w:val="TableGrid"/>
        <w:tblW w:w="5000" w:type="pct"/>
        <w:tblLook w:val="04A0" w:firstRow="1" w:lastRow="0" w:firstColumn="1" w:lastColumn="0" w:noHBand="0" w:noVBand="1"/>
      </w:tblPr>
      <w:tblGrid>
        <w:gridCol w:w="2061"/>
        <w:gridCol w:w="2035"/>
        <w:gridCol w:w="1998"/>
        <w:gridCol w:w="2062"/>
      </w:tblGrid>
      <w:tr w:rsidR="0003365E" w:rsidRPr="00680FF9" w:rsidTr="0003365E">
        <w:tc>
          <w:tcPr>
            <w:tcW w:w="1263" w:type="pct"/>
            <w:tcBorders>
              <w:top w:val="single" w:sz="4" w:space="0" w:color="auto"/>
              <w:left w:val="single" w:sz="4" w:space="0" w:color="auto"/>
              <w:bottom w:val="single" w:sz="4" w:space="0" w:color="auto"/>
              <w:right w:val="single" w:sz="4" w:space="0" w:color="auto"/>
            </w:tcBorders>
            <w:hideMark/>
          </w:tcPr>
          <w:p w:rsidR="0003365E" w:rsidRPr="001211D6" w:rsidRDefault="0003365E" w:rsidP="0003365E">
            <w:pPr>
              <w:pStyle w:val="ListParagraph"/>
              <w:ind w:left="0"/>
              <w:jc w:val="center"/>
              <w:rPr>
                <w:rFonts w:ascii="Times New Roman" w:hAnsi="Times New Roman"/>
                <w:b/>
                <w:sz w:val="24"/>
                <w:szCs w:val="24"/>
              </w:rPr>
            </w:pPr>
            <w:r w:rsidRPr="001211D6">
              <w:rPr>
                <w:rFonts w:ascii="Times New Roman" w:hAnsi="Times New Roman"/>
                <w:b/>
                <w:sz w:val="24"/>
                <w:szCs w:val="24"/>
              </w:rPr>
              <w:t>User</w:t>
            </w:r>
          </w:p>
        </w:tc>
        <w:tc>
          <w:tcPr>
            <w:tcW w:w="1247" w:type="pct"/>
            <w:tcBorders>
              <w:top w:val="single" w:sz="4" w:space="0" w:color="auto"/>
              <w:left w:val="single" w:sz="4" w:space="0" w:color="auto"/>
              <w:bottom w:val="single" w:sz="4" w:space="0" w:color="auto"/>
              <w:right w:val="single" w:sz="4" w:space="0" w:color="auto"/>
            </w:tcBorders>
            <w:hideMark/>
          </w:tcPr>
          <w:p w:rsidR="0003365E" w:rsidRPr="001211D6" w:rsidRDefault="0003365E" w:rsidP="0003365E">
            <w:pPr>
              <w:pStyle w:val="ListParagraph"/>
              <w:ind w:left="0"/>
              <w:jc w:val="center"/>
              <w:rPr>
                <w:rFonts w:ascii="Times New Roman" w:hAnsi="Times New Roman"/>
                <w:b/>
                <w:sz w:val="24"/>
                <w:szCs w:val="24"/>
              </w:rPr>
            </w:pPr>
            <w:r w:rsidRPr="001211D6">
              <w:rPr>
                <w:rFonts w:ascii="Times New Roman" w:hAnsi="Times New Roman"/>
                <w:b/>
                <w:sz w:val="24"/>
                <w:szCs w:val="24"/>
              </w:rPr>
              <w:t>Kategori</w:t>
            </w:r>
          </w:p>
        </w:tc>
        <w:tc>
          <w:tcPr>
            <w:tcW w:w="1225" w:type="pct"/>
            <w:tcBorders>
              <w:top w:val="single" w:sz="4" w:space="0" w:color="auto"/>
              <w:left w:val="single" w:sz="4" w:space="0" w:color="auto"/>
              <w:bottom w:val="single" w:sz="4" w:space="0" w:color="auto"/>
              <w:right w:val="single" w:sz="4" w:space="0" w:color="auto"/>
            </w:tcBorders>
            <w:hideMark/>
          </w:tcPr>
          <w:p w:rsidR="0003365E" w:rsidRPr="001211D6" w:rsidRDefault="0003365E" w:rsidP="0003365E">
            <w:pPr>
              <w:pStyle w:val="ListParagraph"/>
              <w:ind w:left="0"/>
              <w:jc w:val="center"/>
              <w:rPr>
                <w:rFonts w:ascii="Times New Roman" w:hAnsi="Times New Roman"/>
                <w:b/>
                <w:sz w:val="24"/>
                <w:szCs w:val="24"/>
              </w:rPr>
            </w:pPr>
            <w:r w:rsidRPr="001211D6">
              <w:rPr>
                <w:rFonts w:ascii="Times New Roman" w:hAnsi="Times New Roman"/>
                <w:b/>
                <w:sz w:val="24"/>
                <w:szCs w:val="24"/>
              </w:rPr>
              <w:t>Akses Input</w:t>
            </w:r>
          </w:p>
        </w:tc>
        <w:tc>
          <w:tcPr>
            <w:tcW w:w="1264" w:type="pct"/>
            <w:tcBorders>
              <w:top w:val="single" w:sz="4" w:space="0" w:color="auto"/>
              <w:left w:val="single" w:sz="4" w:space="0" w:color="auto"/>
              <w:bottom w:val="single" w:sz="4" w:space="0" w:color="auto"/>
              <w:right w:val="single" w:sz="4" w:space="0" w:color="auto"/>
            </w:tcBorders>
            <w:hideMark/>
          </w:tcPr>
          <w:p w:rsidR="0003365E" w:rsidRPr="001211D6" w:rsidRDefault="0003365E" w:rsidP="0003365E">
            <w:pPr>
              <w:pStyle w:val="ListParagraph"/>
              <w:ind w:left="0"/>
              <w:jc w:val="center"/>
              <w:rPr>
                <w:rFonts w:ascii="Times New Roman" w:hAnsi="Times New Roman"/>
                <w:b/>
                <w:sz w:val="24"/>
                <w:szCs w:val="24"/>
              </w:rPr>
            </w:pPr>
            <w:r w:rsidRPr="001211D6">
              <w:rPr>
                <w:rFonts w:ascii="Times New Roman" w:hAnsi="Times New Roman"/>
                <w:b/>
                <w:sz w:val="24"/>
                <w:szCs w:val="24"/>
              </w:rPr>
              <w:t>Akses Output</w:t>
            </w:r>
          </w:p>
        </w:tc>
      </w:tr>
      <w:tr w:rsidR="0003365E" w:rsidRPr="00680FF9" w:rsidTr="0003365E">
        <w:trPr>
          <w:trHeight w:val="809"/>
        </w:trPr>
        <w:tc>
          <w:tcPr>
            <w:tcW w:w="1263" w:type="pct"/>
            <w:tcBorders>
              <w:top w:val="single" w:sz="4" w:space="0" w:color="auto"/>
              <w:left w:val="single" w:sz="4" w:space="0" w:color="auto"/>
              <w:bottom w:val="single" w:sz="4" w:space="0" w:color="auto"/>
              <w:right w:val="single" w:sz="4" w:space="0" w:color="auto"/>
            </w:tcBorders>
            <w:hideMark/>
          </w:tcPr>
          <w:p w:rsidR="0003365E" w:rsidRPr="001211D6" w:rsidRDefault="0003365E" w:rsidP="0003365E">
            <w:pPr>
              <w:pStyle w:val="ListParagraph"/>
              <w:ind w:left="0"/>
              <w:jc w:val="center"/>
              <w:rPr>
                <w:rFonts w:ascii="Times New Roman" w:hAnsi="Times New Roman"/>
                <w:bCs/>
                <w:sz w:val="24"/>
                <w:szCs w:val="24"/>
              </w:rPr>
            </w:pPr>
            <w:r w:rsidRPr="001211D6">
              <w:rPr>
                <w:rFonts w:ascii="Times New Roman" w:hAnsi="Times New Roman"/>
                <w:bCs/>
                <w:sz w:val="24"/>
                <w:szCs w:val="24"/>
              </w:rPr>
              <w:t>Admin</w:t>
            </w:r>
          </w:p>
        </w:tc>
        <w:tc>
          <w:tcPr>
            <w:tcW w:w="1247" w:type="pct"/>
            <w:tcBorders>
              <w:top w:val="single" w:sz="4" w:space="0" w:color="auto"/>
              <w:left w:val="single" w:sz="4" w:space="0" w:color="auto"/>
              <w:bottom w:val="single" w:sz="4" w:space="0" w:color="auto"/>
              <w:right w:val="single" w:sz="4" w:space="0" w:color="auto"/>
            </w:tcBorders>
            <w:hideMark/>
          </w:tcPr>
          <w:p w:rsidR="0003365E" w:rsidRPr="001211D6" w:rsidRDefault="0003365E" w:rsidP="0003365E">
            <w:pPr>
              <w:pStyle w:val="ListParagraph"/>
              <w:ind w:left="0"/>
              <w:jc w:val="center"/>
              <w:rPr>
                <w:rFonts w:ascii="Times New Roman" w:hAnsi="Times New Roman"/>
                <w:bCs/>
                <w:sz w:val="24"/>
                <w:szCs w:val="24"/>
              </w:rPr>
            </w:pPr>
            <w:r w:rsidRPr="001211D6">
              <w:rPr>
                <w:rFonts w:ascii="Times New Roman" w:hAnsi="Times New Roman"/>
                <w:bCs/>
                <w:sz w:val="24"/>
                <w:szCs w:val="24"/>
              </w:rPr>
              <w:t>Admin</w:t>
            </w:r>
          </w:p>
        </w:tc>
        <w:tc>
          <w:tcPr>
            <w:tcW w:w="1225" w:type="pct"/>
            <w:tcBorders>
              <w:top w:val="single" w:sz="4" w:space="0" w:color="auto"/>
              <w:left w:val="single" w:sz="4" w:space="0" w:color="auto"/>
              <w:bottom w:val="single" w:sz="4" w:space="0" w:color="auto"/>
              <w:right w:val="single" w:sz="4" w:space="0" w:color="auto"/>
            </w:tcBorders>
            <w:hideMark/>
          </w:tcPr>
          <w:p w:rsidR="0003365E" w:rsidRPr="001211D6" w:rsidRDefault="0003365E" w:rsidP="0003365E">
            <w:pPr>
              <w:pStyle w:val="ListParagraph"/>
              <w:ind w:left="0"/>
              <w:jc w:val="center"/>
              <w:rPr>
                <w:rFonts w:ascii="Times New Roman" w:hAnsi="Times New Roman"/>
                <w:bCs/>
                <w:sz w:val="24"/>
                <w:szCs w:val="24"/>
              </w:rPr>
            </w:pPr>
            <w:r w:rsidRPr="001211D6">
              <w:rPr>
                <w:rFonts w:ascii="Times New Roman" w:hAnsi="Times New Roman"/>
                <w:bCs/>
                <w:sz w:val="24"/>
                <w:szCs w:val="24"/>
              </w:rPr>
              <w:t>- Admin</w:t>
            </w:r>
          </w:p>
          <w:p w:rsidR="0003365E" w:rsidRPr="001211D6" w:rsidRDefault="0003365E" w:rsidP="0003365E">
            <w:pPr>
              <w:pStyle w:val="ListParagraph"/>
              <w:ind w:left="0"/>
              <w:jc w:val="center"/>
              <w:rPr>
                <w:rFonts w:ascii="Times New Roman" w:hAnsi="Times New Roman"/>
                <w:bCs/>
                <w:sz w:val="24"/>
                <w:szCs w:val="24"/>
              </w:rPr>
            </w:pPr>
            <w:r w:rsidRPr="001211D6">
              <w:rPr>
                <w:rFonts w:ascii="Times New Roman" w:hAnsi="Times New Roman"/>
                <w:bCs/>
                <w:sz w:val="24"/>
                <w:szCs w:val="24"/>
              </w:rPr>
              <w:t>- Data</w:t>
            </w:r>
          </w:p>
        </w:tc>
        <w:tc>
          <w:tcPr>
            <w:tcW w:w="1264" w:type="pct"/>
            <w:tcBorders>
              <w:top w:val="single" w:sz="4" w:space="0" w:color="auto"/>
              <w:left w:val="single" w:sz="4" w:space="0" w:color="auto"/>
              <w:bottom w:val="single" w:sz="4" w:space="0" w:color="auto"/>
              <w:right w:val="single" w:sz="4" w:space="0" w:color="auto"/>
            </w:tcBorders>
            <w:hideMark/>
          </w:tcPr>
          <w:p w:rsidR="0003365E" w:rsidRPr="001211D6" w:rsidRDefault="0003365E" w:rsidP="0003365E">
            <w:pPr>
              <w:pStyle w:val="ListParagraph"/>
              <w:ind w:left="0"/>
              <w:jc w:val="center"/>
              <w:rPr>
                <w:rFonts w:ascii="Times New Roman" w:hAnsi="Times New Roman"/>
                <w:bCs/>
                <w:sz w:val="24"/>
                <w:szCs w:val="24"/>
              </w:rPr>
            </w:pPr>
            <w:r w:rsidRPr="001211D6">
              <w:rPr>
                <w:rFonts w:ascii="Times New Roman" w:hAnsi="Times New Roman"/>
                <w:bCs/>
                <w:sz w:val="24"/>
                <w:szCs w:val="24"/>
              </w:rPr>
              <w:t xml:space="preserve">Hasil prediksi </w:t>
            </w:r>
          </w:p>
          <w:p w:rsidR="0003365E" w:rsidRPr="001211D6" w:rsidRDefault="0003365E" w:rsidP="0003365E">
            <w:pPr>
              <w:pStyle w:val="ListParagraph"/>
              <w:ind w:left="0"/>
              <w:jc w:val="center"/>
              <w:rPr>
                <w:rFonts w:ascii="Times New Roman" w:hAnsi="Times New Roman"/>
                <w:bCs/>
                <w:sz w:val="24"/>
                <w:szCs w:val="24"/>
              </w:rPr>
            </w:pPr>
          </w:p>
        </w:tc>
      </w:tr>
      <w:tr w:rsidR="0003365E" w:rsidRPr="00680FF9" w:rsidTr="0003365E">
        <w:tc>
          <w:tcPr>
            <w:tcW w:w="1263" w:type="pct"/>
            <w:tcBorders>
              <w:top w:val="single" w:sz="4" w:space="0" w:color="auto"/>
              <w:left w:val="single" w:sz="4" w:space="0" w:color="auto"/>
              <w:bottom w:val="single" w:sz="4" w:space="0" w:color="auto"/>
              <w:right w:val="single" w:sz="4" w:space="0" w:color="auto"/>
            </w:tcBorders>
            <w:hideMark/>
          </w:tcPr>
          <w:p w:rsidR="0003365E" w:rsidRPr="001211D6" w:rsidRDefault="0003365E" w:rsidP="0003365E">
            <w:pPr>
              <w:pStyle w:val="ListParagraph"/>
              <w:ind w:left="0"/>
              <w:jc w:val="center"/>
              <w:rPr>
                <w:rFonts w:ascii="Times New Roman" w:hAnsi="Times New Roman"/>
                <w:bCs/>
                <w:sz w:val="24"/>
                <w:szCs w:val="24"/>
              </w:rPr>
            </w:pPr>
            <w:r w:rsidRPr="001211D6">
              <w:rPr>
                <w:rFonts w:ascii="Times New Roman" w:hAnsi="Times New Roman"/>
                <w:bCs/>
                <w:sz w:val="24"/>
                <w:szCs w:val="24"/>
              </w:rPr>
              <w:t>Pengguna Biasa</w:t>
            </w:r>
          </w:p>
        </w:tc>
        <w:tc>
          <w:tcPr>
            <w:tcW w:w="1247" w:type="pct"/>
            <w:tcBorders>
              <w:top w:val="single" w:sz="4" w:space="0" w:color="auto"/>
              <w:left w:val="single" w:sz="4" w:space="0" w:color="auto"/>
              <w:bottom w:val="single" w:sz="4" w:space="0" w:color="auto"/>
              <w:right w:val="single" w:sz="4" w:space="0" w:color="auto"/>
            </w:tcBorders>
            <w:hideMark/>
          </w:tcPr>
          <w:p w:rsidR="0003365E" w:rsidRPr="001211D6" w:rsidRDefault="0003365E" w:rsidP="0003365E">
            <w:pPr>
              <w:pStyle w:val="ListParagraph"/>
              <w:ind w:left="0"/>
              <w:jc w:val="center"/>
              <w:rPr>
                <w:rFonts w:ascii="Times New Roman" w:hAnsi="Times New Roman"/>
                <w:bCs/>
                <w:sz w:val="24"/>
                <w:szCs w:val="24"/>
              </w:rPr>
            </w:pPr>
            <w:r w:rsidRPr="001211D6">
              <w:rPr>
                <w:rFonts w:ascii="Times New Roman" w:hAnsi="Times New Roman"/>
                <w:bCs/>
                <w:sz w:val="24"/>
                <w:szCs w:val="24"/>
              </w:rPr>
              <w:t>User</w:t>
            </w:r>
          </w:p>
        </w:tc>
        <w:tc>
          <w:tcPr>
            <w:tcW w:w="1225" w:type="pct"/>
            <w:tcBorders>
              <w:top w:val="single" w:sz="4" w:space="0" w:color="auto"/>
              <w:left w:val="single" w:sz="4" w:space="0" w:color="auto"/>
              <w:bottom w:val="single" w:sz="4" w:space="0" w:color="auto"/>
              <w:right w:val="single" w:sz="4" w:space="0" w:color="auto"/>
            </w:tcBorders>
            <w:hideMark/>
          </w:tcPr>
          <w:p w:rsidR="0003365E" w:rsidRPr="001211D6" w:rsidRDefault="0003365E" w:rsidP="0003365E">
            <w:pPr>
              <w:pStyle w:val="ListParagraph"/>
              <w:ind w:left="0"/>
              <w:jc w:val="center"/>
              <w:rPr>
                <w:rFonts w:ascii="Times New Roman" w:hAnsi="Times New Roman"/>
                <w:bCs/>
                <w:sz w:val="24"/>
                <w:szCs w:val="24"/>
              </w:rPr>
            </w:pPr>
            <w:r w:rsidRPr="001211D6">
              <w:rPr>
                <w:rFonts w:ascii="Times New Roman" w:hAnsi="Times New Roman"/>
                <w:bCs/>
                <w:sz w:val="24"/>
                <w:szCs w:val="24"/>
              </w:rPr>
              <w:t xml:space="preserve">Data </w:t>
            </w:r>
          </w:p>
        </w:tc>
        <w:tc>
          <w:tcPr>
            <w:tcW w:w="1264" w:type="pct"/>
            <w:tcBorders>
              <w:top w:val="single" w:sz="4" w:space="0" w:color="auto"/>
              <w:left w:val="single" w:sz="4" w:space="0" w:color="auto"/>
              <w:bottom w:val="single" w:sz="4" w:space="0" w:color="auto"/>
              <w:right w:val="single" w:sz="4" w:space="0" w:color="auto"/>
            </w:tcBorders>
            <w:hideMark/>
          </w:tcPr>
          <w:p w:rsidR="0003365E" w:rsidRPr="001211D6" w:rsidRDefault="0003365E" w:rsidP="0003365E">
            <w:pPr>
              <w:pStyle w:val="ListParagraph"/>
              <w:ind w:left="0"/>
              <w:jc w:val="center"/>
              <w:rPr>
                <w:rFonts w:ascii="Times New Roman" w:hAnsi="Times New Roman"/>
                <w:bCs/>
                <w:sz w:val="24"/>
                <w:szCs w:val="24"/>
              </w:rPr>
            </w:pPr>
            <w:r w:rsidRPr="001211D6">
              <w:rPr>
                <w:rFonts w:ascii="Times New Roman" w:hAnsi="Times New Roman"/>
                <w:bCs/>
                <w:sz w:val="24"/>
                <w:szCs w:val="24"/>
              </w:rPr>
              <w:t>Hasil Prediksi</w:t>
            </w:r>
          </w:p>
        </w:tc>
      </w:tr>
    </w:tbl>
    <w:p w:rsidR="0003365E" w:rsidRPr="00680FF9" w:rsidRDefault="0003365E" w:rsidP="0003365E"/>
    <w:p w:rsidR="0003365E" w:rsidRPr="00FD11E1" w:rsidRDefault="0003365E" w:rsidP="0003365E">
      <w:pPr>
        <w:pStyle w:val="Heading4"/>
        <w:numPr>
          <w:ilvl w:val="3"/>
          <w:numId w:val="38"/>
        </w:numPr>
        <w:spacing w:before="0" w:after="240" w:line="360" w:lineRule="auto"/>
        <w:ind w:left="720"/>
        <w:rPr>
          <w:rFonts w:ascii="Times New Roman" w:hAnsi="Times New Roman" w:cs="Times New Roman"/>
          <w:b w:val="0"/>
          <w:i w:val="0"/>
          <w:color w:val="auto"/>
          <w:sz w:val="24"/>
          <w:szCs w:val="24"/>
        </w:rPr>
      </w:pPr>
      <w:r w:rsidRPr="00FD11E1">
        <w:rPr>
          <w:rFonts w:ascii="Times New Roman" w:hAnsi="Times New Roman" w:cs="Times New Roman"/>
          <w:i w:val="0"/>
          <w:color w:val="auto"/>
          <w:sz w:val="24"/>
          <w:szCs w:val="24"/>
        </w:rPr>
        <w:t>Mekanisme Navigasi Home</w:t>
      </w:r>
    </w:p>
    <w:p w:rsidR="0003365E" w:rsidRPr="00680FF9" w:rsidRDefault="0003365E" w:rsidP="0003365E">
      <w:r w:rsidRPr="00680FF9">
        <w:rPr>
          <w:noProof/>
          <w:lang w:val="en-US"/>
        </w:rPr>
        <w:drawing>
          <wp:inline distT="0" distB="0" distL="0" distR="0">
            <wp:extent cx="4519449" cy="2532993"/>
            <wp:effectExtent l="171450" t="171450" r="376555" b="36322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34238" t="26932" r="18372" b="15359"/>
                    <a:stretch/>
                  </pic:blipFill>
                  <pic:spPr bwMode="auto">
                    <a:xfrm>
                      <a:off x="0" y="0"/>
                      <a:ext cx="4524994" cy="2536101"/>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03365E" w:rsidRPr="00680FF9" w:rsidRDefault="0003365E" w:rsidP="0003365E">
      <w:pPr>
        <w:pStyle w:val="Caption"/>
        <w:jc w:val="center"/>
        <w:rPr>
          <w:rFonts w:ascii="Times New Roman" w:hAnsi="Times New Roman" w:cs="Times New Roman"/>
          <w:b w:val="0"/>
          <w:color w:val="auto"/>
          <w:sz w:val="24"/>
          <w:szCs w:val="24"/>
        </w:rPr>
      </w:pPr>
      <w:bookmarkStart w:id="94" w:name="_Toc105362814"/>
      <w:r>
        <w:rPr>
          <w:rFonts w:ascii="Times New Roman" w:hAnsi="Times New Roman" w:cs="Times New Roman"/>
          <w:b w:val="0"/>
          <w:color w:val="auto"/>
          <w:sz w:val="24"/>
        </w:rPr>
        <w:t>Gambar 4.</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Gambar_4.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13</w:t>
      </w:r>
      <w:r w:rsidR="0099409F" w:rsidRPr="00680FF9">
        <w:rPr>
          <w:rFonts w:ascii="Times New Roman" w:hAnsi="Times New Roman" w:cs="Times New Roman"/>
          <w:b w:val="0"/>
          <w:color w:val="auto"/>
          <w:sz w:val="24"/>
        </w:rPr>
        <w:fldChar w:fldCharType="end"/>
      </w:r>
      <w:r w:rsidRPr="00680FF9">
        <w:rPr>
          <w:rFonts w:ascii="Times New Roman" w:hAnsi="Times New Roman" w:cs="Times New Roman"/>
          <w:b w:val="0"/>
          <w:color w:val="auto"/>
          <w:sz w:val="24"/>
        </w:rPr>
        <w:t xml:space="preserve"> </w:t>
      </w:r>
      <w:r w:rsidRPr="00680FF9">
        <w:rPr>
          <w:rFonts w:ascii="Times New Roman" w:hAnsi="Times New Roman" w:cs="Times New Roman"/>
          <w:b w:val="0"/>
          <w:color w:val="auto"/>
          <w:sz w:val="24"/>
          <w:szCs w:val="24"/>
          <w:lang w:val="en-ID"/>
        </w:rPr>
        <w:t>Mekanisme Navigasi</w:t>
      </w:r>
      <w:r w:rsidRPr="00680FF9">
        <w:rPr>
          <w:rFonts w:ascii="Times New Roman" w:hAnsi="Times New Roman" w:cs="Times New Roman"/>
          <w:b w:val="0"/>
          <w:color w:val="auto"/>
          <w:sz w:val="24"/>
          <w:szCs w:val="24"/>
        </w:rPr>
        <w:t xml:space="preserve"> Home Pengguna Biasa (User)</w:t>
      </w:r>
      <w:bookmarkEnd w:id="94"/>
    </w:p>
    <w:p w:rsidR="0003365E" w:rsidRPr="00680FF9" w:rsidRDefault="0003365E" w:rsidP="0003365E">
      <w:pPr>
        <w:jc w:val="center"/>
        <w:rPr>
          <w:sz w:val="32"/>
        </w:rPr>
      </w:pPr>
    </w:p>
    <w:p w:rsidR="0003365E" w:rsidRPr="00680FF9" w:rsidRDefault="0003365E" w:rsidP="0003365E">
      <w:pPr>
        <w:jc w:val="center"/>
      </w:pPr>
      <w:r w:rsidRPr="00680FF9">
        <w:rPr>
          <w:noProof/>
          <w:lang w:val="en-US"/>
        </w:rPr>
        <w:lastRenderedPageBreak/>
        <w:drawing>
          <wp:inline distT="0" distB="0" distL="0" distR="0">
            <wp:extent cx="4414344" cy="2522481"/>
            <wp:effectExtent l="171450" t="171450" r="386715" b="35433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34238" t="26932" r="17954" b="14974"/>
                    <a:stretch/>
                  </pic:blipFill>
                  <pic:spPr bwMode="auto">
                    <a:xfrm>
                      <a:off x="0" y="0"/>
                      <a:ext cx="4419761" cy="252557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03365E" w:rsidRPr="00B909C1" w:rsidRDefault="0003365E" w:rsidP="0003365E">
      <w:pPr>
        <w:pStyle w:val="Caption"/>
        <w:jc w:val="center"/>
        <w:rPr>
          <w:rFonts w:ascii="Times New Roman" w:hAnsi="Times New Roman" w:cs="Times New Roman"/>
          <w:b w:val="0"/>
          <w:color w:val="auto"/>
          <w:sz w:val="24"/>
          <w:szCs w:val="24"/>
        </w:rPr>
      </w:pPr>
      <w:bookmarkStart w:id="95" w:name="_Toc105362815"/>
      <w:r>
        <w:rPr>
          <w:rFonts w:ascii="Times New Roman" w:hAnsi="Times New Roman" w:cs="Times New Roman"/>
          <w:b w:val="0"/>
          <w:color w:val="auto"/>
          <w:sz w:val="24"/>
        </w:rPr>
        <w:t>Gambar 4.</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Gambar_4.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14</w:t>
      </w:r>
      <w:r w:rsidR="0099409F" w:rsidRPr="00680FF9">
        <w:rPr>
          <w:rFonts w:ascii="Times New Roman" w:hAnsi="Times New Roman" w:cs="Times New Roman"/>
          <w:b w:val="0"/>
          <w:color w:val="auto"/>
          <w:sz w:val="24"/>
        </w:rPr>
        <w:fldChar w:fldCharType="end"/>
      </w:r>
      <w:r w:rsidRPr="00680FF9">
        <w:rPr>
          <w:rFonts w:ascii="Times New Roman" w:hAnsi="Times New Roman" w:cs="Times New Roman"/>
          <w:b w:val="0"/>
          <w:color w:val="auto"/>
          <w:sz w:val="24"/>
        </w:rPr>
        <w:t xml:space="preserve"> </w:t>
      </w:r>
      <w:r w:rsidRPr="00680FF9">
        <w:rPr>
          <w:rFonts w:ascii="Times New Roman" w:hAnsi="Times New Roman" w:cs="Times New Roman"/>
          <w:b w:val="0"/>
          <w:color w:val="auto"/>
          <w:sz w:val="24"/>
          <w:szCs w:val="24"/>
        </w:rPr>
        <w:t>Mekanisme Navigasi Home Admin</w:t>
      </w:r>
      <w:bookmarkEnd w:id="95"/>
    </w:p>
    <w:p w:rsidR="0003365E" w:rsidRPr="00B909C1" w:rsidRDefault="0003365E" w:rsidP="0003365E">
      <w:pPr>
        <w:pStyle w:val="Heading4"/>
        <w:numPr>
          <w:ilvl w:val="3"/>
          <w:numId w:val="38"/>
        </w:numPr>
        <w:spacing w:before="0" w:after="240" w:line="360" w:lineRule="auto"/>
        <w:rPr>
          <w:rFonts w:ascii="Times New Roman" w:hAnsi="Times New Roman" w:cs="Times New Roman"/>
          <w:b w:val="0"/>
          <w:i w:val="0"/>
          <w:color w:val="auto"/>
          <w:sz w:val="24"/>
          <w:szCs w:val="24"/>
        </w:rPr>
      </w:pPr>
      <w:r w:rsidRPr="00B909C1">
        <w:rPr>
          <w:rFonts w:ascii="Times New Roman" w:hAnsi="Times New Roman" w:cs="Times New Roman"/>
          <w:i w:val="0"/>
          <w:color w:val="auto"/>
          <w:sz w:val="24"/>
          <w:szCs w:val="24"/>
        </w:rPr>
        <w:t xml:space="preserve">Mekanisme Navigasi Login </w:t>
      </w:r>
    </w:p>
    <w:p w:rsidR="0003365E" w:rsidRPr="00680FF9" w:rsidRDefault="0003365E" w:rsidP="0003365E">
      <w:r w:rsidRPr="00680FF9">
        <w:rPr>
          <w:noProof/>
          <w:lang w:val="en-US"/>
        </w:rPr>
        <w:drawing>
          <wp:inline distT="0" distB="0" distL="0" distR="0">
            <wp:extent cx="4204138" cy="2764221"/>
            <wp:effectExtent l="171450" t="171450" r="387350" b="36004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41127" t="32703" r="24217" b="21129"/>
                    <a:stretch/>
                  </pic:blipFill>
                  <pic:spPr bwMode="auto">
                    <a:xfrm>
                      <a:off x="0" y="0"/>
                      <a:ext cx="4209295" cy="2767612"/>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03365E" w:rsidRPr="00680FF9" w:rsidRDefault="0003365E" w:rsidP="0003365E">
      <w:pPr>
        <w:pStyle w:val="Caption"/>
        <w:jc w:val="center"/>
        <w:rPr>
          <w:rFonts w:ascii="Times New Roman" w:hAnsi="Times New Roman" w:cs="Times New Roman"/>
          <w:b w:val="0"/>
          <w:bCs w:val="0"/>
          <w:color w:val="auto"/>
          <w:sz w:val="24"/>
          <w:szCs w:val="24"/>
        </w:rPr>
      </w:pPr>
      <w:bookmarkStart w:id="96" w:name="_Toc105362816"/>
      <w:r>
        <w:rPr>
          <w:rFonts w:ascii="Times New Roman" w:hAnsi="Times New Roman" w:cs="Times New Roman"/>
          <w:b w:val="0"/>
          <w:color w:val="auto"/>
          <w:sz w:val="24"/>
        </w:rPr>
        <w:t>Gambar 4.</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Gambar_4.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15</w:t>
      </w:r>
      <w:r w:rsidR="0099409F" w:rsidRPr="00680FF9">
        <w:rPr>
          <w:rFonts w:ascii="Times New Roman" w:hAnsi="Times New Roman" w:cs="Times New Roman"/>
          <w:b w:val="0"/>
          <w:color w:val="auto"/>
          <w:sz w:val="24"/>
        </w:rPr>
        <w:fldChar w:fldCharType="end"/>
      </w:r>
      <w:r w:rsidRPr="00680FF9">
        <w:rPr>
          <w:rFonts w:ascii="Times New Roman" w:hAnsi="Times New Roman" w:cs="Times New Roman"/>
          <w:b w:val="0"/>
          <w:color w:val="auto"/>
          <w:sz w:val="24"/>
        </w:rPr>
        <w:t xml:space="preserve"> </w:t>
      </w:r>
      <w:r w:rsidRPr="00680FF9">
        <w:rPr>
          <w:rFonts w:ascii="Times New Roman" w:hAnsi="Times New Roman" w:cs="Times New Roman"/>
          <w:b w:val="0"/>
          <w:bCs w:val="0"/>
          <w:color w:val="auto"/>
          <w:sz w:val="24"/>
          <w:szCs w:val="24"/>
        </w:rPr>
        <w:t>Navigasi Login</w:t>
      </w:r>
      <w:bookmarkEnd w:id="96"/>
    </w:p>
    <w:p w:rsidR="0003365E" w:rsidRPr="005571AE" w:rsidRDefault="0003365E" w:rsidP="0003365E">
      <w:pPr>
        <w:pStyle w:val="Heading4"/>
        <w:numPr>
          <w:ilvl w:val="3"/>
          <w:numId w:val="38"/>
        </w:numPr>
        <w:tabs>
          <w:tab w:val="left" w:pos="3435"/>
        </w:tabs>
        <w:spacing w:before="0" w:after="240" w:line="360" w:lineRule="auto"/>
        <w:rPr>
          <w:rFonts w:ascii="Times New Roman" w:hAnsi="Times New Roman" w:cs="Times New Roman"/>
          <w:b w:val="0"/>
          <w:i w:val="0"/>
          <w:color w:val="auto"/>
          <w:sz w:val="24"/>
          <w:szCs w:val="24"/>
        </w:rPr>
      </w:pPr>
      <w:r w:rsidRPr="005571AE">
        <w:rPr>
          <w:rFonts w:ascii="Times New Roman" w:hAnsi="Times New Roman" w:cs="Times New Roman"/>
          <w:i w:val="0"/>
          <w:color w:val="auto"/>
          <w:sz w:val="24"/>
          <w:szCs w:val="24"/>
        </w:rPr>
        <w:lastRenderedPageBreak/>
        <w:t>Mekanisme Navigasi Input Data Admin</w:t>
      </w:r>
    </w:p>
    <w:p w:rsidR="0003365E" w:rsidRPr="00680FF9" w:rsidRDefault="0003365E" w:rsidP="0003365E">
      <w:pPr>
        <w:jc w:val="center"/>
      </w:pPr>
      <w:r w:rsidRPr="00680FF9">
        <w:rPr>
          <w:noProof/>
          <w:lang w:val="en-US"/>
        </w:rPr>
        <w:drawing>
          <wp:inline distT="0" distB="0" distL="0" distR="0">
            <wp:extent cx="3720662" cy="3510455"/>
            <wp:effectExtent l="171450" t="171450" r="375285" b="35687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43841" t="26931" r="31107" b="19591"/>
                    <a:stretch/>
                  </pic:blipFill>
                  <pic:spPr bwMode="auto">
                    <a:xfrm>
                      <a:off x="0" y="0"/>
                      <a:ext cx="3725226" cy="3514761"/>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03365E" w:rsidRPr="00680FF9" w:rsidRDefault="0003365E" w:rsidP="0003365E">
      <w:pPr>
        <w:pStyle w:val="Caption"/>
        <w:jc w:val="center"/>
        <w:rPr>
          <w:rFonts w:ascii="Times New Roman" w:hAnsi="Times New Roman" w:cs="Times New Roman"/>
          <w:b w:val="0"/>
          <w:bCs w:val="0"/>
          <w:color w:val="auto"/>
          <w:sz w:val="24"/>
          <w:szCs w:val="24"/>
        </w:rPr>
      </w:pPr>
      <w:bookmarkStart w:id="97" w:name="_Toc105362817"/>
      <w:r>
        <w:rPr>
          <w:rFonts w:ascii="Times New Roman" w:hAnsi="Times New Roman" w:cs="Times New Roman"/>
          <w:b w:val="0"/>
          <w:color w:val="auto"/>
          <w:sz w:val="24"/>
        </w:rPr>
        <w:t>Gambar 4.</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Gambar_4.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16</w:t>
      </w:r>
      <w:r w:rsidR="0099409F" w:rsidRPr="00680FF9">
        <w:rPr>
          <w:rFonts w:ascii="Times New Roman" w:hAnsi="Times New Roman" w:cs="Times New Roman"/>
          <w:b w:val="0"/>
          <w:color w:val="auto"/>
          <w:sz w:val="24"/>
        </w:rPr>
        <w:fldChar w:fldCharType="end"/>
      </w:r>
      <w:r w:rsidRPr="00680FF9">
        <w:rPr>
          <w:rFonts w:ascii="Times New Roman" w:hAnsi="Times New Roman" w:cs="Times New Roman"/>
          <w:b w:val="0"/>
          <w:color w:val="auto"/>
          <w:sz w:val="24"/>
        </w:rPr>
        <w:t xml:space="preserve"> </w:t>
      </w:r>
      <w:r w:rsidRPr="00680FF9">
        <w:rPr>
          <w:rFonts w:ascii="Times New Roman" w:hAnsi="Times New Roman" w:cs="Times New Roman"/>
          <w:b w:val="0"/>
          <w:bCs w:val="0"/>
          <w:color w:val="auto"/>
          <w:sz w:val="24"/>
          <w:szCs w:val="24"/>
        </w:rPr>
        <w:t>Navigasi Input data Admin</w:t>
      </w:r>
      <w:bookmarkEnd w:id="97"/>
    </w:p>
    <w:p w:rsidR="0003365E" w:rsidRPr="00680FF9" w:rsidRDefault="0003365E" w:rsidP="0003365E"/>
    <w:p w:rsidR="0003365E" w:rsidRPr="005571AE" w:rsidRDefault="0003365E" w:rsidP="0003365E">
      <w:pPr>
        <w:pStyle w:val="Heading4"/>
        <w:numPr>
          <w:ilvl w:val="3"/>
          <w:numId w:val="38"/>
        </w:numPr>
        <w:spacing w:before="0" w:after="240" w:line="360" w:lineRule="auto"/>
        <w:rPr>
          <w:rFonts w:ascii="Times New Roman" w:hAnsi="Times New Roman" w:cs="Times New Roman"/>
          <w:b w:val="0"/>
          <w:i w:val="0"/>
          <w:color w:val="auto"/>
          <w:sz w:val="24"/>
          <w:szCs w:val="24"/>
        </w:rPr>
      </w:pPr>
      <w:r w:rsidRPr="005571AE">
        <w:rPr>
          <w:rFonts w:ascii="Times New Roman" w:hAnsi="Times New Roman" w:cs="Times New Roman"/>
          <w:i w:val="0"/>
          <w:noProof/>
          <w:color w:val="auto"/>
          <w:sz w:val="24"/>
          <w:szCs w:val="24"/>
          <w:lang w:eastAsia="id-ID"/>
        </w:rPr>
        <w:lastRenderedPageBreak/>
        <w:softHyphen/>
      </w:r>
      <w:r w:rsidRPr="005571AE">
        <w:rPr>
          <w:rFonts w:ascii="Times New Roman" w:hAnsi="Times New Roman" w:cs="Times New Roman"/>
          <w:i w:val="0"/>
          <w:color w:val="auto"/>
          <w:sz w:val="24"/>
          <w:szCs w:val="24"/>
        </w:rPr>
        <w:t xml:space="preserve">Mekanisme Navigasi Input Data </w:t>
      </w:r>
    </w:p>
    <w:p w:rsidR="0003365E" w:rsidRPr="00680FF9" w:rsidRDefault="0003365E" w:rsidP="0003365E">
      <w:pPr>
        <w:jc w:val="center"/>
      </w:pPr>
      <w:r w:rsidRPr="00680FF9">
        <w:rPr>
          <w:noProof/>
          <w:lang w:val="en-US"/>
        </w:rPr>
        <w:drawing>
          <wp:inline distT="0" distB="0" distL="0" distR="0">
            <wp:extent cx="3405352" cy="2532993"/>
            <wp:effectExtent l="171450" t="171450" r="386080" b="36322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44050" t="28470" r="31315" b="20744"/>
                    <a:stretch/>
                  </pic:blipFill>
                  <pic:spPr bwMode="auto">
                    <a:xfrm>
                      <a:off x="0" y="0"/>
                      <a:ext cx="3409528" cy="2536099"/>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03365E" w:rsidRPr="005571AE" w:rsidRDefault="0003365E" w:rsidP="0003365E">
      <w:pPr>
        <w:pStyle w:val="Caption"/>
        <w:jc w:val="center"/>
        <w:rPr>
          <w:rFonts w:ascii="Times New Roman" w:hAnsi="Times New Roman" w:cs="Times New Roman"/>
          <w:b w:val="0"/>
          <w:color w:val="auto"/>
          <w:sz w:val="24"/>
        </w:rPr>
      </w:pPr>
      <w:bookmarkStart w:id="98" w:name="_Toc105362818"/>
      <w:r>
        <w:rPr>
          <w:rFonts w:ascii="Times New Roman" w:hAnsi="Times New Roman" w:cs="Times New Roman"/>
          <w:b w:val="0"/>
          <w:color w:val="auto"/>
          <w:sz w:val="24"/>
        </w:rPr>
        <w:t>Gambar 4.</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Gambar_4.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17</w:t>
      </w:r>
      <w:r w:rsidR="0099409F" w:rsidRPr="00680FF9">
        <w:rPr>
          <w:rFonts w:ascii="Times New Roman" w:hAnsi="Times New Roman" w:cs="Times New Roman"/>
          <w:b w:val="0"/>
          <w:color w:val="auto"/>
          <w:sz w:val="24"/>
        </w:rPr>
        <w:fldChar w:fldCharType="end"/>
      </w:r>
      <w:r w:rsidRPr="00680FF9">
        <w:rPr>
          <w:rFonts w:ascii="Times New Roman" w:hAnsi="Times New Roman" w:cs="Times New Roman"/>
          <w:b w:val="0"/>
          <w:color w:val="auto"/>
          <w:sz w:val="24"/>
        </w:rPr>
        <w:t xml:space="preserve"> Navigasi Input Data</w:t>
      </w:r>
      <w:bookmarkEnd w:id="98"/>
    </w:p>
    <w:p w:rsidR="0003365E" w:rsidRPr="005571AE" w:rsidRDefault="0003365E" w:rsidP="0003365E">
      <w:pPr>
        <w:pStyle w:val="Heading4"/>
        <w:numPr>
          <w:ilvl w:val="3"/>
          <w:numId w:val="38"/>
        </w:numPr>
        <w:spacing w:before="0" w:after="240" w:line="360" w:lineRule="auto"/>
        <w:rPr>
          <w:rFonts w:ascii="Times New Roman" w:hAnsi="Times New Roman" w:cs="Times New Roman"/>
          <w:b w:val="0"/>
          <w:i w:val="0"/>
          <w:color w:val="auto"/>
          <w:sz w:val="24"/>
          <w:szCs w:val="24"/>
        </w:rPr>
      </w:pPr>
      <w:r w:rsidRPr="005571AE">
        <w:rPr>
          <w:rFonts w:ascii="Times New Roman" w:hAnsi="Times New Roman" w:cs="Times New Roman"/>
          <w:i w:val="0"/>
          <w:color w:val="auto"/>
          <w:sz w:val="24"/>
          <w:szCs w:val="24"/>
        </w:rPr>
        <w:t>Mekanisme Navigasi Data hasil Prediksi</w:t>
      </w:r>
    </w:p>
    <w:p w:rsidR="0003365E" w:rsidRPr="00680FF9" w:rsidRDefault="0003365E" w:rsidP="0003365E">
      <w:pPr>
        <w:jc w:val="center"/>
      </w:pPr>
      <w:r w:rsidRPr="00680FF9">
        <w:rPr>
          <w:noProof/>
          <w:lang w:val="en-US"/>
        </w:rPr>
        <w:drawing>
          <wp:inline distT="0" distB="0" distL="0" distR="0">
            <wp:extent cx="4004441" cy="2406869"/>
            <wp:effectExtent l="171450" t="171450" r="377190" b="35560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34029" t="26932" r="18998" b="15743"/>
                    <a:stretch/>
                  </pic:blipFill>
                  <pic:spPr bwMode="auto">
                    <a:xfrm>
                      <a:off x="0" y="0"/>
                      <a:ext cx="4011360" cy="2411028"/>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03365E" w:rsidRDefault="0003365E" w:rsidP="0003365E">
      <w:pPr>
        <w:pStyle w:val="Caption"/>
        <w:jc w:val="center"/>
        <w:rPr>
          <w:rFonts w:ascii="Times New Roman" w:hAnsi="Times New Roman" w:cs="Times New Roman"/>
          <w:b w:val="0"/>
          <w:color w:val="auto"/>
          <w:sz w:val="24"/>
          <w:szCs w:val="24"/>
        </w:rPr>
      </w:pPr>
      <w:bookmarkStart w:id="99" w:name="_Toc105362819"/>
      <w:r>
        <w:rPr>
          <w:rFonts w:ascii="Times New Roman" w:hAnsi="Times New Roman" w:cs="Times New Roman"/>
          <w:b w:val="0"/>
          <w:color w:val="auto"/>
          <w:sz w:val="24"/>
        </w:rPr>
        <w:t>Gambar 4.</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Gambar_4.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18</w:t>
      </w:r>
      <w:r w:rsidR="0099409F" w:rsidRPr="00680FF9">
        <w:rPr>
          <w:rFonts w:ascii="Times New Roman" w:hAnsi="Times New Roman" w:cs="Times New Roman"/>
          <w:b w:val="0"/>
          <w:color w:val="auto"/>
          <w:sz w:val="24"/>
        </w:rPr>
        <w:fldChar w:fldCharType="end"/>
      </w:r>
      <w:r w:rsidRPr="00680FF9">
        <w:rPr>
          <w:rFonts w:ascii="Times New Roman" w:hAnsi="Times New Roman" w:cs="Times New Roman"/>
          <w:b w:val="0"/>
          <w:color w:val="auto"/>
          <w:sz w:val="24"/>
        </w:rPr>
        <w:t xml:space="preserve"> </w:t>
      </w:r>
      <w:r w:rsidRPr="00680FF9">
        <w:rPr>
          <w:rFonts w:ascii="Times New Roman" w:hAnsi="Times New Roman" w:cs="Times New Roman"/>
          <w:b w:val="0"/>
          <w:color w:val="auto"/>
          <w:sz w:val="24"/>
          <w:szCs w:val="24"/>
        </w:rPr>
        <w:t>Navigasi Input Data Hasil Prediksi</w:t>
      </w:r>
      <w:bookmarkEnd w:id="99"/>
    </w:p>
    <w:p w:rsidR="00BD6D5F" w:rsidRPr="00BD6D5F" w:rsidRDefault="00BD6D5F" w:rsidP="00BD6D5F">
      <w:pPr>
        <w:rPr>
          <w:lang w:val="en-US"/>
        </w:rPr>
      </w:pPr>
    </w:p>
    <w:p w:rsidR="0003365E" w:rsidRPr="00BD6D5F" w:rsidRDefault="0003365E" w:rsidP="0003365E">
      <w:pPr>
        <w:pStyle w:val="Heading3"/>
        <w:numPr>
          <w:ilvl w:val="2"/>
          <w:numId w:val="38"/>
        </w:numPr>
        <w:spacing w:before="0" w:line="360" w:lineRule="auto"/>
        <w:ind w:left="540" w:hanging="540"/>
        <w:rPr>
          <w:rFonts w:ascii="Times New Roman" w:hAnsi="Times New Roman" w:cs="Times New Roman"/>
          <w:b w:val="0"/>
          <w:color w:val="auto"/>
          <w:sz w:val="24"/>
        </w:rPr>
      </w:pPr>
      <w:bookmarkStart w:id="100" w:name="_Toc89968444"/>
      <w:bookmarkStart w:id="101" w:name="_Toc89968708"/>
      <w:bookmarkStart w:id="102" w:name="_Toc89968445"/>
      <w:bookmarkStart w:id="103" w:name="_Toc89968709"/>
      <w:bookmarkStart w:id="104" w:name="_Toc89968816"/>
      <w:bookmarkStart w:id="105" w:name="_Toc105362496"/>
      <w:bookmarkEnd w:id="100"/>
      <w:bookmarkEnd w:id="101"/>
      <w:bookmarkEnd w:id="102"/>
      <w:bookmarkEnd w:id="103"/>
      <w:r w:rsidRPr="00BD6D5F">
        <w:rPr>
          <w:rFonts w:ascii="Times New Roman" w:hAnsi="Times New Roman" w:cs="Times New Roman"/>
          <w:color w:val="auto"/>
          <w:sz w:val="24"/>
        </w:rPr>
        <w:lastRenderedPageBreak/>
        <w:t>Desain Data Base Terinci</w:t>
      </w:r>
      <w:bookmarkEnd w:id="104"/>
      <w:bookmarkEnd w:id="105"/>
    </w:p>
    <w:p w:rsidR="0003365E" w:rsidRPr="005571AE" w:rsidRDefault="0003365E" w:rsidP="0003365E">
      <w:pPr>
        <w:pStyle w:val="Heading4"/>
        <w:numPr>
          <w:ilvl w:val="3"/>
          <w:numId w:val="38"/>
        </w:numPr>
        <w:spacing w:before="0" w:line="360" w:lineRule="auto"/>
        <w:ind w:left="720"/>
        <w:rPr>
          <w:rFonts w:ascii="Times New Roman" w:hAnsi="Times New Roman" w:cs="Times New Roman"/>
          <w:b w:val="0"/>
          <w:i w:val="0"/>
          <w:color w:val="auto"/>
          <w:sz w:val="24"/>
          <w:szCs w:val="24"/>
        </w:rPr>
      </w:pPr>
      <w:r w:rsidRPr="005571AE">
        <w:rPr>
          <w:rFonts w:ascii="Times New Roman" w:hAnsi="Times New Roman" w:cs="Times New Roman"/>
          <w:i w:val="0"/>
          <w:color w:val="auto"/>
          <w:sz w:val="24"/>
          <w:szCs w:val="24"/>
        </w:rPr>
        <w:t>Struktur Tabel</w:t>
      </w:r>
    </w:p>
    <w:p w:rsidR="0003365E" w:rsidRPr="00680FF9" w:rsidRDefault="0003365E" w:rsidP="0003365E">
      <w:pPr>
        <w:pStyle w:val="Caption"/>
        <w:spacing w:after="0" w:line="360" w:lineRule="auto"/>
        <w:jc w:val="center"/>
        <w:rPr>
          <w:rFonts w:ascii="Times New Roman" w:hAnsi="Times New Roman" w:cs="Times New Roman"/>
          <w:b w:val="0"/>
          <w:color w:val="auto"/>
          <w:sz w:val="24"/>
          <w:szCs w:val="24"/>
        </w:rPr>
      </w:pPr>
      <w:bookmarkStart w:id="106" w:name="_Toc105363032"/>
      <w:r>
        <w:rPr>
          <w:rFonts w:ascii="Times New Roman" w:hAnsi="Times New Roman" w:cs="Times New Roman"/>
          <w:b w:val="0"/>
          <w:color w:val="auto"/>
          <w:sz w:val="24"/>
          <w:szCs w:val="24"/>
        </w:rPr>
        <w:t>Tabel 4.5</w:t>
      </w:r>
      <w:r w:rsidRPr="00680FF9">
        <w:rPr>
          <w:rFonts w:ascii="Times New Roman" w:hAnsi="Times New Roman" w:cs="Times New Roman"/>
          <w:b w:val="0"/>
          <w:color w:val="auto"/>
          <w:sz w:val="24"/>
          <w:szCs w:val="24"/>
        </w:rPr>
        <w:t xml:space="preserve"> Tabel Data</w:t>
      </w:r>
      <w:bookmarkEnd w:id="1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726"/>
        <w:gridCol w:w="1631"/>
        <w:gridCol w:w="1631"/>
        <w:gridCol w:w="1631"/>
      </w:tblGrid>
      <w:tr w:rsidR="0003365E" w:rsidRPr="00680FF9" w:rsidTr="0003365E">
        <w:trPr>
          <w:trHeight w:val="1283"/>
        </w:trPr>
        <w:tc>
          <w:tcPr>
            <w:tcW w:w="8153" w:type="dxa"/>
            <w:gridSpan w:val="5"/>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pPr>
            <w:r w:rsidRPr="000C3AA0">
              <w:t>Nama File   : data</w:t>
            </w:r>
          </w:p>
          <w:p w:rsidR="0003365E" w:rsidRPr="000C3AA0" w:rsidRDefault="0003365E" w:rsidP="0003365E">
            <w:pPr>
              <w:tabs>
                <w:tab w:val="left" w:pos="851"/>
              </w:tabs>
              <w:spacing w:line="360" w:lineRule="auto"/>
            </w:pPr>
            <w:r w:rsidRPr="000C3AA0">
              <w:t>Tipe File     : Induk</w:t>
            </w:r>
          </w:p>
          <w:p w:rsidR="0003365E" w:rsidRPr="00680FF9" w:rsidRDefault="0003365E" w:rsidP="0003365E">
            <w:pPr>
              <w:tabs>
                <w:tab w:val="left" w:pos="851"/>
              </w:tabs>
              <w:spacing w:line="360" w:lineRule="auto"/>
            </w:pPr>
            <w:r w:rsidRPr="000C3AA0">
              <w:t>Organisasi   : Index</w:t>
            </w: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rPr>
                <w:b/>
              </w:rPr>
            </w:pPr>
            <w:r w:rsidRPr="000C3AA0">
              <w:rPr>
                <w:b/>
              </w:rPr>
              <w:t>No</w:t>
            </w:r>
          </w:p>
        </w:tc>
        <w:tc>
          <w:tcPr>
            <w:tcW w:w="2726"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rPr>
                <w:b/>
              </w:rPr>
            </w:pPr>
            <w:r w:rsidRPr="000C3AA0">
              <w:rPr>
                <w:b/>
              </w:rPr>
              <w:t>Filed Name</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rPr>
                <w:b/>
              </w:rPr>
            </w:pPr>
            <w:r w:rsidRPr="000C3AA0">
              <w:rPr>
                <w:b/>
              </w:rPr>
              <w:t>Type</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rPr>
                <w:b/>
              </w:rPr>
            </w:pPr>
            <w:r w:rsidRPr="000C3AA0">
              <w:rPr>
                <w:b/>
              </w:rPr>
              <w:t>Widht</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rPr>
                <w:b/>
              </w:rPr>
            </w:pPr>
            <w:r w:rsidRPr="000C3AA0">
              <w:rPr>
                <w:b/>
              </w:rPr>
              <w:t>Index</w:t>
            </w: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1</w:t>
            </w:r>
          </w:p>
        </w:tc>
        <w:tc>
          <w:tcPr>
            <w:tcW w:w="2726"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No</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int</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15</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Foreign Key</w:t>
            </w: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2</w:t>
            </w:r>
          </w:p>
        </w:tc>
        <w:tc>
          <w:tcPr>
            <w:tcW w:w="2726"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Kabupaten</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Varchar</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150</w:t>
            </w:r>
          </w:p>
        </w:tc>
        <w:tc>
          <w:tcPr>
            <w:tcW w:w="1631" w:type="dxa"/>
            <w:tcBorders>
              <w:top w:val="single" w:sz="4" w:space="0" w:color="auto"/>
              <w:left w:val="single" w:sz="4" w:space="0" w:color="auto"/>
              <w:bottom w:val="single" w:sz="4" w:space="0" w:color="auto"/>
              <w:right w:val="single" w:sz="4" w:space="0" w:color="auto"/>
            </w:tcBorders>
          </w:tcPr>
          <w:p w:rsidR="0003365E" w:rsidRPr="000C3AA0" w:rsidRDefault="0003365E" w:rsidP="0003365E">
            <w:pPr>
              <w:tabs>
                <w:tab w:val="left" w:pos="851"/>
              </w:tabs>
              <w:spacing w:line="360" w:lineRule="auto"/>
              <w:jc w:val="center"/>
            </w:pP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3</w:t>
            </w:r>
          </w:p>
        </w:tc>
        <w:tc>
          <w:tcPr>
            <w:tcW w:w="2726"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Tahun</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varcharr</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150</w:t>
            </w:r>
          </w:p>
        </w:tc>
        <w:tc>
          <w:tcPr>
            <w:tcW w:w="1631" w:type="dxa"/>
            <w:tcBorders>
              <w:top w:val="single" w:sz="4" w:space="0" w:color="auto"/>
              <w:left w:val="single" w:sz="4" w:space="0" w:color="auto"/>
              <w:bottom w:val="single" w:sz="4" w:space="0" w:color="auto"/>
              <w:right w:val="single" w:sz="4" w:space="0" w:color="auto"/>
            </w:tcBorders>
          </w:tcPr>
          <w:p w:rsidR="0003365E" w:rsidRPr="000C3AA0" w:rsidRDefault="0003365E" w:rsidP="0003365E">
            <w:pPr>
              <w:tabs>
                <w:tab w:val="left" w:pos="851"/>
              </w:tabs>
              <w:spacing w:line="360" w:lineRule="auto"/>
              <w:jc w:val="center"/>
            </w:pP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4</w:t>
            </w:r>
          </w:p>
        </w:tc>
        <w:tc>
          <w:tcPr>
            <w:tcW w:w="2726"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Luas / Ha</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Integer</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15</w:t>
            </w:r>
          </w:p>
        </w:tc>
        <w:tc>
          <w:tcPr>
            <w:tcW w:w="1631" w:type="dxa"/>
            <w:tcBorders>
              <w:top w:val="single" w:sz="4" w:space="0" w:color="auto"/>
              <w:left w:val="single" w:sz="4" w:space="0" w:color="auto"/>
              <w:bottom w:val="single" w:sz="4" w:space="0" w:color="auto"/>
              <w:right w:val="single" w:sz="4" w:space="0" w:color="auto"/>
            </w:tcBorders>
          </w:tcPr>
          <w:p w:rsidR="0003365E" w:rsidRPr="000C3AA0" w:rsidRDefault="0003365E" w:rsidP="0003365E">
            <w:pPr>
              <w:tabs>
                <w:tab w:val="left" w:pos="851"/>
              </w:tabs>
              <w:spacing w:line="360" w:lineRule="auto"/>
              <w:jc w:val="center"/>
            </w:pP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5</w:t>
            </w:r>
          </w:p>
        </w:tc>
        <w:tc>
          <w:tcPr>
            <w:tcW w:w="2726"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Persediaan kg</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Integer</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20</w:t>
            </w:r>
          </w:p>
        </w:tc>
        <w:tc>
          <w:tcPr>
            <w:tcW w:w="1631" w:type="dxa"/>
            <w:tcBorders>
              <w:top w:val="single" w:sz="4" w:space="0" w:color="auto"/>
              <w:left w:val="single" w:sz="4" w:space="0" w:color="auto"/>
              <w:bottom w:val="single" w:sz="4" w:space="0" w:color="auto"/>
              <w:right w:val="single" w:sz="4" w:space="0" w:color="auto"/>
            </w:tcBorders>
          </w:tcPr>
          <w:p w:rsidR="0003365E" w:rsidRPr="000C3AA0" w:rsidRDefault="0003365E" w:rsidP="0003365E">
            <w:pPr>
              <w:tabs>
                <w:tab w:val="left" w:pos="851"/>
              </w:tabs>
              <w:spacing w:line="360" w:lineRule="auto"/>
              <w:jc w:val="center"/>
            </w:pPr>
          </w:p>
        </w:tc>
      </w:tr>
    </w:tbl>
    <w:p w:rsidR="0003365E" w:rsidRPr="00680FF9" w:rsidRDefault="0003365E" w:rsidP="0003365E">
      <w:pPr>
        <w:tabs>
          <w:tab w:val="left" w:pos="851"/>
        </w:tabs>
        <w:rPr>
          <w:bCs/>
          <w:sz w:val="32"/>
        </w:rPr>
      </w:pPr>
    </w:p>
    <w:p w:rsidR="0003365E" w:rsidRPr="00680FF9" w:rsidRDefault="0003365E" w:rsidP="0003365E">
      <w:pPr>
        <w:pStyle w:val="Caption"/>
        <w:jc w:val="center"/>
        <w:rPr>
          <w:rFonts w:ascii="Times New Roman" w:hAnsi="Times New Roman" w:cs="Times New Roman"/>
          <w:b w:val="0"/>
          <w:color w:val="auto"/>
          <w:sz w:val="24"/>
          <w:szCs w:val="24"/>
        </w:rPr>
      </w:pPr>
      <w:bookmarkStart w:id="107" w:name="_Toc105363033"/>
      <w:r w:rsidRPr="00680FF9">
        <w:rPr>
          <w:rFonts w:ascii="Times New Roman" w:hAnsi="Times New Roman" w:cs="Times New Roman"/>
          <w:b w:val="0"/>
          <w:color w:val="auto"/>
          <w:sz w:val="24"/>
        </w:rPr>
        <w:t>T</w:t>
      </w:r>
      <w:r>
        <w:rPr>
          <w:rFonts w:ascii="Times New Roman" w:hAnsi="Times New Roman" w:cs="Times New Roman"/>
          <w:b w:val="0"/>
          <w:color w:val="auto"/>
          <w:sz w:val="24"/>
        </w:rPr>
        <w:t>abel 4.6</w:t>
      </w:r>
      <w:r w:rsidRPr="00680FF9">
        <w:rPr>
          <w:rFonts w:ascii="Times New Roman" w:hAnsi="Times New Roman" w:cs="Times New Roman"/>
          <w:b w:val="0"/>
          <w:color w:val="auto"/>
          <w:sz w:val="24"/>
        </w:rPr>
        <w:t xml:space="preserve"> </w:t>
      </w:r>
      <w:r w:rsidRPr="00680FF9">
        <w:rPr>
          <w:rFonts w:ascii="Times New Roman" w:hAnsi="Times New Roman" w:cs="Times New Roman"/>
          <w:b w:val="0"/>
          <w:color w:val="auto"/>
          <w:sz w:val="24"/>
          <w:szCs w:val="24"/>
        </w:rPr>
        <w:t>Tabel Admin</w:t>
      </w:r>
      <w:bookmarkEnd w:id="1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726"/>
        <w:gridCol w:w="1631"/>
        <w:gridCol w:w="1631"/>
        <w:gridCol w:w="1631"/>
      </w:tblGrid>
      <w:tr w:rsidR="0003365E" w:rsidRPr="00680FF9" w:rsidTr="0003365E">
        <w:trPr>
          <w:trHeight w:val="1283"/>
        </w:trPr>
        <w:tc>
          <w:tcPr>
            <w:tcW w:w="8153" w:type="dxa"/>
            <w:gridSpan w:val="5"/>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pPr>
            <w:r w:rsidRPr="000C3AA0">
              <w:t>Nama File   : Admin</w:t>
            </w:r>
          </w:p>
          <w:p w:rsidR="0003365E" w:rsidRPr="000C3AA0" w:rsidRDefault="0003365E" w:rsidP="0003365E">
            <w:pPr>
              <w:tabs>
                <w:tab w:val="left" w:pos="851"/>
              </w:tabs>
              <w:spacing w:line="360" w:lineRule="auto"/>
            </w:pPr>
            <w:r w:rsidRPr="000C3AA0">
              <w:t>Tipe File     : induk</w:t>
            </w:r>
          </w:p>
          <w:p w:rsidR="0003365E" w:rsidRPr="000C3AA0" w:rsidRDefault="0003365E" w:rsidP="0003365E">
            <w:pPr>
              <w:tabs>
                <w:tab w:val="left" w:pos="851"/>
              </w:tabs>
              <w:spacing w:line="360" w:lineRule="auto"/>
            </w:pPr>
            <w:r w:rsidRPr="000C3AA0">
              <w:t>Organisasi   : index</w:t>
            </w: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680FF9" w:rsidRDefault="0003365E" w:rsidP="0003365E">
            <w:pPr>
              <w:tabs>
                <w:tab w:val="left" w:pos="851"/>
              </w:tabs>
              <w:jc w:val="center"/>
              <w:rPr>
                <w:b/>
              </w:rPr>
            </w:pPr>
            <w:r w:rsidRPr="00680FF9">
              <w:rPr>
                <w:b/>
              </w:rPr>
              <w:t>No</w:t>
            </w:r>
          </w:p>
        </w:tc>
        <w:tc>
          <w:tcPr>
            <w:tcW w:w="2726"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rPr>
                <w:b/>
              </w:rPr>
            </w:pPr>
            <w:r w:rsidRPr="000C3AA0">
              <w:rPr>
                <w:b/>
              </w:rPr>
              <w:t>Filed Name</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rPr>
                <w:b/>
              </w:rPr>
            </w:pPr>
            <w:r w:rsidRPr="000C3AA0">
              <w:rPr>
                <w:b/>
              </w:rPr>
              <w:t>Type</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rPr>
                <w:b/>
              </w:rPr>
            </w:pPr>
            <w:r w:rsidRPr="000C3AA0">
              <w:rPr>
                <w:b/>
              </w:rPr>
              <w:t>Widht</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rPr>
                <w:b/>
              </w:rPr>
            </w:pPr>
            <w:r w:rsidRPr="000C3AA0">
              <w:rPr>
                <w:b/>
              </w:rPr>
              <w:t>Index</w:t>
            </w: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680FF9" w:rsidRDefault="0003365E" w:rsidP="0003365E">
            <w:pPr>
              <w:tabs>
                <w:tab w:val="left" w:pos="851"/>
              </w:tabs>
              <w:jc w:val="center"/>
            </w:pPr>
            <w:r w:rsidRPr="00680FF9">
              <w:t>1</w:t>
            </w:r>
          </w:p>
        </w:tc>
        <w:tc>
          <w:tcPr>
            <w:tcW w:w="2726"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No</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Varchar</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5</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Primary Key</w:t>
            </w: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680FF9" w:rsidRDefault="0003365E" w:rsidP="0003365E">
            <w:pPr>
              <w:tabs>
                <w:tab w:val="left" w:pos="851"/>
              </w:tabs>
              <w:jc w:val="center"/>
            </w:pPr>
            <w:r w:rsidRPr="00680FF9">
              <w:t>2</w:t>
            </w:r>
          </w:p>
        </w:tc>
        <w:tc>
          <w:tcPr>
            <w:tcW w:w="2726"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Nama</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Varchar</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100</w:t>
            </w:r>
          </w:p>
        </w:tc>
        <w:tc>
          <w:tcPr>
            <w:tcW w:w="1631" w:type="dxa"/>
            <w:tcBorders>
              <w:top w:val="single" w:sz="4" w:space="0" w:color="auto"/>
              <w:left w:val="single" w:sz="4" w:space="0" w:color="auto"/>
              <w:bottom w:val="single" w:sz="4" w:space="0" w:color="auto"/>
              <w:right w:val="single" w:sz="4" w:space="0" w:color="auto"/>
            </w:tcBorders>
          </w:tcPr>
          <w:p w:rsidR="0003365E" w:rsidRPr="000C3AA0" w:rsidRDefault="0003365E" w:rsidP="0003365E">
            <w:pPr>
              <w:tabs>
                <w:tab w:val="left" w:pos="851"/>
              </w:tabs>
              <w:spacing w:line="360" w:lineRule="auto"/>
              <w:jc w:val="center"/>
            </w:pP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680FF9" w:rsidRDefault="0003365E" w:rsidP="0003365E">
            <w:pPr>
              <w:tabs>
                <w:tab w:val="left" w:pos="851"/>
              </w:tabs>
              <w:jc w:val="center"/>
            </w:pPr>
            <w:r w:rsidRPr="00680FF9">
              <w:t>3</w:t>
            </w:r>
          </w:p>
        </w:tc>
        <w:tc>
          <w:tcPr>
            <w:tcW w:w="2726"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username</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Varchar</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50</w:t>
            </w:r>
          </w:p>
        </w:tc>
        <w:tc>
          <w:tcPr>
            <w:tcW w:w="1631" w:type="dxa"/>
            <w:tcBorders>
              <w:top w:val="single" w:sz="4" w:space="0" w:color="auto"/>
              <w:left w:val="single" w:sz="4" w:space="0" w:color="auto"/>
              <w:bottom w:val="single" w:sz="4" w:space="0" w:color="auto"/>
              <w:right w:val="single" w:sz="4" w:space="0" w:color="auto"/>
            </w:tcBorders>
          </w:tcPr>
          <w:p w:rsidR="0003365E" w:rsidRPr="000C3AA0" w:rsidRDefault="0003365E" w:rsidP="0003365E">
            <w:pPr>
              <w:tabs>
                <w:tab w:val="left" w:pos="851"/>
              </w:tabs>
              <w:spacing w:line="360" w:lineRule="auto"/>
              <w:jc w:val="center"/>
            </w:pP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680FF9" w:rsidRDefault="0003365E" w:rsidP="0003365E">
            <w:pPr>
              <w:tabs>
                <w:tab w:val="left" w:pos="851"/>
              </w:tabs>
              <w:jc w:val="center"/>
            </w:pPr>
            <w:r w:rsidRPr="00680FF9">
              <w:t>4</w:t>
            </w:r>
          </w:p>
        </w:tc>
        <w:tc>
          <w:tcPr>
            <w:tcW w:w="2726"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password</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Varchar</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100</w:t>
            </w:r>
          </w:p>
        </w:tc>
        <w:tc>
          <w:tcPr>
            <w:tcW w:w="1631" w:type="dxa"/>
            <w:tcBorders>
              <w:top w:val="single" w:sz="4" w:space="0" w:color="auto"/>
              <w:left w:val="single" w:sz="4" w:space="0" w:color="auto"/>
              <w:bottom w:val="single" w:sz="4" w:space="0" w:color="auto"/>
              <w:right w:val="single" w:sz="4" w:space="0" w:color="auto"/>
            </w:tcBorders>
          </w:tcPr>
          <w:p w:rsidR="0003365E" w:rsidRPr="000C3AA0" w:rsidRDefault="0003365E" w:rsidP="0003365E">
            <w:pPr>
              <w:tabs>
                <w:tab w:val="left" w:pos="851"/>
              </w:tabs>
              <w:spacing w:line="360" w:lineRule="auto"/>
              <w:jc w:val="center"/>
            </w:pP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680FF9" w:rsidRDefault="0003365E" w:rsidP="0003365E">
            <w:pPr>
              <w:tabs>
                <w:tab w:val="left" w:pos="851"/>
              </w:tabs>
              <w:jc w:val="center"/>
            </w:pPr>
            <w:r w:rsidRPr="00680FF9">
              <w:t>5</w:t>
            </w:r>
          </w:p>
        </w:tc>
        <w:tc>
          <w:tcPr>
            <w:tcW w:w="2726"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Status</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Varchar</w:t>
            </w:r>
          </w:p>
        </w:tc>
        <w:tc>
          <w:tcPr>
            <w:tcW w:w="1631" w:type="dxa"/>
            <w:tcBorders>
              <w:top w:val="single" w:sz="4" w:space="0" w:color="auto"/>
              <w:left w:val="single" w:sz="4" w:space="0" w:color="auto"/>
              <w:bottom w:val="single" w:sz="4" w:space="0" w:color="auto"/>
              <w:right w:val="single" w:sz="4" w:space="0" w:color="auto"/>
            </w:tcBorders>
            <w:hideMark/>
          </w:tcPr>
          <w:p w:rsidR="0003365E" w:rsidRPr="000C3AA0" w:rsidRDefault="0003365E" w:rsidP="0003365E">
            <w:pPr>
              <w:tabs>
                <w:tab w:val="left" w:pos="851"/>
              </w:tabs>
              <w:spacing w:line="360" w:lineRule="auto"/>
              <w:jc w:val="center"/>
            </w:pPr>
            <w:r w:rsidRPr="000C3AA0">
              <w:t>50</w:t>
            </w:r>
          </w:p>
        </w:tc>
        <w:tc>
          <w:tcPr>
            <w:tcW w:w="1631" w:type="dxa"/>
            <w:tcBorders>
              <w:top w:val="single" w:sz="4" w:space="0" w:color="auto"/>
              <w:left w:val="single" w:sz="4" w:space="0" w:color="auto"/>
              <w:bottom w:val="single" w:sz="4" w:space="0" w:color="auto"/>
              <w:right w:val="single" w:sz="4" w:space="0" w:color="auto"/>
            </w:tcBorders>
          </w:tcPr>
          <w:p w:rsidR="0003365E" w:rsidRPr="000C3AA0" w:rsidRDefault="0003365E" w:rsidP="0003365E">
            <w:pPr>
              <w:tabs>
                <w:tab w:val="left" w:pos="851"/>
              </w:tabs>
              <w:spacing w:line="360" w:lineRule="auto"/>
              <w:jc w:val="center"/>
            </w:pPr>
          </w:p>
        </w:tc>
      </w:tr>
    </w:tbl>
    <w:p w:rsidR="0003365E" w:rsidRPr="00680FF9" w:rsidRDefault="0003365E" w:rsidP="0003365E">
      <w:pPr>
        <w:tabs>
          <w:tab w:val="left" w:pos="851"/>
        </w:tabs>
        <w:jc w:val="center"/>
        <w:rPr>
          <w:b/>
          <w:bCs/>
        </w:rPr>
      </w:pPr>
    </w:p>
    <w:p w:rsidR="0003365E" w:rsidRDefault="0003365E" w:rsidP="0003365E">
      <w:pPr>
        <w:tabs>
          <w:tab w:val="left" w:pos="851"/>
        </w:tabs>
        <w:jc w:val="center"/>
        <w:rPr>
          <w:b/>
          <w:bCs/>
        </w:rPr>
      </w:pPr>
    </w:p>
    <w:p w:rsidR="0003365E" w:rsidRDefault="0003365E" w:rsidP="0003365E">
      <w:pPr>
        <w:tabs>
          <w:tab w:val="left" w:pos="851"/>
        </w:tabs>
        <w:jc w:val="center"/>
        <w:rPr>
          <w:b/>
          <w:bCs/>
        </w:rPr>
      </w:pPr>
    </w:p>
    <w:p w:rsidR="0003365E" w:rsidRDefault="0003365E" w:rsidP="0003365E">
      <w:pPr>
        <w:tabs>
          <w:tab w:val="left" w:pos="851"/>
        </w:tabs>
        <w:jc w:val="center"/>
        <w:rPr>
          <w:b/>
          <w:bCs/>
        </w:rPr>
      </w:pPr>
    </w:p>
    <w:p w:rsidR="0003365E" w:rsidRDefault="0003365E" w:rsidP="0003365E">
      <w:pPr>
        <w:tabs>
          <w:tab w:val="left" w:pos="851"/>
        </w:tabs>
        <w:jc w:val="center"/>
        <w:rPr>
          <w:b/>
          <w:bCs/>
        </w:rPr>
      </w:pPr>
    </w:p>
    <w:p w:rsidR="0003365E" w:rsidRDefault="0003365E" w:rsidP="0003365E">
      <w:pPr>
        <w:tabs>
          <w:tab w:val="left" w:pos="851"/>
        </w:tabs>
        <w:jc w:val="center"/>
        <w:rPr>
          <w:b/>
          <w:bCs/>
          <w:lang w:val="en-US"/>
        </w:rPr>
      </w:pPr>
    </w:p>
    <w:p w:rsidR="00BD6D5F" w:rsidRDefault="00BD6D5F" w:rsidP="0003365E">
      <w:pPr>
        <w:tabs>
          <w:tab w:val="left" w:pos="851"/>
        </w:tabs>
        <w:jc w:val="center"/>
        <w:rPr>
          <w:b/>
          <w:bCs/>
          <w:lang w:val="en-US"/>
        </w:rPr>
      </w:pPr>
    </w:p>
    <w:p w:rsidR="00BD6D5F" w:rsidRDefault="00BD6D5F" w:rsidP="0003365E">
      <w:pPr>
        <w:tabs>
          <w:tab w:val="left" w:pos="851"/>
        </w:tabs>
        <w:jc w:val="center"/>
        <w:rPr>
          <w:b/>
          <w:bCs/>
          <w:lang w:val="en-US"/>
        </w:rPr>
      </w:pPr>
    </w:p>
    <w:p w:rsidR="00BD6D5F" w:rsidRDefault="00BD6D5F" w:rsidP="0003365E">
      <w:pPr>
        <w:tabs>
          <w:tab w:val="left" w:pos="851"/>
        </w:tabs>
        <w:jc w:val="center"/>
        <w:rPr>
          <w:b/>
          <w:bCs/>
          <w:lang w:val="en-US"/>
        </w:rPr>
      </w:pPr>
    </w:p>
    <w:p w:rsidR="00BD6D5F" w:rsidRPr="00BD6D5F" w:rsidRDefault="00BD6D5F" w:rsidP="0003365E">
      <w:pPr>
        <w:tabs>
          <w:tab w:val="left" w:pos="851"/>
        </w:tabs>
        <w:jc w:val="center"/>
        <w:rPr>
          <w:b/>
          <w:bCs/>
          <w:lang w:val="en-US"/>
        </w:rPr>
      </w:pPr>
    </w:p>
    <w:p w:rsidR="0003365E" w:rsidRPr="00680FF9" w:rsidRDefault="0003365E" w:rsidP="0003365E">
      <w:pPr>
        <w:tabs>
          <w:tab w:val="left" w:pos="851"/>
        </w:tabs>
        <w:jc w:val="center"/>
        <w:rPr>
          <w:b/>
          <w:bCs/>
        </w:rPr>
      </w:pPr>
    </w:p>
    <w:p w:rsidR="0003365E" w:rsidRPr="00680FF9" w:rsidRDefault="0003365E" w:rsidP="0003365E">
      <w:pPr>
        <w:pStyle w:val="Caption"/>
        <w:jc w:val="center"/>
        <w:rPr>
          <w:rFonts w:ascii="Times New Roman" w:hAnsi="Times New Roman" w:cs="Times New Roman"/>
          <w:b w:val="0"/>
          <w:color w:val="auto"/>
          <w:sz w:val="24"/>
          <w:szCs w:val="24"/>
        </w:rPr>
      </w:pPr>
      <w:bookmarkStart w:id="108" w:name="_Toc105363034"/>
      <w:r>
        <w:rPr>
          <w:rFonts w:ascii="Times New Roman" w:hAnsi="Times New Roman" w:cs="Times New Roman"/>
          <w:b w:val="0"/>
          <w:color w:val="auto"/>
          <w:sz w:val="24"/>
        </w:rPr>
        <w:lastRenderedPageBreak/>
        <w:t>Tabel 4.7</w:t>
      </w:r>
      <w:r w:rsidRPr="00680FF9">
        <w:rPr>
          <w:rFonts w:ascii="Times New Roman" w:hAnsi="Times New Roman" w:cs="Times New Roman"/>
          <w:b w:val="0"/>
          <w:color w:val="auto"/>
          <w:sz w:val="24"/>
        </w:rPr>
        <w:t xml:space="preserve"> </w:t>
      </w:r>
      <w:r w:rsidRPr="00680FF9">
        <w:rPr>
          <w:rFonts w:ascii="Times New Roman" w:hAnsi="Times New Roman" w:cs="Times New Roman"/>
          <w:b w:val="0"/>
          <w:color w:val="auto"/>
          <w:sz w:val="24"/>
          <w:szCs w:val="24"/>
        </w:rPr>
        <w:t>Tabel Determinasi</w:t>
      </w:r>
      <w:bookmarkEnd w:id="1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726"/>
        <w:gridCol w:w="1631"/>
        <w:gridCol w:w="1631"/>
        <w:gridCol w:w="1631"/>
      </w:tblGrid>
      <w:tr w:rsidR="0003365E" w:rsidRPr="00680FF9" w:rsidTr="0003365E">
        <w:trPr>
          <w:trHeight w:val="1283"/>
        </w:trPr>
        <w:tc>
          <w:tcPr>
            <w:tcW w:w="8153" w:type="dxa"/>
            <w:gridSpan w:val="5"/>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pPr>
            <w:r w:rsidRPr="00065B65">
              <w:t>Nama File   : Determinasi</w:t>
            </w:r>
          </w:p>
          <w:p w:rsidR="0003365E" w:rsidRPr="00065B65" w:rsidRDefault="0003365E" w:rsidP="0003365E">
            <w:pPr>
              <w:tabs>
                <w:tab w:val="left" w:pos="851"/>
              </w:tabs>
              <w:spacing w:line="360" w:lineRule="auto"/>
            </w:pPr>
            <w:r w:rsidRPr="00065B65">
              <w:t>Tipe File     : induk</w:t>
            </w:r>
          </w:p>
          <w:p w:rsidR="0003365E" w:rsidRPr="00065B65" w:rsidRDefault="0003365E" w:rsidP="0003365E">
            <w:pPr>
              <w:tabs>
                <w:tab w:val="left" w:pos="851"/>
              </w:tabs>
              <w:spacing w:line="360" w:lineRule="auto"/>
            </w:pPr>
            <w:r w:rsidRPr="00065B65">
              <w:t>Organisasi   : index</w:t>
            </w: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F224A4" w:rsidRDefault="0003365E" w:rsidP="0003365E">
            <w:pPr>
              <w:tabs>
                <w:tab w:val="left" w:pos="851"/>
              </w:tabs>
              <w:spacing w:line="360" w:lineRule="auto"/>
              <w:jc w:val="center"/>
              <w:rPr>
                <w:b/>
              </w:rPr>
            </w:pPr>
            <w:r w:rsidRPr="00F224A4">
              <w:rPr>
                <w:b/>
              </w:rPr>
              <w:t>No</w:t>
            </w:r>
          </w:p>
        </w:tc>
        <w:tc>
          <w:tcPr>
            <w:tcW w:w="2726"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rPr>
                <w:b/>
              </w:rPr>
            </w:pPr>
            <w:r w:rsidRPr="00065B65">
              <w:rPr>
                <w:b/>
              </w:rPr>
              <w:t>Filed Name</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rPr>
                <w:b/>
              </w:rPr>
            </w:pPr>
            <w:r w:rsidRPr="00065B65">
              <w:rPr>
                <w:b/>
              </w:rPr>
              <w:t>Type</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rPr>
                <w:b/>
              </w:rPr>
            </w:pPr>
            <w:r w:rsidRPr="00065B65">
              <w:rPr>
                <w:b/>
              </w:rPr>
              <w:t>Widht</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rPr>
                <w:b/>
              </w:rPr>
            </w:pPr>
            <w:r w:rsidRPr="00065B65">
              <w:rPr>
                <w:b/>
              </w:rPr>
              <w:t>Index</w:t>
            </w: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F224A4" w:rsidRDefault="0003365E" w:rsidP="0003365E">
            <w:pPr>
              <w:tabs>
                <w:tab w:val="left" w:pos="851"/>
              </w:tabs>
              <w:spacing w:line="360" w:lineRule="auto"/>
              <w:jc w:val="center"/>
            </w:pPr>
            <w:r w:rsidRPr="00F224A4">
              <w:t>1</w:t>
            </w:r>
          </w:p>
        </w:tc>
        <w:tc>
          <w:tcPr>
            <w:tcW w:w="2726"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No</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int</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5</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Primary Key</w:t>
            </w: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F224A4" w:rsidRDefault="0003365E" w:rsidP="0003365E">
            <w:pPr>
              <w:tabs>
                <w:tab w:val="left" w:pos="851"/>
              </w:tabs>
              <w:spacing w:line="360" w:lineRule="auto"/>
              <w:jc w:val="center"/>
            </w:pPr>
            <w:r w:rsidRPr="00F224A4">
              <w:t>2</w:t>
            </w:r>
          </w:p>
        </w:tc>
        <w:tc>
          <w:tcPr>
            <w:tcW w:w="2726"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X</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int</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15</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tcPr>
          <w:p w:rsidR="0003365E" w:rsidRPr="00F224A4" w:rsidRDefault="0003365E" w:rsidP="0003365E">
            <w:pPr>
              <w:tabs>
                <w:tab w:val="left" w:pos="851"/>
              </w:tabs>
              <w:spacing w:line="360" w:lineRule="auto"/>
              <w:jc w:val="center"/>
            </w:pPr>
            <w:r w:rsidRPr="00F224A4">
              <w:t>3</w:t>
            </w:r>
          </w:p>
        </w:tc>
        <w:tc>
          <w:tcPr>
            <w:tcW w:w="2726" w:type="dxa"/>
            <w:tcBorders>
              <w:top w:val="single" w:sz="4" w:space="0" w:color="auto"/>
              <w:left w:val="single" w:sz="4" w:space="0" w:color="auto"/>
              <w:bottom w:val="single" w:sz="4" w:space="0" w:color="auto"/>
              <w:right w:val="single" w:sz="4" w:space="0" w:color="auto"/>
            </w:tcBorders>
          </w:tcPr>
          <w:p w:rsidR="0003365E" w:rsidRPr="00065B65" w:rsidRDefault="0003365E" w:rsidP="0003365E">
            <w:pPr>
              <w:tabs>
                <w:tab w:val="left" w:pos="851"/>
              </w:tabs>
              <w:spacing w:line="360" w:lineRule="auto"/>
              <w:jc w:val="center"/>
            </w:pPr>
            <w:r w:rsidRPr="00065B65">
              <w:t>Y</w:t>
            </w:r>
          </w:p>
        </w:tc>
        <w:tc>
          <w:tcPr>
            <w:tcW w:w="1631" w:type="dxa"/>
            <w:tcBorders>
              <w:top w:val="single" w:sz="4" w:space="0" w:color="auto"/>
              <w:left w:val="single" w:sz="4" w:space="0" w:color="auto"/>
              <w:bottom w:val="single" w:sz="4" w:space="0" w:color="auto"/>
              <w:right w:val="single" w:sz="4" w:space="0" w:color="auto"/>
            </w:tcBorders>
          </w:tcPr>
          <w:p w:rsidR="0003365E" w:rsidRPr="00065B65" w:rsidRDefault="0003365E" w:rsidP="0003365E">
            <w:pPr>
              <w:tabs>
                <w:tab w:val="left" w:pos="851"/>
              </w:tabs>
              <w:spacing w:line="360" w:lineRule="auto"/>
              <w:jc w:val="center"/>
            </w:pPr>
            <w:r w:rsidRPr="00065B65">
              <w:t>int</w:t>
            </w:r>
          </w:p>
        </w:tc>
        <w:tc>
          <w:tcPr>
            <w:tcW w:w="1631" w:type="dxa"/>
            <w:tcBorders>
              <w:top w:val="single" w:sz="4" w:space="0" w:color="auto"/>
              <w:left w:val="single" w:sz="4" w:space="0" w:color="auto"/>
              <w:bottom w:val="single" w:sz="4" w:space="0" w:color="auto"/>
              <w:right w:val="single" w:sz="4" w:space="0" w:color="auto"/>
            </w:tcBorders>
          </w:tcPr>
          <w:p w:rsidR="0003365E" w:rsidRPr="00065B65" w:rsidRDefault="0003365E" w:rsidP="0003365E">
            <w:pPr>
              <w:tabs>
                <w:tab w:val="left" w:pos="851"/>
              </w:tabs>
              <w:spacing w:line="360" w:lineRule="auto"/>
              <w:jc w:val="center"/>
            </w:pPr>
            <w:r w:rsidRPr="00065B65">
              <w:t>20</w:t>
            </w:r>
          </w:p>
        </w:tc>
        <w:tc>
          <w:tcPr>
            <w:tcW w:w="1631" w:type="dxa"/>
            <w:tcBorders>
              <w:top w:val="single" w:sz="4" w:space="0" w:color="auto"/>
              <w:left w:val="single" w:sz="4" w:space="0" w:color="auto"/>
              <w:bottom w:val="single" w:sz="4" w:space="0" w:color="auto"/>
              <w:right w:val="single" w:sz="4" w:space="0" w:color="auto"/>
            </w:tcBorders>
          </w:tcPr>
          <w:p w:rsidR="0003365E" w:rsidRPr="00065B65" w:rsidRDefault="0003365E" w:rsidP="0003365E">
            <w:pPr>
              <w:tabs>
                <w:tab w:val="left" w:pos="851"/>
              </w:tabs>
              <w:spacing w:line="360" w:lineRule="auto"/>
              <w:jc w:val="center"/>
            </w:pP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tcPr>
          <w:p w:rsidR="0003365E" w:rsidRPr="00F224A4" w:rsidRDefault="0003365E" w:rsidP="0003365E">
            <w:pPr>
              <w:tabs>
                <w:tab w:val="left" w:pos="851"/>
              </w:tabs>
              <w:spacing w:line="360" w:lineRule="auto"/>
              <w:jc w:val="center"/>
            </w:pPr>
            <w:r w:rsidRPr="00F224A4">
              <w:t>4</w:t>
            </w:r>
          </w:p>
        </w:tc>
        <w:tc>
          <w:tcPr>
            <w:tcW w:w="2726" w:type="dxa"/>
            <w:tcBorders>
              <w:top w:val="single" w:sz="4" w:space="0" w:color="auto"/>
              <w:left w:val="single" w:sz="4" w:space="0" w:color="auto"/>
              <w:bottom w:val="single" w:sz="4" w:space="0" w:color="auto"/>
              <w:right w:val="single" w:sz="4" w:space="0" w:color="auto"/>
            </w:tcBorders>
          </w:tcPr>
          <w:p w:rsidR="0003365E" w:rsidRPr="00065B65" w:rsidRDefault="0003365E" w:rsidP="0003365E">
            <w:pPr>
              <w:tabs>
                <w:tab w:val="left" w:pos="851"/>
              </w:tabs>
              <w:spacing w:line="360" w:lineRule="auto"/>
              <w:jc w:val="center"/>
            </w:pPr>
            <w:r w:rsidRPr="00065B65">
              <w:t>X2</w:t>
            </w:r>
          </w:p>
        </w:tc>
        <w:tc>
          <w:tcPr>
            <w:tcW w:w="1631" w:type="dxa"/>
            <w:tcBorders>
              <w:top w:val="single" w:sz="4" w:space="0" w:color="auto"/>
              <w:left w:val="single" w:sz="4" w:space="0" w:color="auto"/>
              <w:bottom w:val="single" w:sz="4" w:space="0" w:color="auto"/>
              <w:right w:val="single" w:sz="4" w:space="0" w:color="auto"/>
            </w:tcBorders>
          </w:tcPr>
          <w:p w:rsidR="0003365E" w:rsidRPr="00065B65" w:rsidRDefault="0003365E" w:rsidP="0003365E">
            <w:pPr>
              <w:tabs>
                <w:tab w:val="left" w:pos="851"/>
              </w:tabs>
              <w:spacing w:line="360" w:lineRule="auto"/>
              <w:jc w:val="center"/>
            </w:pPr>
            <w:r w:rsidRPr="00065B65">
              <w:t>int</w:t>
            </w:r>
          </w:p>
        </w:tc>
        <w:tc>
          <w:tcPr>
            <w:tcW w:w="1631" w:type="dxa"/>
            <w:tcBorders>
              <w:top w:val="single" w:sz="4" w:space="0" w:color="auto"/>
              <w:left w:val="single" w:sz="4" w:space="0" w:color="auto"/>
              <w:bottom w:val="single" w:sz="4" w:space="0" w:color="auto"/>
              <w:right w:val="single" w:sz="4" w:space="0" w:color="auto"/>
            </w:tcBorders>
          </w:tcPr>
          <w:p w:rsidR="0003365E" w:rsidRPr="00065B65" w:rsidRDefault="0003365E" w:rsidP="0003365E">
            <w:pPr>
              <w:tabs>
                <w:tab w:val="left" w:pos="851"/>
              </w:tabs>
              <w:spacing w:line="360" w:lineRule="auto"/>
              <w:jc w:val="center"/>
            </w:pPr>
            <w:r w:rsidRPr="00065B65">
              <w:t>20</w:t>
            </w:r>
          </w:p>
        </w:tc>
        <w:tc>
          <w:tcPr>
            <w:tcW w:w="1631" w:type="dxa"/>
            <w:tcBorders>
              <w:top w:val="single" w:sz="4" w:space="0" w:color="auto"/>
              <w:left w:val="single" w:sz="4" w:space="0" w:color="auto"/>
              <w:bottom w:val="single" w:sz="4" w:space="0" w:color="auto"/>
              <w:right w:val="single" w:sz="4" w:space="0" w:color="auto"/>
            </w:tcBorders>
          </w:tcPr>
          <w:p w:rsidR="0003365E" w:rsidRPr="00065B65" w:rsidRDefault="0003365E" w:rsidP="0003365E">
            <w:pPr>
              <w:tabs>
                <w:tab w:val="left" w:pos="851"/>
              </w:tabs>
              <w:spacing w:line="360" w:lineRule="auto"/>
              <w:jc w:val="center"/>
            </w:pP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tcPr>
          <w:p w:rsidR="0003365E" w:rsidRPr="00F224A4" w:rsidRDefault="0003365E" w:rsidP="0003365E">
            <w:pPr>
              <w:tabs>
                <w:tab w:val="left" w:pos="851"/>
              </w:tabs>
              <w:spacing w:line="360" w:lineRule="auto"/>
              <w:jc w:val="center"/>
            </w:pPr>
            <w:r w:rsidRPr="00F224A4">
              <w:t>5</w:t>
            </w:r>
          </w:p>
        </w:tc>
        <w:tc>
          <w:tcPr>
            <w:tcW w:w="2726" w:type="dxa"/>
            <w:tcBorders>
              <w:top w:val="single" w:sz="4" w:space="0" w:color="auto"/>
              <w:left w:val="single" w:sz="4" w:space="0" w:color="auto"/>
              <w:bottom w:val="single" w:sz="4" w:space="0" w:color="auto"/>
              <w:right w:val="single" w:sz="4" w:space="0" w:color="auto"/>
            </w:tcBorders>
          </w:tcPr>
          <w:p w:rsidR="0003365E" w:rsidRPr="00065B65" w:rsidRDefault="0003365E" w:rsidP="0003365E">
            <w:pPr>
              <w:tabs>
                <w:tab w:val="left" w:pos="851"/>
              </w:tabs>
              <w:spacing w:line="360" w:lineRule="auto"/>
              <w:jc w:val="center"/>
            </w:pPr>
            <w:r w:rsidRPr="00065B65">
              <w:t>XY</w:t>
            </w:r>
          </w:p>
        </w:tc>
        <w:tc>
          <w:tcPr>
            <w:tcW w:w="1631" w:type="dxa"/>
            <w:tcBorders>
              <w:top w:val="single" w:sz="4" w:space="0" w:color="auto"/>
              <w:left w:val="single" w:sz="4" w:space="0" w:color="auto"/>
              <w:bottom w:val="single" w:sz="4" w:space="0" w:color="auto"/>
              <w:right w:val="single" w:sz="4" w:space="0" w:color="auto"/>
            </w:tcBorders>
          </w:tcPr>
          <w:p w:rsidR="0003365E" w:rsidRPr="00065B65" w:rsidRDefault="0003365E" w:rsidP="0003365E">
            <w:pPr>
              <w:tabs>
                <w:tab w:val="left" w:pos="851"/>
              </w:tabs>
              <w:spacing w:line="360" w:lineRule="auto"/>
              <w:jc w:val="center"/>
            </w:pPr>
            <w:r w:rsidRPr="00065B65">
              <w:t>int</w:t>
            </w:r>
          </w:p>
        </w:tc>
        <w:tc>
          <w:tcPr>
            <w:tcW w:w="1631" w:type="dxa"/>
            <w:tcBorders>
              <w:top w:val="single" w:sz="4" w:space="0" w:color="auto"/>
              <w:left w:val="single" w:sz="4" w:space="0" w:color="auto"/>
              <w:bottom w:val="single" w:sz="4" w:space="0" w:color="auto"/>
              <w:right w:val="single" w:sz="4" w:space="0" w:color="auto"/>
            </w:tcBorders>
          </w:tcPr>
          <w:p w:rsidR="0003365E" w:rsidRPr="00065B65" w:rsidRDefault="0003365E" w:rsidP="0003365E">
            <w:pPr>
              <w:tabs>
                <w:tab w:val="left" w:pos="851"/>
              </w:tabs>
              <w:spacing w:line="360" w:lineRule="auto"/>
              <w:jc w:val="center"/>
            </w:pPr>
            <w:r w:rsidRPr="00065B65">
              <w:t>20</w:t>
            </w:r>
          </w:p>
        </w:tc>
        <w:tc>
          <w:tcPr>
            <w:tcW w:w="1631" w:type="dxa"/>
            <w:tcBorders>
              <w:top w:val="single" w:sz="4" w:space="0" w:color="auto"/>
              <w:left w:val="single" w:sz="4" w:space="0" w:color="auto"/>
              <w:bottom w:val="single" w:sz="4" w:space="0" w:color="auto"/>
              <w:right w:val="single" w:sz="4" w:space="0" w:color="auto"/>
            </w:tcBorders>
          </w:tcPr>
          <w:p w:rsidR="0003365E" w:rsidRPr="00065B65" w:rsidRDefault="0003365E" w:rsidP="0003365E">
            <w:pPr>
              <w:tabs>
                <w:tab w:val="left" w:pos="851"/>
              </w:tabs>
              <w:spacing w:line="360" w:lineRule="auto"/>
              <w:jc w:val="center"/>
            </w:pPr>
          </w:p>
        </w:tc>
      </w:tr>
    </w:tbl>
    <w:p w:rsidR="0003365E" w:rsidRPr="00680FF9" w:rsidRDefault="0003365E" w:rsidP="0003365E">
      <w:pPr>
        <w:tabs>
          <w:tab w:val="left" w:pos="851"/>
        </w:tabs>
        <w:rPr>
          <w:b/>
          <w:bCs/>
        </w:rPr>
      </w:pPr>
    </w:p>
    <w:p w:rsidR="0003365E" w:rsidRPr="00680FF9" w:rsidRDefault="0003365E" w:rsidP="0003365E">
      <w:pPr>
        <w:pStyle w:val="Caption"/>
        <w:jc w:val="center"/>
        <w:rPr>
          <w:rFonts w:ascii="Times New Roman" w:hAnsi="Times New Roman" w:cs="Times New Roman"/>
          <w:b w:val="0"/>
          <w:color w:val="auto"/>
          <w:sz w:val="24"/>
          <w:szCs w:val="24"/>
        </w:rPr>
      </w:pPr>
      <w:bookmarkStart w:id="109" w:name="_Toc105363035"/>
      <w:r w:rsidRPr="00680FF9">
        <w:rPr>
          <w:rFonts w:ascii="Times New Roman" w:hAnsi="Times New Roman" w:cs="Times New Roman"/>
          <w:b w:val="0"/>
          <w:color w:val="auto"/>
          <w:sz w:val="24"/>
        </w:rPr>
        <w:t>Tabel 4.</w:t>
      </w:r>
      <w:r>
        <w:rPr>
          <w:rFonts w:ascii="Times New Roman" w:hAnsi="Times New Roman" w:cs="Times New Roman"/>
          <w:b w:val="0"/>
          <w:color w:val="auto"/>
          <w:sz w:val="24"/>
        </w:rPr>
        <w:t>8</w:t>
      </w:r>
      <w:r w:rsidRPr="00680FF9">
        <w:rPr>
          <w:rFonts w:ascii="Times New Roman" w:hAnsi="Times New Roman" w:cs="Times New Roman"/>
          <w:b w:val="0"/>
          <w:color w:val="auto"/>
          <w:sz w:val="24"/>
        </w:rPr>
        <w:t xml:space="preserve"> </w:t>
      </w:r>
      <w:r>
        <w:rPr>
          <w:rFonts w:ascii="Times New Roman" w:hAnsi="Times New Roman" w:cs="Times New Roman"/>
          <w:b w:val="0"/>
          <w:color w:val="auto"/>
          <w:sz w:val="24"/>
          <w:szCs w:val="24"/>
        </w:rPr>
        <w:t>Tabel Data T</w:t>
      </w:r>
      <w:r w:rsidRPr="00680FF9">
        <w:rPr>
          <w:rFonts w:ascii="Times New Roman" w:hAnsi="Times New Roman" w:cs="Times New Roman"/>
          <w:b w:val="0"/>
          <w:color w:val="auto"/>
          <w:sz w:val="24"/>
          <w:szCs w:val="24"/>
        </w:rPr>
        <w:t>esting</w:t>
      </w:r>
      <w:bookmarkEnd w:id="10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726"/>
        <w:gridCol w:w="1631"/>
        <w:gridCol w:w="1631"/>
        <w:gridCol w:w="1631"/>
      </w:tblGrid>
      <w:tr w:rsidR="0003365E" w:rsidRPr="00680FF9" w:rsidTr="0003365E">
        <w:trPr>
          <w:trHeight w:val="1283"/>
        </w:trPr>
        <w:tc>
          <w:tcPr>
            <w:tcW w:w="8153" w:type="dxa"/>
            <w:gridSpan w:val="5"/>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pPr>
            <w:r w:rsidRPr="00065B65">
              <w:t>Nama File   : data testing</w:t>
            </w:r>
          </w:p>
          <w:p w:rsidR="0003365E" w:rsidRPr="00065B65" w:rsidRDefault="0003365E" w:rsidP="0003365E">
            <w:pPr>
              <w:tabs>
                <w:tab w:val="left" w:pos="851"/>
              </w:tabs>
              <w:spacing w:line="360" w:lineRule="auto"/>
            </w:pPr>
            <w:r w:rsidRPr="00065B65">
              <w:t>Tipe File     : induk</w:t>
            </w:r>
          </w:p>
          <w:p w:rsidR="0003365E" w:rsidRPr="00065B65" w:rsidRDefault="0003365E" w:rsidP="0003365E">
            <w:pPr>
              <w:tabs>
                <w:tab w:val="left" w:pos="851"/>
              </w:tabs>
              <w:spacing w:line="360" w:lineRule="auto"/>
            </w:pPr>
            <w:r w:rsidRPr="00065B65">
              <w:t>Organisasi   : index</w:t>
            </w: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rPr>
                <w:b/>
              </w:rPr>
            </w:pPr>
            <w:r w:rsidRPr="00065B65">
              <w:rPr>
                <w:b/>
              </w:rPr>
              <w:t>No</w:t>
            </w:r>
          </w:p>
        </w:tc>
        <w:tc>
          <w:tcPr>
            <w:tcW w:w="2726"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rPr>
                <w:b/>
              </w:rPr>
            </w:pPr>
            <w:r w:rsidRPr="00065B65">
              <w:rPr>
                <w:b/>
              </w:rPr>
              <w:t>Filed Name</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rPr>
                <w:b/>
              </w:rPr>
            </w:pPr>
            <w:r w:rsidRPr="00065B65">
              <w:rPr>
                <w:b/>
              </w:rPr>
              <w:t>Type</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rPr>
                <w:b/>
              </w:rPr>
            </w:pPr>
            <w:r w:rsidRPr="00065B65">
              <w:rPr>
                <w:b/>
              </w:rPr>
              <w:t>Widht</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rPr>
                <w:b/>
              </w:rPr>
            </w:pPr>
            <w:r w:rsidRPr="00065B65">
              <w:rPr>
                <w:b/>
              </w:rPr>
              <w:t>Index</w:t>
            </w: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1</w:t>
            </w:r>
          </w:p>
        </w:tc>
        <w:tc>
          <w:tcPr>
            <w:tcW w:w="2726"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No</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int</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4</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Primary Key</w:t>
            </w: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2</w:t>
            </w:r>
          </w:p>
        </w:tc>
        <w:tc>
          <w:tcPr>
            <w:tcW w:w="2726"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Kabupaten</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Varchar</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50</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3</w:t>
            </w:r>
          </w:p>
        </w:tc>
        <w:tc>
          <w:tcPr>
            <w:tcW w:w="2726"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 xml:space="preserve">Tahun </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varchar</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9</w:t>
            </w:r>
          </w:p>
        </w:tc>
        <w:tc>
          <w:tcPr>
            <w:tcW w:w="1631" w:type="dxa"/>
            <w:tcBorders>
              <w:top w:val="single" w:sz="4" w:space="0" w:color="auto"/>
              <w:left w:val="single" w:sz="4" w:space="0" w:color="auto"/>
              <w:bottom w:val="single" w:sz="4" w:space="0" w:color="auto"/>
              <w:right w:val="single" w:sz="4" w:space="0" w:color="auto"/>
            </w:tcBorders>
          </w:tcPr>
          <w:p w:rsidR="0003365E" w:rsidRPr="00065B65" w:rsidRDefault="0003365E" w:rsidP="0003365E">
            <w:pPr>
              <w:tabs>
                <w:tab w:val="left" w:pos="851"/>
              </w:tabs>
              <w:spacing w:line="360" w:lineRule="auto"/>
              <w:jc w:val="center"/>
            </w:pP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4</w:t>
            </w:r>
          </w:p>
        </w:tc>
        <w:tc>
          <w:tcPr>
            <w:tcW w:w="2726"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Xt</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int</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9</w:t>
            </w:r>
          </w:p>
        </w:tc>
        <w:tc>
          <w:tcPr>
            <w:tcW w:w="1631" w:type="dxa"/>
            <w:tcBorders>
              <w:top w:val="single" w:sz="4" w:space="0" w:color="auto"/>
              <w:left w:val="single" w:sz="4" w:space="0" w:color="auto"/>
              <w:bottom w:val="single" w:sz="4" w:space="0" w:color="auto"/>
              <w:right w:val="single" w:sz="4" w:space="0" w:color="auto"/>
            </w:tcBorders>
          </w:tcPr>
          <w:p w:rsidR="0003365E" w:rsidRPr="00065B65" w:rsidRDefault="0003365E" w:rsidP="0003365E">
            <w:pPr>
              <w:tabs>
                <w:tab w:val="left" w:pos="851"/>
              </w:tabs>
              <w:spacing w:line="360" w:lineRule="auto"/>
              <w:jc w:val="center"/>
            </w:pPr>
          </w:p>
        </w:tc>
      </w:tr>
    </w:tbl>
    <w:p w:rsidR="0003365E" w:rsidRDefault="0003365E" w:rsidP="0003365E">
      <w:pPr>
        <w:tabs>
          <w:tab w:val="left" w:pos="851"/>
        </w:tabs>
        <w:jc w:val="center"/>
        <w:rPr>
          <w:b/>
          <w:bCs/>
        </w:rPr>
      </w:pPr>
    </w:p>
    <w:p w:rsidR="0003365E" w:rsidRDefault="0003365E" w:rsidP="0003365E">
      <w:pPr>
        <w:tabs>
          <w:tab w:val="left" w:pos="851"/>
        </w:tabs>
        <w:jc w:val="center"/>
        <w:rPr>
          <w:b/>
          <w:bCs/>
        </w:rPr>
      </w:pPr>
    </w:p>
    <w:p w:rsidR="0003365E" w:rsidRDefault="0003365E" w:rsidP="0003365E">
      <w:pPr>
        <w:tabs>
          <w:tab w:val="left" w:pos="851"/>
        </w:tabs>
        <w:jc w:val="center"/>
        <w:rPr>
          <w:b/>
          <w:bCs/>
        </w:rPr>
      </w:pPr>
    </w:p>
    <w:p w:rsidR="0003365E" w:rsidRDefault="0003365E" w:rsidP="0003365E">
      <w:pPr>
        <w:tabs>
          <w:tab w:val="left" w:pos="851"/>
        </w:tabs>
        <w:jc w:val="center"/>
        <w:rPr>
          <w:b/>
          <w:bCs/>
        </w:rPr>
      </w:pPr>
    </w:p>
    <w:p w:rsidR="0003365E" w:rsidRDefault="0003365E" w:rsidP="0003365E">
      <w:pPr>
        <w:tabs>
          <w:tab w:val="left" w:pos="851"/>
        </w:tabs>
        <w:jc w:val="center"/>
        <w:rPr>
          <w:b/>
          <w:bCs/>
        </w:rPr>
      </w:pPr>
    </w:p>
    <w:p w:rsidR="0003365E" w:rsidRDefault="0003365E" w:rsidP="0003365E">
      <w:pPr>
        <w:tabs>
          <w:tab w:val="left" w:pos="851"/>
        </w:tabs>
        <w:jc w:val="center"/>
        <w:rPr>
          <w:b/>
          <w:bCs/>
        </w:rPr>
      </w:pPr>
    </w:p>
    <w:p w:rsidR="0003365E" w:rsidRDefault="0003365E" w:rsidP="0003365E">
      <w:pPr>
        <w:tabs>
          <w:tab w:val="left" w:pos="851"/>
        </w:tabs>
        <w:jc w:val="center"/>
        <w:rPr>
          <w:b/>
          <w:bCs/>
        </w:rPr>
      </w:pPr>
    </w:p>
    <w:p w:rsidR="0003365E" w:rsidRDefault="0003365E" w:rsidP="0003365E">
      <w:pPr>
        <w:tabs>
          <w:tab w:val="left" w:pos="851"/>
        </w:tabs>
        <w:jc w:val="center"/>
        <w:rPr>
          <w:b/>
          <w:bCs/>
        </w:rPr>
      </w:pPr>
    </w:p>
    <w:p w:rsidR="0003365E" w:rsidRDefault="0003365E" w:rsidP="0003365E">
      <w:pPr>
        <w:tabs>
          <w:tab w:val="left" w:pos="851"/>
        </w:tabs>
        <w:jc w:val="center"/>
        <w:rPr>
          <w:b/>
          <w:bCs/>
          <w:lang w:val="en-US"/>
        </w:rPr>
      </w:pPr>
    </w:p>
    <w:p w:rsidR="00BD6D5F" w:rsidRDefault="00BD6D5F" w:rsidP="0003365E">
      <w:pPr>
        <w:tabs>
          <w:tab w:val="left" w:pos="851"/>
        </w:tabs>
        <w:jc w:val="center"/>
        <w:rPr>
          <w:b/>
          <w:bCs/>
          <w:lang w:val="en-US"/>
        </w:rPr>
      </w:pPr>
    </w:p>
    <w:p w:rsidR="00BD6D5F" w:rsidRDefault="00BD6D5F" w:rsidP="0003365E">
      <w:pPr>
        <w:tabs>
          <w:tab w:val="left" w:pos="851"/>
        </w:tabs>
        <w:jc w:val="center"/>
        <w:rPr>
          <w:b/>
          <w:bCs/>
          <w:lang w:val="en-US"/>
        </w:rPr>
      </w:pPr>
    </w:p>
    <w:p w:rsidR="00BD6D5F" w:rsidRDefault="00BD6D5F" w:rsidP="0003365E">
      <w:pPr>
        <w:tabs>
          <w:tab w:val="left" w:pos="851"/>
        </w:tabs>
        <w:jc w:val="center"/>
        <w:rPr>
          <w:b/>
          <w:bCs/>
          <w:lang w:val="en-US"/>
        </w:rPr>
      </w:pPr>
    </w:p>
    <w:p w:rsidR="00BD6D5F" w:rsidRDefault="00BD6D5F" w:rsidP="0003365E">
      <w:pPr>
        <w:tabs>
          <w:tab w:val="left" w:pos="851"/>
        </w:tabs>
        <w:jc w:val="center"/>
        <w:rPr>
          <w:b/>
          <w:bCs/>
          <w:lang w:val="en-US"/>
        </w:rPr>
      </w:pPr>
    </w:p>
    <w:p w:rsidR="00BD6D5F" w:rsidRPr="00BD6D5F" w:rsidRDefault="00BD6D5F" w:rsidP="0003365E">
      <w:pPr>
        <w:tabs>
          <w:tab w:val="left" w:pos="851"/>
        </w:tabs>
        <w:jc w:val="center"/>
        <w:rPr>
          <w:b/>
          <w:bCs/>
          <w:lang w:val="en-US"/>
        </w:rPr>
      </w:pPr>
    </w:p>
    <w:p w:rsidR="0003365E" w:rsidRPr="00680FF9" w:rsidRDefault="0003365E" w:rsidP="0003365E">
      <w:pPr>
        <w:tabs>
          <w:tab w:val="left" w:pos="851"/>
        </w:tabs>
        <w:jc w:val="center"/>
        <w:rPr>
          <w:b/>
          <w:bCs/>
        </w:rPr>
      </w:pPr>
    </w:p>
    <w:p w:rsidR="0003365E" w:rsidRPr="00680FF9" w:rsidRDefault="0003365E" w:rsidP="0003365E">
      <w:pPr>
        <w:pStyle w:val="Caption"/>
        <w:jc w:val="center"/>
        <w:rPr>
          <w:rFonts w:ascii="Times New Roman" w:hAnsi="Times New Roman" w:cs="Times New Roman"/>
          <w:b w:val="0"/>
          <w:color w:val="auto"/>
          <w:sz w:val="24"/>
          <w:szCs w:val="24"/>
        </w:rPr>
      </w:pPr>
      <w:bookmarkStart w:id="110" w:name="_Toc105363036"/>
      <w:r>
        <w:rPr>
          <w:rFonts w:ascii="Times New Roman" w:hAnsi="Times New Roman" w:cs="Times New Roman"/>
          <w:b w:val="0"/>
          <w:color w:val="auto"/>
          <w:sz w:val="24"/>
        </w:rPr>
        <w:lastRenderedPageBreak/>
        <w:t>Tabel 4.9</w:t>
      </w:r>
      <w:r w:rsidRPr="00680FF9">
        <w:rPr>
          <w:rFonts w:ascii="Times New Roman" w:hAnsi="Times New Roman" w:cs="Times New Roman"/>
          <w:b w:val="0"/>
          <w:color w:val="auto"/>
          <w:sz w:val="24"/>
        </w:rPr>
        <w:t xml:space="preserve"> </w:t>
      </w:r>
      <w:r w:rsidRPr="00680FF9">
        <w:rPr>
          <w:rFonts w:ascii="Times New Roman" w:hAnsi="Times New Roman" w:cs="Times New Roman"/>
          <w:b w:val="0"/>
          <w:color w:val="auto"/>
          <w:sz w:val="24"/>
          <w:szCs w:val="24"/>
        </w:rPr>
        <w:t>Tabel Hasil Prediksi</w:t>
      </w:r>
      <w:bookmarkEnd w:id="1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726"/>
        <w:gridCol w:w="1631"/>
        <w:gridCol w:w="1631"/>
        <w:gridCol w:w="1631"/>
      </w:tblGrid>
      <w:tr w:rsidR="0003365E" w:rsidRPr="00680FF9" w:rsidTr="0003365E">
        <w:trPr>
          <w:trHeight w:val="1283"/>
        </w:trPr>
        <w:tc>
          <w:tcPr>
            <w:tcW w:w="8153" w:type="dxa"/>
            <w:gridSpan w:val="5"/>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pPr>
            <w:r w:rsidRPr="00065B65">
              <w:t>Nama File   : Hasil Prediksi</w:t>
            </w:r>
          </w:p>
          <w:p w:rsidR="0003365E" w:rsidRPr="00065B65" w:rsidRDefault="0003365E" w:rsidP="0003365E">
            <w:pPr>
              <w:tabs>
                <w:tab w:val="left" w:pos="851"/>
              </w:tabs>
              <w:spacing w:line="360" w:lineRule="auto"/>
            </w:pPr>
            <w:r w:rsidRPr="00065B65">
              <w:t>Tipe File     : Induk</w:t>
            </w:r>
          </w:p>
          <w:p w:rsidR="0003365E" w:rsidRPr="00065B65" w:rsidRDefault="0003365E" w:rsidP="0003365E">
            <w:pPr>
              <w:tabs>
                <w:tab w:val="left" w:pos="851"/>
              </w:tabs>
              <w:spacing w:line="360" w:lineRule="auto"/>
            </w:pPr>
            <w:r w:rsidRPr="00065B65">
              <w:t>Organisasi   : Index</w:t>
            </w: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rPr>
                <w:b/>
              </w:rPr>
            </w:pPr>
            <w:r w:rsidRPr="00065B65">
              <w:rPr>
                <w:b/>
              </w:rPr>
              <w:t>No</w:t>
            </w:r>
          </w:p>
        </w:tc>
        <w:tc>
          <w:tcPr>
            <w:tcW w:w="2726"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rPr>
                <w:b/>
              </w:rPr>
            </w:pPr>
            <w:r w:rsidRPr="00065B65">
              <w:rPr>
                <w:b/>
              </w:rPr>
              <w:t>Filed Name</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rPr>
                <w:b/>
              </w:rPr>
            </w:pPr>
            <w:r w:rsidRPr="00065B65">
              <w:rPr>
                <w:b/>
              </w:rPr>
              <w:t>Type</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rPr>
                <w:b/>
              </w:rPr>
            </w:pPr>
            <w:r w:rsidRPr="00065B65">
              <w:rPr>
                <w:b/>
              </w:rPr>
              <w:t>Widht</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rPr>
                <w:b/>
              </w:rPr>
            </w:pPr>
            <w:r w:rsidRPr="00065B65">
              <w:rPr>
                <w:b/>
              </w:rPr>
              <w:t>Index</w:t>
            </w: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1</w:t>
            </w:r>
          </w:p>
        </w:tc>
        <w:tc>
          <w:tcPr>
            <w:tcW w:w="2726"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No</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int</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15</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Foreign Key</w:t>
            </w: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2</w:t>
            </w:r>
          </w:p>
        </w:tc>
        <w:tc>
          <w:tcPr>
            <w:tcW w:w="2726"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Kabupaten</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Varchar</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150</w:t>
            </w:r>
          </w:p>
        </w:tc>
        <w:tc>
          <w:tcPr>
            <w:tcW w:w="1631" w:type="dxa"/>
            <w:tcBorders>
              <w:top w:val="single" w:sz="4" w:space="0" w:color="auto"/>
              <w:left w:val="single" w:sz="4" w:space="0" w:color="auto"/>
              <w:bottom w:val="single" w:sz="4" w:space="0" w:color="auto"/>
              <w:right w:val="single" w:sz="4" w:space="0" w:color="auto"/>
            </w:tcBorders>
          </w:tcPr>
          <w:p w:rsidR="0003365E" w:rsidRPr="00065B65" w:rsidRDefault="0003365E" w:rsidP="0003365E">
            <w:pPr>
              <w:tabs>
                <w:tab w:val="left" w:pos="851"/>
              </w:tabs>
              <w:spacing w:line="360" w:lineRule="auto"/>
              <w:jc w:val="center"/>
            </w:pP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3</w:t>
            </w:r>
          </w:p>
        </w:tc>
        <w:tc>
          <w:tcPr>
            <w:tcW w:w="2726"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Tahun</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varcharr</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150</w:t>
            </w:r>
          </w:p>
        </w:tc>
        <w:tc>
          <w:tcPr>
            <w:tcW w:w="1631" w:type="dxa"/>
            <w:tcBorders>
              <w:top w:val="single" w:sz="4" w:space="0" w:color="auto"/>
              <w:left w:val="single" w:sz="4" w:space="0" w:color="auto"/>
              <w:bottom w:val="single" w:sz="4" w:space="0" w:color="auto"/>
              <w:right w:val="single" w:sz="4" w:space="0" w:color="auto"/>
            </w:tcBorders>
          </w:tcPr>
          <w:p w:rsidR="0003365E" w:rsidRPr="00065B65" w:rsidRDefault="0003365E" w:rsidP="0003365E">
            <w:pPr>
              <w:tabs>
                <w:tab w:val="left" w:pos="851"/>
              </w:tabs>
              <w:spacing w:line="360" w:lineRule="auto"/>
              <w:jc w:val="center"/>
            </w:pP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4</w:t>
            </w:r>
          </w:p>
        </w:tc>
        <w:tc>
          <w:tcPr>
            <w:tcW w:w="2726"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Luas / Ha</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Integer</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15</w:t>
            </w:r>
          </w:p>
        </w:tc>
        <w:tc>
          <w:tcPr>
            <w:tcW w:w="1631" w:type="dxa"/>
            <w:tcBorders>
              <w:top w:val="single" w:sz="4" w:space="0" w:color="auto"/>
              <w:left w:val="single" w:sz="4" w:space="0" w:color="auto"/>
              <w:bottom w:val="single" w:sz="4" w:space="0" w:color="auto"/>
              <w:right w:val="single" w:sz="4" w:space="0" w:color="auto"/>
            </w:tcBorders>
          </w:tcPr>
          <w:p w:rsidR="0003365E" w:rsidRPr="00065B65" w:rsidRDefault="0003365E" w:rsidP="0003365E">
            <w:pPr>
              <w:tabs>
                <w:tab w:val="left" w:pos="851"/>
              </w:tabs>
              <w:spacing w:line="360" w:lineRule="auto"/>
              <w:jc w:val="center"/>
            </w:pPr>
          </w:p>
        </w:tc>
      </w:tr>
      <w:tr w:rsidR="0003365E" w:rsidRPr="00680FF9" w:rsidTr="0003365E">
        <w:tc>
          <w:tcPr>
            <w:tcW w:w="534"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5</w:t>
            </w:r>
          </w:p>
        </w:tc>
        <w:tc>
          <w:tcPr>
            <w:tcW w:w="2726"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Persediaan kg</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Integer</w:t>
            </w:r>
          </w:p>
        </w:tc>
        <w:tc>
          <w:tcPr>
            <w:tcW w:w="1631" w:type="dxa"/>
            <w:tcBorders>
              <w:top w:val="single" w:sz="4" w:space="0" w:color="auto"/>
              <w:left w:val="single" w:sz="4" w:space="0" w:color="auto"/>
              <w:bottom w:val="single" w:sz="4" w:space="0" w:color="auto"/>
              <w:right w:val="single" w:sz="4" w:space="0" w:color="auto"/>
            </w:tcBorders>
            <w:hideMark/>
          </w:tcPr>
          <w:p w:rsidR="0003365E" w:rsidRPr="00065B65" w:rsidRDefault="0003365E" w:rsidP="0003365E">
            <w:pPr>
              <w:tabs>
                <w:tab w:val="left" w:pos="851"/>
              </w:tabs>
              <w:spacing w:line="360" w:lineRule="auto"/>
              <w:jc w:val="center"/>
            </w:pPr>
            <w:r w:rsidRPr="00065B65">
              <w:t>20</w:t>
            </w:r>
          </w:p>
        </w:tc>
        <w:tc>
          <w:tcPr>
            <w:tcW w:w="1631" w:type="dxa"/>
            <w:tcBorders>
              <w:top w:val="single" w:sz="4" w:space="0" w:color="auto"/>
              <w:left w:val="single" w:sz="4" w:space="0" w:color="auto"/>
              <w:bottom w:val="single" w:sz="4" w:space="0" w:color="auto"/>
              <w:right w:val="single" w:sz="4" w:space="0" w:color="auto"/>
            </w:tcBorders>
          </w:tcPr>
          <w:p w:rsidR="0003365E" w:rsidRPr="00065B65" w:rsidRDefault="0003365E" w:rsidP="0003365E">
            <w:pPr>
              <w:tabs>
                <w:tab w:val="left" w:pos="851"/>
              </w:tabs>
              <w:spacing w:line="360" w:lineRule="auto"/>
              <w:jc w:val="center"/>
            </w:pPr>
          </w:p>
        </w:tc>
      </w:tr>
    </w:tbl>
    <w:p w:rsidR="0003365E" w:rsidRDefault="0003365E" w:rsidP="0003365E"/>
    <w:p w:rsidR="0003365E" w:rsidRDefault="0003365E" w:rsidP="0003365E"/>
    <w:p w:rsidR="0003365E" w:rsidRDefault="0003365E" w:rsidP="0003365E"/>
    <w:p w:rsidR="0003365E" w:rsidRDefault="0003365E" w:rsidP="0003365E"/>
    <w:p w:rsidR="0003365E" w:rsidRDefault="0003365E" w:rsidP="0003365E"/>
    <w:p w:rsidR="0003365E" w:rsidRDefault="0003365E" w:rsidP="0003365E"/>
    <w:p w:rsidR="0003365E" w:rsidRDefault="0003365E" w:rsidP="0003365E"/>
    <w:p w:rsidR="0003365E" w:rsidRDefault="0003365E" w:rsidP="0003365E"/>
    <w:p w:rsidR="0003365E" w:rsidRDefault="0003365E" w:rsidP="0003365E"/>
    <w:p w:rsidR="0003365E" w:rsidRDefault="0003365E" w:rsidP="0003365E"/>
    <w:p w:rsidR="0003365E" w:rsidRDefault="0003365E" w:rsidP="0003365E"/>
    <w:p w:rsidR="0003365E" w:rsidRDefault="0003365E" w:rsidP="0003365E"/>
    <w:p w:rsidR="0003365E" w:rsidRDefault="0003365E" w:rsidP="0003365E">
      <w:pPr>
        <w:rPr>
          <w:lang w:val="en-US"/>
        </w:rPr>
      </w:pPr>
    </w:p>
    <w:p w:rsidR="00BD6D5F" w:rsidRDefault="00BD6D5F" w:rsidP="0003365E">
      <w:pPr>
        <w:rPr>
          <w:lang w:val="en-US"/>
        </w:rPr>
      </w:pPr>
    </w:p>
    <w:p w:rsidR="00BD6D5F" w:rsidRDefault="00BD6D5F" w:rsidP="0003365E">
      <w:pPr>
        <w:rPr>
          <w:lang w:val="en-US"/>
        </w:rPr>
      </w:pPr>
    </w:p>
    <w:p w:rsidR="00BD6D5F" w:rsidRDefault="00BD6D5F" w:rsidP="0003365E">
      <w:pPr>
        <w:rPr>
          <w:lang w:val="en-US"/>
        </w:rPr>
      </w:pPr>
    </w:p>
    <w:p w:rsidR="00BD6D5F" w:rsidRDefault="00BD6D5F" w:rsidP="0003365E">
      <w:pPr>
        <w:rPr>
          <w:lang w:val="en-US"/>
        </w:rPr>
      </w:pPr>
    </w:p>
    <w:p w:rsidR="00BD6D5F" w:rsidRDefault="00BD6D5F" w:rsidP="0003365E">
      <w:pPr>
        <w:rPr>
          <w:lang w:val="en-US"/>
        </w:rPr>
      </w:pPr>
    </w:p>
    <w:p w:rsidR="00BD6D5F" w:rsidRDefault="00BD6D5F" w:rsidP="0003365E">
      <w:pPr>
        <w:rPr>
          <w:lang w:val="en-US"/>
        </w:rPr>
      </w:pPr>
    </w:p>
    <w:p w:rsidR="00BD6D5F" w:rsidRDefault="00BD6D5F" w:rsidP="0003365E">
      <w:pPr>
        <w:rPr>
          <w:lang w:val="en-US"/>
        </w:rPr>
      </w:pPr>
    </w:p>
    <w:p w:rsidR="00BD6D5F" w:rsidRDefault="00BD6D5F" w:rsidP="0003365E">
      <w:pPr>
        <w:rPr>
          <w:lang w:val="en-US"/>
        </w:rPr>
      </w:pPr>
    </w:p>
    <w:p w:rsidR="00BD6D5F" w:rsidRPr="00BD6D5F" w:rsidRDefault="00BD6D5F" w:rsidP="0003365E">
      <w:pPr>
        <w:rPr>
          <w:lang w:val="en-US"/>
        </w:rPr>
      </w:pPr>
    </w:p>
    <w:p w:rsidR="0003365E" w:rsidRDefault="0003365E" w:rsidP="0003365E"/>
    <w:p w:rsidR="0003365E" w:rsidRDefault="0003365E" w:rsidP="0003365E"/>
    <w:p w:rsidR="0003365E" w:rsidRDefault="0003365E" w:rsidP="0003365E"/>
    <w:p w:rsidR="0003365E" w:rsidRDefault="0003365E" w:rsidP="0003365E"/>
    <w:p w:rsidR="0003365E" w:rsidRPr="00680FF9" w:rsidRDefault="0003365E" w:rsidP="0003365E"/>
    <w:p w:rsidR="0003365E" w:rsidRPr="00680FF9" w:rsidRDefault="0003365E" w:rsidP="0003365E">
      <w:pPr>
        <w:pStyle w:val="Heading2"/>
        <w:numPr>
          <w:ilvl w:val="1"/>
          <w:numId w:val="38"/>
        </w:numPr>
        <w:spacing w:before="0" w:line="360" w:lineRule="auto"/>
        <w:ind w:left="360" w:hanging="360"/>
        <w:rPr>
          <w:rFonts w:ascii="Times New Roman" w:hAnsi="Times New Roman" w:cs="Times New Roman"/>
          <w:color w:val="auto"/>
          <w:sz w:val="24"/>
          <w:szCs w:val="24"/>
        </w:rPr>
      </w:pPr>
      <w:bookmarkStart w:id="111" w:name="_Toc89968817"/>
      <w:bookmarkStart w:id="112" w:name="_Toc105362497"/>
      <w:r w:rsidRPr="00680FF9">
        <w:rPr>
          <w:rFonts w:ascii="Times New Roman" w:hAnsi="Times New Roman" w:cs="Times New Roman"/>
          <w:color w:val="auto"/>
          <w:sz w:val="24"/>
          <w:szCs w:val="24"/>
        </w:rPr>
        <w:lastRenderedPageBreak/>
        <w:t>Hasil Pengujian Sistem</w:t>
      </w:r>
      <w:bookmarkEnd w:id="111"/>
      <w:bookmarkEnd w:id="112"/>
    </w:p>
    <w:p w:rsidR="0003365E" w:rsidRPr="00BD6D5F" w:rsidRDefault="0003365E" w:rsidP="0003365E">
      <w:pPr>
        <w:pStyle w:val="Heading3"/>
        <w:numPr>
          <w:ilvl w:val="2"/>
          <w:numId w:val="39"/>
        </w:numPr>
        <w:spacing w:before="0" w:line="360" w:lineRule="auto"/>
        <w:ind w:left="540" w:hanging="540"/>
        <w:rPr>
          <w:rFonts w:ascii="Times New Roman" w:hAnsi="Times New Roman" w:cs="Times New Roman"/>
          <w:b w:val="0"/>
          <w:i/>
          <w:color w:val="auto"/>
          <w:sz w:val="24"/>
        </w:rPr>
      </w:pPr>
      <w:bookmarkStart w:id="113" w:name="_Toc89968818"/>
      <w:bookmarkStart w:id="114" w:name="_Toc105362498"/>
      <w:r w:rsidRPr="00BD6D5F">
        <w:rPr>
          <w:rFonts w:ascii="Times New Roman" w:hAnsi="Times New Roman" w:cs="Times New Roman"/>
          <w:color w:val="auto"/>
          <w:sz w:val="24"/>
        </w:rPr>
        <w:t xml:space="preserve">Pengujian </w:t>
      </w:r>
      <w:r w:rsidRPr="00BD6D5F">
        <w:rPr>
          <w:rFonts w:ascii="Times New Roman" w:hAnsi="Times New Roman" w:cs="Times New Roman"/>
          <w:i/>
          <w:color w:val="auto"/>
          <w:sz w:val="24"/>
        </w:rPr>
        <w:t>White Box</w:t>
      </w:r>
      <w:bookmarkEnd w:id="113"/>
      <w:bookmarkEnd w:id="114"/>
    </w:p>
    <w:tbl>
      <w:tblPr>
        <w:tblStyle w:val="TableGrid"/>
        <w:tblW w:w="0" w:type="auto"/>
        <w:tblInd w:w="-342" w:type="dxa"/>
        <w:tblLook w:val="04A0" w:firstRow="1" w:lastRow="0" w:firstColumn="1" w:lastColumn="0" w:noHBand="0" w:noVBand="1"/>
      </w:tblPr>
      <w:tblGrid>
        <w:gridCol w:w="7650"/>
        <w:gridCol w:w="846"/>
      </w:tblGrid>
      <w:tr w:rsidR="0003365E" w:rsidRPr="007E5887" w:rsidTr="0003365E">
        <w:tc>
          <w:tcPr>
            <w:tcW w:w="7650" w:type="dxa"/>
          </w:tcPr>
          <w:p w:rsidR="0003365E" w:rsidRPr="007E5887" w:rsidRDefault="0003365E" w:rsidP="0003365E">
            <w:pPr>
              <w:spacing w:line="360" w:lineRule="auto"/>
              <w:rPr>
                <w:sz w:val="18"/>
                <w:szCs w:val="18"/>
              </w:rPr>
            </w:pPr>
            <w:r w:rsidRPr="007E5887">
              <w:rPr>
                <w:sz w:val="18"/>
                <w:szCs w:val="18"/>
              </w:rPr>
              <w:t>Koding</w:t>
            </w:r>
          </w:p>
        </w:tc>
        <w:tc>
          <w:tcPr>
            <w:tcW w:w="846" w:type="dxa"/>
          </w:tcPr>
          <w:p w:rsidR="0003365E" w:rsidRPr="007E5887" w:rsidRDefault="0003365E" w:rsidP="0003365E">
            <w:pPr>
              <w:spacing w:line="360" w:lineRule="auto"/>
              <w:rPr>
                <w:sz w:val="18"/>
                <w:szCs w:val="18"/>
              </w:rPr>
            </w:pPr>
            <w:r w:rsidRPr="007E5887">
              <w:rPr>
                <w:sz w:val="18"/>
                <w:szCs w:val="18"/>
              </w:rPr>
              <w:t xml:space="preserve">Node </w:t>
            </w:r>
          </w:p>
        </w:tc>
      </w:tr>
      <w:tr w:rsidR="0003365E" w:rsidRPr="007E5887" w:rsidTr="0003365E">
        <w:tc>
          <w:tcPr>
            <w:tcW w:w="7650" w:type="dxa"/>
          </w:tcPr>
          <w:p w:rsidR="0003365E" w:rsidRPr="007E5887" w:rsidRDefault="0003365E" w:rsidP="0003365E">
            <w:pPr>
              <w:autoSpaceDE w:val="0"/>
              <w:autoSpaceDN w:val="0"/>
              <w:adjustRightInd w:val="0"/>
              <w:spacing w:line="360" w:lineRule="auto"/>
              <w:rPr>
                <w:sz w:val="18"/>
                <w:szCs w:val="18"/>
              </w:rPr>
            </w:pPr>
            <w:r w:rsidRPr="007E5887">
              <w:rPr>
                <w:color w:val="0000FF"/>
                <w:sz w:val="18"/>
                <w:szCs w:val="18"/>
              </w:rPr>
              <w:t>Sub</w:t>
            </w:r>
            <w:r w:rsidRPr="007E5887">
              <w:rPr>
                <w:sz w:val="18"/>
                <w:szCs w:val="18"/>
              </w:rPr>
              <w:t xml:space="preserve"> sumdata2()</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conn = </w:t>
            </w:r>
            <w:r w:rsidRPr="007E5887">
              <w:rPr>
                <w:color w:val="0000FF"/>
                <w:sz w:val="18"/>
                <w:szCs w:val="18"/>
              </w:rPr>
              <w:t>New</w:t>
            </w:r>
            <w:r w:rsidRPr="007E5887">
              <w:rPr>
                <w:sz w:val="18"/>
                <w:szCs w:val="18"/>
              </w:rPr>
              <w:t xml:space="preserve"> </w:t>
            </w:r>
            <w:r w:rsidRPr="007E5887">
              <w:rPr>
                <w:color w:val="2B91AF"/>
                <w:sz w:val="18"/>
                <w:szCs w:val="18"/>
              </w:rPr>
              <w:t>MySqlConnection</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conn.ConnectionString = </w:t>
            </w:r>
            <w:r w:rsidRPr="007E5887">
              <w:rPr>
                <w:color w:val="A31515"/>
                <w:sz w:val="18"/>
                <w:szCs w:val="18"/>
              </w:rPr>
              <w:t>"server=localhost; user id=root;password=;database=dbbeni"</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conn.Open()</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w:t>
            </w:r>
            <w:r w:rsidRPr="007E5887">
              <w:rPr>
                <w:color w:val="0000FF"/>
                <w:sz w:val="18"/>
                <w:szCs w:val="18"/>
              </w:rPr>
              <w:t>Dim</w:t>
            </w:r>
            <w:r w:rsidRPr="007E5887">
              <w:rPr>
                <w:sz w:val="18"/>
                <w:szCs w:val="18"/>
              </w:rPr>
              <w:t xml:space="preserve"> str </w:t>
            </w:r>
            <w:r w:rsidRPr="007E5887">
              <w:rPr>
                <w:color w:val="0000FF"/>
                <w:sz w:val="18"/>
                <w:szCs w:val="18"/>
              </w:rPr>
              <w:t>As</w:t>
            </w:r>
            <w:r w:rsidRPr="007E5887">
              <w:rPr>
                <w:sz w:val="18"/>
                <w:szCs w:val="18"/>
              </w:rPr>
              <w:t xml:space="preserve"> </w:t>
            </w:r>
            <w:r w:rsidRPr="007E5887">
              <w:rPr>
                <w:color w:val="0000FF"/>
                <w:sz w:val="18"/>
                <w:szCs w:val="18"/>
              </w:rPr>
              <w:t>String</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w:t>
            </w:r>
            <w:r w:rsidRPr="007E5887">
              <w:rPr>
                <w:color w:val="0000FF"/>
                <w:sz w:val="18"/>
                <w:szCs w:val="18"/>
              </w:rPr>
              <w:t>Dim</w:t>
            </w:r>
            <w:r w:rsidRPr="007E5887">
              <w:rPr>
                <w:sz w:val="18"/>
                <w:szCs w:val="18"/>
              </w:rPr>
              <w:t xml:space="preserve"> xt </w:t>
            </w:r>
            <w:r w:rsidRPr="007E5887">
              <w:rPr>
                <w:color w:val="0000FF"/>
                <w:sz w:val="18"/>
                <w:szCs w:val="18"/>
              </w:rPr>
              <w:t>As</w:t>
            </w:r>
            <w:r w:rsidRPr="007E5887">
              <w:rPr>
                <w:sz w:val="18"/>
                <w:szCs w:val="18"/>
              </w:rPr>
              <w:t xml:space="preserve"> </w:t>
            </w:r>
            <w:r w:rsidRPr="007E5887">
              <w:rPr>
                <w:color w:val="0000FF"/>
                <w:sz w:val="18"/>
                <w:szCs w:val="18"/>
              </w:rPr>
              <w:t>Double</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str = </w:t>
            </w:r>
            <w:r w:rsidRPr="007E5887">
              <w:rPr>
                <w:color w:val="A31515"/>
                <w:sz w:val="18"/>
                <w:szCs w:val="18"/>
              </w:rPr>
              <w:t>"select No ,Tahun,xt from tb_testing"</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cmd = </w:t>
            </w:r>
            <w:r w:rsidRPr="007E5887">
              <w:rPr>
                <w:color w:val="0000FF"/>
                <w:sz w:val="18"/>
                <w:szCs w:val="18"/>
              </w:rPr>
              <w:t>New</w:t>
            </w:r>
            <w:r w:rsidRPr="007E5887">
              <w:rPr>
                <w:sz w:val="18"/>
                <w:szCs w:val="18"/>
              </w:rPr>
              <w:t xml:space="preserve"> </w:t>
            </w:r>
            <w:r w:rsidRPr="007E5887">
              <w:rPr>
                <w:color w:val="2B91AF"/>
                <w:sz w:val="18"/>
                <w:szCs w:val="18"/>
              </w:rPr>
              <w:t>MySqlCommand</w:t>
            </w:r>
            <w:r w:rsidRPr="007E5887">
              <w:rPr>
                <w:sz w:val="18"/>
                <w:szCs w:val="18"/>
              </w:rPr>
              <w:t>(str, conn)</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rd = cmd.ExecuteReader</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rd.Read()</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w:t>
            </w:r>
            <w:r w:rsidRPr="007E5887">
              <w:rPr>
                <w:color w:val="0000FF"/>
                <w:sz w:val="18"/>
                <w:szCs w:val="18"/>
              </w:rPr>
              <w:t>If</w:t>
            </w:r>
            <w:r w:rsidRPr="007E5887">
              <w:rPr>
                <w:sz w:val="18"/>
                <w:szCs w:val="18"/>
              </w:rPr>
              <w:t xml:space="preserve"> rd.HasRows </w:t>
            </w:r>
            <w:r w:rsidRPr="007E5887">
              <w:rPr>
                <w:color w:val="0000FF"/>
                <w:sz w:val="18"/>
                <w:szCs w:val="18"/>
              </w:rPr>
              <w:t>Then</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xt = rd.Item(</w:t>
            </w:r>
            <w:r w:rsidRPr="007E5887">
              <w:rPr>
                <w:color w:val="A31515"/>
                <w:sz w:val="18"/>
                <w:szCs w:val="18"/>
              </w:rPr>
              <w:t>"xt"</w:t>
            </w:r>
            <w:r w:rsidRPr="007E5887">
              <w:rPr>
                <w:sz w:val="18"/>
                <w:szCs w:val="18"/>
              </w:rPr>
              <w:t>)</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xmod.Text = FormatNumber(xt, 2)</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w:t>
            </w:r>
            <w:r w:rsidRPr="007E5887">
              <w:rPr>
                <w:color w:val="0000FF"/>
                <w:sz w:val="18"/>
                <w:szCs w:val="18"/>
              </w:rPr>
              <w:t>End</w:t>
            </w:r>
            <w:r w:rsidRPr="007E5887">
              <w:rPr>
                <w:sz w:val="18"/>
                <w:szCs w:val="18"/>
              </w:rPr>
              <w:t xml:space="preserve"> </w:t>
            </w:r>
            <w:r w:rsidRPr="007E5887">
              <w:rPr>
                <w:color w:val="0000FF"/>
                <w:sz w:val="18"/>
                <w:szCs w:val="18"/>
              </w:rPr>
              <w:t xml:space="preserve">If </w:t>
            </w:r>
            <w:r w:rsidRPr="007E5887">
              <w:rPr>
                <w:sz w:val="18"/>
                <w:szCs w:val="18"/>
              </w:rPr>
              <w:t xml:space="preserve">    </w:t>
            </w:r>
            <w:r w:rsidRPr="007E5887">
              <w:rPr>
                <w:color w:val="0000FF"/>
                <w:sz w:val="18"/>
                <w:szCs w:val="18"/>
              </w:rPr>
              <w:t>End</w:t>
            </w:r>
            <w:r w:rsidRPr="007E5887">
              <w:rPr>
                <w:sz w:val="18"/>
                <w:szCs w:val="18"/>
              </w:rPr>
              <w:t xml:space="preserve"> </w:t>
            </w:r>
            <w:r w:rsidRPr="007E5887">
              <w:rPr>
                <w:color w:val="0000FF"/>
                <w:sz w:val="18"/>
                <w:szCs w:val="18"/>
              </w:rPr>
              <w:t>Sub</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w:t>
            </w:r>
            <w:r w:rsidRPr="007E5887">
              <w:rPr>
                <w:color w:val="0000FF"/>
                <w:sz w:val="18"/>
                <w:szCs w:val="18"/>
              </w:rPr>
              <w:t>Sub</w:t>
            </w:r>
            <w:r w:rsidRPr="007E5887">
              <w:rPr>
                <w:sz w:val="18"/>
                <w:szCs w:val="18"/>
              </w:rPr>
              <w:t xml:space="preserve"> lr()</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conn = </w:t>
            </w:r>
            <w:r w:rsidRPr="007E5887">
              <w:rPr>
                <w:color w:val="0000FF"/>
                <w:sz w:val="18"/>
                <w:szCs w:val="18"/>
              </w:rPr>
              <w:t>New</w:t>
            </w:r>
            <w:r w:rsidRPr="007E5887">
              <w:rPr>
                <w:sz w:val="18"/>
                <w:szCs w:val="18"/>
              </w:rPr>
              <w:t xml:space="preserve"> </w:t>
            </w:r>
            <w:r w:rsidRPr="007E5887">
              <w:rPr>
                <w:color w:val="2B91AF"/>
                <w:sz w:val="18"/>
                <w:szCs w:val="18"/>
              </w:rPr>
              <w:t>MySqlConnection</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conn.ConnectionString = </w:t>
            </w:r>
            <w:r w:rsidRPr="007E5887">
              <w:rPr>
                <w:color w:val="A31515"/>
                <w:sz w:val="18"/>
                <w:szCs w:val="18"/>
              </w:rPr>
              <w:t>"server=localhost; user id=root;password=;database=dbbeni"</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conn.Open()</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w:t>
            </w:r>
            <w:r w:rsidRPr="007E5887">
              <w:rPr>
                <w:color w:val="0000FF"/>
                <w:sz w:val="18"/>
                <w:szCs w:val="18"/>
              </w:rPr>
              <w:t>Dim</w:t>
            </w:r>
            <w:r w:rsidRPr="007E5887">
              <w:rPr>
                <w:sz w:val="18"/>
                <w:szCs w:val="18"/>
              </w:rPr>
              <w:t xml:space="preserve"> str </w:t>
            </w:r>
            <w:r w:rsidRPr="007E5887">
              <w:rPr>
                <w:color w:val="0000FF"/>
                <w:sz w:val="18"/>
                <w:szCs w:val="18"/>
              </w:rPr>
              <w:t>As</w:t>
            </w:r>
            <w:r w:rsidRPr="007E5887">
              <w:rPr>
                <w:sz w:val="18"/>
                <w:szCs w:val="18"/>
              </w:rPr>
              <w:t xml:space="preserve"> </w:t>
            </w:r>
            <w:r w:rsidRPr="007E5887">
              <w:rPr>
                <w:color w:val="0000FF"/>
                <w:sz w:val="18"/>
                <w:szCs w:val="18"/>
              </w:rPr>
              <w:t>String</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w:t>
            </w:r>
            <w:r w:rsidRPr="007E5887">
              <w:rPr>
                <w:color w:val="0000FF"/>
                <w:sz w:val="18"/>
                <w:szCs w:val="18"/>
              </w:rPr>
              <w:t>Dim</w:t>
            </w:r>
            <w:r w:rsidRPr="007E5887">
              <w:rPr>
                <w:sz w:val="18"/>
                <w:szCs w:val="18"/>
              </w:rPr>
              <w:t xml:space="preserve"> mape, mape1 </w:t>
            </w:r>
            <w:r w:rsidRPr="007E5887">
              <w:rPr>
                <w:color w:val="0000FF"/>
                <w:sz w:val="18"/>
                <w:szCs w:val="18"/>
              </w:rPr>
              <w:t>As</w:t>
            </w:r>
            <w:r w:rsidRPr="007E5887">
              <w:rPr>
                <w:sz w:val="18"/>
                <w:szCs w:val="18"/>
              </w:rPr>
              <w:t xml:space="preserve"> </w:t>
            </w:r>
            <w:r w:rsidRPr="007E5887">
              <w:rPr>
                <w:color w:val="0000FF"/>
                <w:sz w:val="18"/>
                <w:szCs w:val="18"/>
              </w:rPr>
              <w:t>String</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w:t>
            </w:r>
            <w:r w:rsidRPr="007E5887">
              <w:rPr>
                <w:color w:val="0000FF"/>
                <w:sz w:val="18"/>
                <w:szCs w:val="18"/>
              </w:rPr>
              <w:t>Dim</w:t>
            </w:r>
            <w:r w:rsidRPr="007E5887">
              <w:rPr>
                <w:sz w:val="18"/>
                <w:szCs w:val="18"/>
              </w:rPr>
              <w:t xml:space="preserve"> jmD, jmX, jmY, jmX2, jmXY </w:t>
            </w:r>
            <w:r w:rsidRPr="007E5887">
              <w:rPr>
                <w:color w:val="0000FF"/>
                <w:sz w:val="18"/>
                <w:szCs w:val="18"/>
              </w:rPr>
              <w:t>As</w:t>
            </w:r>
            <w:r w:rsidRPr="007E5887">
              <w:rPr>
                <w:sz w:val="18"/>
                <w:szCs w:val="18"/>
              </w:rPr>
              <w:t xml:space="preserve"> </w:t>
            </w:r>
            <w:r w:rsidRPr="007E5887">
              <w:rPr>
                <w:color w:val="0000FF"/>
                <w:sz w:val="18"/>
                <w:szCs w:val="18"/>
              </w:rPr>
              <w:t>String</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str = </w:t>
            </w:r>
            <w:r w:rsidRPr="007E5887">
              <w:rPr>
                <w:color w:val="A31515"/>
                <w:sz w:val="18"/>
                <w:szCs w:val="18"/>
              </w:rPr>
              <w:t>"select Count(No)as DM,SUM(Y)as YP, SUM(X) as XP, SUM(X2) as X2, SUM(XY) as XY from tb_determinasi"</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cmd = </w:t>
            </w:r>
            <w:r w:rsidRPr="007E5887">
              <w:rPr>
                <w:color w:val="0000FF"/>
                <w:sz w:val="18"/>
                <w:szCs w:val="18"/>
              </w:rPr>
              <w:t>New</w:t>
            </w:r>
            <w:r w:rsidRPr="007E5887">
              <w:rPr>
                <w:sz w:val="18"/>
                <w:szCs w:val="18"/>
              </w:rPr>
              <w:t xml:space="preserve"> </w:t>
            </w:r>
            <w:r w:rsidRPr="007E5887">
              <w:rPr>
                <w:color w:val="2B91AF"/>
                <w:sz w:val="18"/>
                <w:szCs w:val="18"/>
              </w:rPr>
              <w:t>MySqlCommand</w:t>
            </w:r>
            <w:r w:rsidRPr="007E5887">
              <w:rPr>
                <w:sz w:val="18"/>
                <w:szCs w:val="18"/>
              </w:rPr>
              <w:t>(str, conn)</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rd = cmd.ExecuteReader</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rd.Read()</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w:t>
            </w:r>
            <w:r w:rsidRPr="007E5887">
              <w:rPr>
                <w:color w:val="0000FF"/>
                <w:sz w:val="18"/>
                <w:szCs w:val="18"/>
              </w:rPr>
              <w:t>If</w:t>
            </w:r>
            <w:r w:rsidRPr="007E5887">
              <w:rPr>
                <w:sz w:val="18"/>
                <w:szCs w:val="18"/>
              </w:rPr>
              <w:t xml:space="preserve"> rd.HasRows </w:t>
            </w:r>
            <w:r w:rsidRPr="007E5887">
              <w:rPr>
                <w:color w:val="0000FF"/>
                <w:sz w:val="18"/>
                <w:szCs w:val="18"/>
              </w:rPr>
              <w:t>Then</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jmD = rd.Item(</w:t>
            </w:r>
            <w:r w:rsidRPr="007E5887">
              <w:rPr>
                <w:color w:val="A31515"/>
                <w:sz w:val="18"/>
                <w:szCs w:val="18"/>
              </w:rPr>
              <w:t>"DM"</w:t>
            </w:r>
            <w:r w:rsidRPr="007E5887">
              <w:rPr>
                <w:sz w:val="18"/>
                <w:szCs w:val="18"/>
              </w:rPr>
              <w:t>)</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jmX = rd.Item(</w:t>
            </w:r>
            <w:r w:rsidRPr="007E5887">
              <w:rPr>
                <w:color w:val="A31515"/>
                <w:sz w:val="18"/>
                <w:szCs w:val="18"/>
              </w:rPr>
              <w:t>"XP"</w:t>
            </w:r>
            <w:r w:rsidRPr="007E5887">
              <w:rPr>
                <w:sz w:val="18"/>
                <w:szCs w:val="18"/>
              </w:rPr>
              <w:t>)</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jmY = rd.Item(</w:t>
            </w:r>
            <w:r w:rsidRPr="007E5887">
              <w:rPr>
                <w:color w:val="A31515"/>
                <w:sz w:val="18"/>
                <w:szCs w:val="18"/>
              </w:rPr>
              <w:t>"YP"</w:t>
            </w:r>
            <w:r w:rsidRPr="007E5887">
              <w:rPr>
                <w:sz w:val="18"/>
                <w:szCs w:val="18"/>
              </w:rPr>
              <w:t>)</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jmX2 = rd.Item(</w:t>
            </w:r>
            <w:r w:rsidRPr="007E5887">
              <w:rPr>
                <w:color w:val="A31515"/>
                <w:sz w:val="18"/>
                <w:szCs w:val="18"/>
              </w:rPr>
              <w:t>"X2"</w:t>
            </w:r>
            <w:r w:rsidRPr="007E5887">
              <w:rPr>
                <w:sz w:val="18"/>
                <w:szCs w:val="18"/>
              </w:rPr>
              <w:t>)</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jmXY = rd.Item(</w:t>
            </w:r>
            <w:r w:rsidRPr="007E5887">
              <w:rPr>
                <w:color w:val="A31515"/>
                <w:sz w:val="18"/>
                <w:szCs w:val="18"/>
              </w:rPr>
              <w:t>"XY"</w:t>
            </w:r>
            <w:r>
              <w:rPr>
                <w:sz w:val="18"/>
                <w:szCs w:val="18"/>
              </w:rPr>
              <w:t>)</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bmod.Text = ((jmD * jmXY) - (jmX * jmY)) / ((jmD * jmX2) - (jmX * jmX))</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amod.Text = ((jmY) - (bmod.Text * jmX)) / jmD</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hmod.Text = amod.Text + bmod.Text * xmod.Text</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w:t>
            </w:r>
            <w:r w:rsidRPr="007E5887">
              <w:rPr>
                <w:color w:val="0000FF"/>
                <w:sz w:val="18"/>
                <w:szCs w:val="18"/>
              </w:rPr>
              <w:t>End</w:t>
            </w:r>
            <w:r w:rsidRPr="007E5887">
              <w:rPr>
                <w:sz w:val="18"/>
                <w:szCs w:val="18"/>
              </w:rPr>
              <w:t xml:space="preserve"> </w:t>
            </w:r>
            <w:r w:rsidRPr="007E5887">
              <w:rPr>
                <w:color w:val="0000FF"/>
                <w:sz w:val="18"/>
                <w:szCs w:val="18"/>
              </w:rPr>
              <w:t>If</w:t>
            </w:r>
          </w:p>
          <w:p w:rsidR="0003365E" w:rsidRPr="007E5887" w:rsidRDefault="0003365E" w:rsidP="0003365E">
            <w:pPr>
              <w:autoSpaceDE w:val="0"/>
              <w:autoSpaceDN w:val="0"/>
              <w:adjustRightInd w:val="0"/>
              <w:spacing w:line="360" w:lineRule="auto"/>
              <w:rPr>
                <w:sz w:val="18"/>
                <w:szCs w:val="18"/>
              </w:rPr>
            </w:pPr>
            <w:r w:rsidRPr="007E5887">
              <w:rPr>
                <w:sz w:val="18"/>
                <w:szCs w:val="18"/>
              </w:rPr>
              <w:t xml:space="preserve">    </w:t>
            </w:r>
            <w:r w:rsidRPr="007E5887">
              <w:rPr>
                <w:color w:val="0000FF"/>
                <w:sz w:val="18"/>
                <w:szCs w:val="18"/>
              </w:rPr>
              <w:t>End</w:t>
            </w:r>
            <w:r w:rsidRPr="007E5887">
              <w:rPr>
                <w:sz w:val="18"/>
                <w:szCs w:val="18"/>
              </w:rPr>
              <w:t xml:space="preserve"> </w:t>
            </w:r>
            <w:r w:rsidRPr="007E5887">
              <w:rPr>
                <w:color w:val="0000FF"/>
                <w:sz w:val="18"/>
                <w:szCs w:val="18"/>
              </w:rPr>
              <w:t>Sub</w:t>
            </w:r>
          </w:p>
        </w:tc>
        <w:tc>
          <w:tcPr>
            <w:tcW w:w="846" w:type="dxa"/>
          </w:tcPr>
          <w:p w:rsidR="0003365E" w:rsidRPr="007E5887" w:rsidRDefault="0003365E" w:rsidP="0003365E">
            <w:pPr>
              <w:spacing w:line="360" w:lineRule="auto"/>
              <w:rPr>
                <w:sz w:val="18"/>
                <w:szCs w:val="18"/>
              </w:rPr>
            </w:pPr>
            <w:r w:rsidRPr="007E5887">
              <w:rPr>
                <w:sz w:val="18"/>
                <w:szCs w:val="18"/>
              </w:rPr>
              <w:t>1</w:t>
            </w:r>
          </w:p>
          <w:p w:rsidR="0003365E" w:rsidRPr="007E5887" w:rsidRDefault="0003365E" w:rsidP="0003365E">
            <w:pPr>
              <w:spacing w:line="360" w:lineRule="auto"/>
              <w:rPr>
                <w:sz w:val="18"/>
                <w:szCs w:val="18"/>
              </w:rPr>
            </w:pPr>
            <w:r w:rsidRPr="007E5887">
              <w:rPr>
                <w:sz w:val="18"/>
                <w:szCs w:val="18"/>
              </w:rPr>
              <w:t>1</w:t>
            </w:r>
          </w:p>
          <w:p w:rsidR="0003365E" w:rsidRPr="007E5887" w:rsidRDefault="0003365E" w:rsidP="0003365E">
            <w:pPr>
              <w:spacing w:line="360" w:lineRule="auto"/>
              <w:rPr>
                <w:sz w:val="18"/>
                <w:szCs w:val="18"/>
              </w:rPr>
            </w:pPr>
            <w:r w:rsidRPr="007E5887">
              <w:rPr>
                <w:sz w:val="18"/>
                <w:szCs w:val="18"/>
              </w:rPr>
              <w:t>1</w:t>
            </w:r>
          </w:p>
          <w:p w:rsidR="0003365E" w:rsidRPr="007E5887" w:rsidRDefault="0003365E" w:rsidP="0003365E">
            <w:pPr>
              <w:spacing w:line="360" w:lineRule="auto"/>
              <w:rPr>
                <w:sz w:val="18"/>
                <w:szCs w:val="18"/>
              </w:rPr>
            </w:pPr>
            <w:r w:rsidRPr="007E5887">
              <w:rPr>
                <w:sz w:val="18"/>
                <w:szCs w:val="18"/>
              </w:rPr>
              <w:t>1</w:t>
            </w:r>
          </w:p>
          <w:p w:rsidR="0003365E" w:rsidRPr="007E5887" w:rsidRDefault="0003365E" w:rsidP="0003365E">
            <w:pPr>
              <w:spacing w:line="360" w:lineRule="auto"/>
              <w:rPr>
                <w:sz w:val="18"/>
                <w:szCs w:val="18"/>
              </w:rPr>
            </w:pPr>
            <w:r w:rsidRPr="007E5887">
              <w:rPr>
                <w:sz w:val="18"/>
                <w:szCs w:val="18"/>
              </w:rPr>
              <w:t>1</w:t>
            </w:r>
          </w:p>
          <w:p w:rsidR="0003365E" w:rsidRPr="007E5887" w:rsidRDefault="0003365E" w:rsidP="0003365E">
            <w:pPr>
              <w:spacing w:line="360" w:lineRule="auto"/>
              <w:rPr>
                <w:sz w:val="18"/>
                <w:szCs w:val="18"/>
              </w:rPr>
            </w:pPr>
            <w:r w:rsidRPr="007E5887">
              <w:rPr>
                <w:sz w:val="18"/>
                <w:szCs w:val="18"/>
              </w:rPr>
              <w:t>2</w:t>
            </w:r>
          </w:p>
          <w:p w:rsidR="0003365E" w:rsidRPr="007E5887" w:rsidRDefault="0003365E" w:rsidP="0003365E">
            <w:pPr>
              <w:spacing w:line="360" w:lineRule="auto"/>
              <w:rPr>
                <w:sz w:val="18"/>
                <w:szCs w:val="18"/>
              </w:rPr>
            </w:pPr>
            <w:r w:rsidRPr="007E5887">
              <w:rPr>
                <w:sz w:val="18"/>
                <w:szCs w:val="18"/>
              </w:rPr>
              <w:t>2</w:t>
            </w:r>
          </w:p>
          <w:p w:rsidR="0003365E" w:rsidRPr="007E5887" w:rsidRDefault="0003365E" w:rsidP="0003365E">
            <w:pPr>
              <w:spacing w:line="360" w:lineRule="auto"/>
              <w:rPr>
                <w:sz w:val="18"/>
                <w:szCs w:val="18"/>
              </w:rPr>
            </w:pPr>
            <w:r w:rsidRPr="007E5887">
              <w:rPr>
                <w:sz w:val="18"/>
                <w:szCs w:val="18"/>
              </w:rPr>
              <w:t>2</w:t>
            </w:r>
          </w:p>
          <w:p w:rsidR="0003365E" w:rsidRPr="007E5887" w:rsidRDefault="0003365E" w:rsidP="0003365E">
            <w:pPr>
              <w:spacing w:line="360" w:lineRule="auto"/>
              <w:rPr>
                <w:sz w:val="18"/>
                <w:szCs w:val="18"/>
              </w:rPr>
            </w:pPr>
            <w:r w:rsidRPr="007E5887">
              <w:rPr>
                <w:sz w:val="18"/>
                <w:szCs w:val="18"/>
              </w:rPr>
              <w:t>2</w:t>
            </w:r>
          </w:p>
          <w:p w:rsidR="0003365E" w:rsidRPr="007E5887" w:rsidRDefault="0003365E" w:rsidP="0003365E">
            <w:pPr>
              <w:spacing w:line="360" w:lineRule="auto"/>
              <w:rPr>
                <w:sz w:val="18"/>
                <w:szCs w:val="18"/>
              </w:rPr>
            </w:pPr>
            <w:r w:rsidRPr="007E5887">
              <w:rPr>
                <w:sz w:val="18"/>
                <w:szCs w:val="18"/>
              </w:rPr>
              <w:t>3</w:t>
            </w:r>
          </w:p>
          <w:p w:rsidR="0003365E" w:rsidRPr="007E5887" w:rsidRDefault="0003365E" w:rsidP="0003365E">
            <w:pPr>
              <w:spacing w:line="360" w:lineRule="auto"/>
              <w:rPr>
                <w:sz w:val="18"/>
                <w:szCs w:val="18"/>
              </w:rPr>
            </w:pPr>
            <w:r w:rsidRPr="007E5887">
              <w:rPr>
                <w:sz w:val="18"/>
                <w:szCs w:val="18"/>
              </w:rPr>
              <w:t>4</w:t>
            </w:r>
          </w:p>
          <w:p w:rsidR="0003365E" w:rsidRPr="007E5887" w:rsidRDefault="0003365E" w:rsidP="0003365E">
            <w:pPr>
              <w:spacing w:line="360" w:lineRule="auto"/>
              <w:rPr>
                <w:sz w:val="18"/>
                <w:szCs w:val="18"/>
              </w:rPr>
            </w:pPr>
            <w:r w:rsidRPr="007E5887">
              <w:rPr>
                <w:sz w:val="18"/>
                <w:szCs w:val="18"/>
              </w:rPr>
              <w:t>4</w:t>
            </w:r>
          </w:p>
          <w:p w:rsidR="0003365E" w:rsidRPr="007E5887" w:rsidRDefault="0003365E" w:rsidP="0003365E">
            <w:pPr>
              <w:spacing w:line="360" w:lineRule="auto"/>
              <w:rPr>
                <w:sz w:val="18"/>
                <w:szCs w:val="18"/>
              </w:rPr>
            </w:pPr>
            <w:r w:rsidRPr="007E5887">
              <w:rPr>
                <w:sz w:val="18"/>
                <w:szCs w:val="18"/>
              </w:rPr>
              <w:t>5</w:t>
            </w:r>
          </w:p>
          <w:p w:rsidR="0003365E" w:rsidRPr="007E5887" w:rsidRDefault="0003365E" w:rsidP="0003365E">
            <w:pPr>
              <w:spacing w:line="360" w:lineRule="auto"/>
              <w:rPr>
                <w:sz w:val="18"/>
                <w:szCs w:val="18"/>
              </w:rPr>
            </w:pPr>
            <w:r w:rsidRPr="007E5887">
              <w:rPr>
                <w:sz w:val="18"/>
                <w:szCs w:val="18"/>
              </w:rPr>
              <w:t>5</w:t>
            </w:r>
          </w:p>
          <w:p w:rsidR="0003365E" w:rsidRPr="007E5887" w:rsidRDefault="0003365E" w:rsidP="0003365E">
            <w:pPr>
              <w:spacing w:line="360" w:lineRule="auto"/>
              <w:rPr>
                <w:sz w:val="18"/>
                <w:szCs w:val="18"/>
              </w:rPr>
            </w:pPr>
            <w:r w:rsidRPr="007E5887">
              <w:rPr>
                <w:sz w:val="18"/>
                <w:szCs w:val="18"/>
              </w:rPr>
              <w:t>5</w:t>
            </w:r>
          </w:p>
          <w:p w:rsidR="0003365E" w:rsidRPr="007E5887" w:rsidRDefault="0003365E" w:rsidP="0003365E">
            <w:pPr>
              <w:spacing w:line="360" w:lineRule="auto"/>
              <w:rPr>
                <w:sz w:val="18"/>
                <w:szCs w:val="18"/>
              </w:rPr>
            </w:pPr>
            <w:r w:rsidRPr="007E5887">
              <w:rPr>
                <w:sz w:val="18"/>
                <w:szCs w:val="18"/>
              </w:rPr>
              <w:t>5</w:t>
            </w:r>
          </w:p>
          <w:p w:rsidR="0003365E" w:rsidRPr="007E5887" w:rsidRDefault="0003365E" w:rsidP="0003365E">
            <w:pPr>
              <w:spacing w:line="360" w:lineRule="auto"/>
              <w:rPr>
                <w:sz w:val="18"/>
                <w:szCs w:val="18"/>
              </w:rPr>
            </w:pPr>
            <w:r w:rsidRPr="007E5887">
              <w:rPr>
                <w:sz w:val="18"/>
                <w:szCs w:val="18"/>
              </w:rPr>
              <w:t>5</w:t>
            </w:r>
          </w:p>
          <w:p w:rsidR="0003365E" w:rsidRPr="007E5887" w:rsidRDefault="0003365E" w:rsidP="0003365E">
            <w:pPr>
              <w:spacing w:line="360" w:lineRule="auto"/>
              <w:rPr>
                <w:sz w:val="18"/>
                <w:szCs w:val="18"/>
              </w:rPr>
            </w:pPr>
            <w:r w:rsidRPr="007E5887">
              <w:rPr>
                <w:sz w:val="18"/>
                <w:szCs w:val="18"/>
              </w:rPr>
              <w:t>5</w:t>
            </w:r>
          </w:p>
          <w:p w:rsidR="0003365E" w:rsidRPr="007E5887" w:rsidRDefault="0003365E" w:rsidP="0003365E">
            <w:pPr>
              <w:spacing w:line="360" w:lineRule="auto"/>
              <w:rPr>
                <w:sz w:val="18"/>
                <w:szCs w:val="18"/>
              </w:rPr>
            </w:pPr>
            <w:r w:rsidRPr="007E5887">
              <w:rPr>
                <w:sz w:val="18"/>
                <w:szCs w:val="18"/>
              </w:rPr>
              <w:t>5</w:t>
            </w:r>
          </w:p>
          <w:p w:rsidR="0003365E" w:rsidRPr="007E5887" w:rsidRDefault="0003365E" w:rsidP="0003365E">
            <w:pPr>
              <w:spacing w:line="360" w:lineRule="auto"/>
              <w:rPr>
                <w:sz w:val="18"/>
                <w:szCs w:val="18"/>
              </w:rPr>
            </w:pPr>
            <w:r w:rsidRPr="007E5887">
              <w:rPr>
                <w:sz w:val="18"/>
                <w:szCs w:val="18"/>
              </w:rPr>
              <w:t>6</w:t>
            </w:r>
          </w:p>
          <w:p w:rsidR="0003365E" w:rsidRPr="007E5887" w:rsidRDefault="0003365E" w:rsidP="0003365E">
            <w:pPr>
              <w:spacing w:line="360" w:lineRule="auto"/>
              <w:rPr>
                <w:sz w:val="18"/>
                <w:szCs w:val="18"/>
              </w:rPr>
            </w:pPr>
            <w:r w:rsidRPr="007E5887">
              <w:rPr>
                <w:sz w:val="18"/>
                <w:szCs w:val="18"/>
              </w:rPr>
              <w:t>6</w:t>
            </w:r>
          </w:p>
          <w:p w:rsidR="0003365E" w:rsidRPr="007E5887" w:rsidRDefault="0003365E" w:rsidP="0003365E">
            <w:pPr>
              <w:spacing w:line="360" w:lineRule="auto"/>
              <w:rPr>
                <w:sz w:val="18"/>
                <w:szCs w:val="18"/>
              </w:rPr>
            </w:pPr>
            <w:r w:rsidRPr="007E5887">
              <w:rPr>
                <w:sz w:val="18"/>
                <w:szCs w:val="18"/>
              </w:rPr>
              <w:t>6</w:t>
            </w:r>
          </w:p>
          <w:p w:rsidR="0003365E" w:rsidRPr="007E5887" w:rsidRDefault="0003365E" w:rsidP="0003365E">
            <w:pPr>
              <w:spacing w:line="360" w:lineRule="auto"/>
              <w:rPr>
                <w:sz w:val="18"/>
                <w:szCs w:val="18"/>
              </w:rPr>
            </w:pPr>
            <w:r w:rsidRPr="007E5887">
              <w:rPr>
                <w:sz w:val="18"/>
                <w:szCs w:val="18"/>
              </w:rPr>
              <w:t>6</w:t>
            </w:r>
          </w:p>
          <w:p w:rsidR="0003365E" w:rsidRPr="007E5887" w:rsidRDefault="0003365E" w:rsidP="0003365E">
            <w:pPr>
              <w:spacing w:line="360" w:lineRule="auto"/>
              <w:rPr>
                <w:sz w:val="18"/>
                <w:szCs w:val="18"/>
              </w:rPr>
            </w:pPr>
            <w:r w:rsidRPr="007E5887">
              <w:rPr>
                <w:sz w:val="18"/>
                <w:szCs w:val="18"/>
              </w:rPr>
              <w:t>6</w:t>
            </w:r>
          </w:p>
          <w:p w:rsidR="0003365E" w:rsidRPr="007E5887" w:rsidRDefault="0003365E" w:rsidP="0003365E">
            <w:pPr>
              <w:spacing w:line="360" w:lineRule="auto"/>
              <w:rPr>
                <w:sz w:val="18"/>
                <w:szCs w:val="18"/>
              </w:rPr>
            </w:pPr>
            <w:r w:rsidRPr="007E5887">
              <w:rPr>
                <w:sz w:val="18"/>
                <w:szCs w:val="18"/>
              </w:rPr>
              <w:t>7</w:t>
            </w:r>
          </w:p>
          <w:p w:rsidR="0003365E" w:rsidRPr="007E5887" w:rsidRDefault="0003365E" w:rsidP="0003365E">
            <w:pPr>
              <w:spacing w:line="360" w:lineRule="auto"/>
              <w:rPr>
                <w:sz w:val="18"/>
                <w:szCs w:val="18"/>
              </w:rPr>
            </w:pPr>
            <w:r w:rsidRPr="007E5887">
              <w:rPr>
                <w:sz w:val="18"/>
                <w:szCs w:val="18"/>
              </w:rPr>
              <w:t>8</w:t>
            </w:r>
          </w:p>
          <w:p w:rsidR="0003365E" w:rsidRPr="007E5887" w:rsidRDefault="0003365E" w:rsidP="0003365E">
            <w:pPr>
              <w:spacing w:line="360" w:lineRule="auto"/>
              <w:rPr>
                <w:sz w:val="18"/>
                <w:szCs w:val="18"/>
              </w:rPr>
            </w:pPr>
            <w:r w:rsidRPr="007E5887">
              <w:rPr>
                <w:sz w:val="18"/>
                <w:szCs w:val="18"/>
              </w:rPr>
              <w:t>8</w:t>
            </w:r>
          </w:p>
          <w:p w:rsidR="0003365E" w:rsidRPr="007E5887" w:rsidRDefault="0003365E" w:rsidP="0003365E">
            <w:pPr>
              <w:spacing w:line="360" w:lineRule="auto"/>
              <w:rPr>
                <w:sz w:val="18"/>
                <w:szCs w:val="18"/>
              </w:rPr>
            </w:pPr>
            <w:r w:rsidRPr="007E5887">
              <w:rPr>
                <w:sz w:val="18"/>
                <w:szCs w:val="18"/>
              </w:rPr>
              <w:t>8</w:t>
            </w:r>
          </w:p>
          <w:p w:rsidR="0003365E" w:rsidRPr="007E5887" w:rsidRDefault="0003365E" w:rsidP="0003365E">
            <w:pPr>
              <w:spacing w:line="360" w:lineRule="auto"/>
              <w:rPr>
                <w:sz w:val="18"/>
                <w:szCs w:val="18"/>
              </w:rPr>
            </w:pPr>
            <w:r w:rsidRPr="007E5887">
              <w:rPr>
                <w:sz w:val="18"/>
                <w:szCs w:val="18"/>
              </w:rPr>
              <w:t>9</w:t>
            </w:r>
          </w:p>
          <w:p w:rsidR="0003365E" w:rsidRPr="007E5887" w:rsidRDefault="0003365E" w:rsidP="0003365E">
            <w:pPr>
              <w:spacing w:line="360" w:lineRule="auto"/>
              <w:rPr>
                <w:sz w:val="18"/>
                <w:szCs w:val="18"/>
              </w:rPr>
            </w:pPr>
            <w:r w:rsidRPr="007E5887">
              <w:rPr>
                <w:sz w:val="18"/>
                <w:szCs w:val="18"/>
              </w:rPr>
              <w:t>9</w:t>
            </w:r>
          </w:p>
          <w:p w:rsidR="0003365E" w:rsidRPr="007E5887" w:rsidRDefault="0003365E" w:rsidP="0003365E">
            <w:pPr>
              <w:spacing w:line="360" w:lineRule="auto"/>
              <w:rPr>
                <w:sz w:val="18"/>
                <w:szCs w:val="18"/>
              </w:rPr>
            </w:pPr>
            <w:r w:rsidRPr="007E5887">
              <w:rPr>
                <w:sz w:val="18"/>
                <w:szCs w:val="18"/>
              </w:rPr>
              <w:t>9</w:t>
            </w:r>
          </w:p>
          <w:p w:rsidR="0003365E" w:rsidRPr="007E5887" w:rsidRDefault="0003365E" w:rsidP="0003365E">
            <w:pPr>
              <w:spacing w:line="360" w:lineRule="auto"/>
              <w:rPr>
                <w:sz w:val="18"/>
                <w:szCs w:val="18"/>
              </w:rPr>
            </w:pPr>
            <w:r w:rsidRPr="007E5887">
              <w:rPr>
                <w:sz w:val="18"/>
                <w:szCs w:val="18"/>
              </w:rPr>
              <w:t>9</w:t>
            </w:r>
          </w:p>
          <w:p w:rsidR="0003365E" w:rsidRPr="007E5887" w:rsidRDefault="0003365E" w:rsidP="0003365E">
            <w:pPr>
              <w:spacing w:line="360" w:lineRule="auto"/>
              <w:rPr>
                <w:sz w:val="18"/>
                <w:szCs w:val="18"/>
              </w:rPr>
            </w:pPr>
            <w:r w:rsidRPr="007E5887">
              <w:rPr>
                <w:sz w:val="18"/>
                <w:szCs w:val="18"/>
              </w:rPr>
              <w:t>9</w:t>
            </w:r>
          </w:p>
          <w:p w:rsidR="0003365E" w:rsidRPr="007E5887" w:rsidRDefault="0003365E" w:rsidP="0003365E">
            <w:pPr>
              <w:spacing w:line="360" w:lineRule="auto"/>
              <w:rPr>
                <w:sz w:val="18"/>
                <w:szCs w:val="18"/>
              </w:rPr>
            </w:pPr>
          </w:p>
        </w:tc>
      </w:tr>
    </w:tbl>
    <w:p w:rsidR="0003365E" w:rsidRPr="00BD6D5F" w:rsidRDefault="0003365E" w:rsidP="00BD6D5F">
      <w:pPr>
        <w:pStyle w:val="Heading3"/>
        <w:numPr>
          <w:ilvl w:val="2"/>
          <w:numId w:val="39"/>
        </w:numPr>
        <w:tabs>
          <w:tab w:val="left" w:pos="0"/>
          <w:tab w:val="left" w:pos="180"/>
        </w:tabs>
        <w:spacing w:before="0" w:after="240" w:line="360" w:lineRule="auto"/>
        <w:ind w:left="0" w:firstLine="0"/>
        <w:rPr>
          <w:rFonts w:ascii="Times New Roman" w:hAnsi="Times New Roman" w:cs="Times New Roman"/>
          <w:b w:val="0"/>
          <w:color w:val="auto"/>
          <w:sz w:val="24"/>
        </w:rPr>
      </w:pPr>
      <w:bookmarkStart w:id="115" w:name="_Toc89968820"/>
      <w:bookmarkStart w:id="116" w:name="_Toc105362499"/>
      <w:r w:rsidRPr="00BD6D5F">
        <w:rPr>
          <w:rFonts w:ascii="Times New Roman" w:hAnsi="Times New Roman" w:cs="Times New Roman"/>
          <w:color w:val="auto"/>
          <w:sz w:val="24"/>
        </w:rPr>
        <w:lastRenderedPageBreak/>
        <w:t>Flowchart</w:t>
      </w:r>
    </w:p>
    <w:p w:rsidR="0003365E" w:rsidRDefault="0003365E" w:rsidP="0003365E">
      <w:pPr>
        <w:jc w:val="center"/>
      </w:pPr>
      <w:r w:rsidRPr="00680FF9">
        <w:object w:dxaOrig="3766" w:dyaOrig="10740">
          <v:shape id="_x0000_i1037" type="#_x0000_t75" style="width:187.5pt;height:523.5pt" o:ole="">
            <v:imagedata r:id="rId65" o:title=""/>
          </v:shape>
          <o:OLEObject Type="Embed" ProgID="Visio.Drawing.15" ShapeID="_x0000_i1037" DrawAspect="Content" ObjectID="_1722705061" r:id="rId66"/>
        </w:object>
      </w:r>
    </w:p>
    <w:p w:rsidR="0003365E" w:rsidRPr="00680FF9" w:rsidRDefault="0003365E" w:rsidP="0003365E">
      <w:pPr>
        <w:pStyle w:val="Caption"/>
        <w:jc w:val="center"/>
        <w:rPr>
          <w:rFonts w:ascii="Times New Roman" w:hAnsi="Times New Roman" w:cs="Times New Roman"/>
          <w:b w:val="0"/>
          <w:color w:val="auto"/>
          <w:sz w:val="24"/>
          <w:szCs w:val="24"/>
        </w:rPr>
      </w:pPr>
      <w:r>
        <w:rPr>
          <w:rFonts w:ascii="Times New Roman" w:hAnsi="Times New Roman" w:cs="Times New Roman"/>
          <w:b w:val="0"/>
          <w:color w:val="auto"/>
          <w:sz w:val="24"/>
        </w:rPr>
        <w:t>Gambar 4.</w:t>
      </w:r>
      <w:r w:rsidR="0099409F" w:rsidRPr="00065B65">
        <w:rPr>
          <w:rFonts w:ascii="Times New Roman" w:hAnsi="Times New Roman" w:cs="Times New Roman"/>
          <w:b w:val="0"/>
          <w:color w:val="auto"/>
          <w:sz w:val="24"/>
        </w:rPr>
        <w:fldChar w:fldCharType="begin"/>
      </w:r>
      <w:r w:rsidRPr="00065B65">
        <w:rPr>
          <w:rFonts w:ascii="Times New Roman" w:hAnsi="Times New Roman" w:cs="Times New Roman"/>
          <w:b w:val="0"/>
          <w:color w:val="auto"/>
          <w:sz w:val="24"/>
        </w:rPr>
        <w:instrText xml:space="preserve"> SEQ Gambar_4. \* ARABIC </w:instrText>
      </w:r>
      <w:r w:rsidR="0099409F" w:rsidRPr="00065B65">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19</w:t>
      </w:r>
      <w:r w:rsidR="0099409F" w:rsidRPr="00065B65">
        <w:rPr>
          <w:rFonts w:ascii="Times New Roman" w:hAnsi="Times New Roman" w:cs="Times New Roman"/>
          <w:b w:val="0"/>
          <w:color w:val="auto"/>
          <w:sz w:val="24"/>
        </w:rPr>
        <w:fldChar w:fldCharType="end"/>
      </w:r>
      <w:r w:rsidRPr="00BE197C">
        <w:rPr>
          <w:color w:val="auto"/>
          <w:sz w:val="24"/>
        </w:rPr>
        <w:t xml:space="preserve"> </w:t>
      </w:r>
      <w:r>
        <w:rPr>
          <w:rFonts w:ascii="Times New Roman" w:hAnsi="Times New Roman" w:cs="Times New Roman"/>
          <w:b w:val="0"/>
          <w:color w:val="auto"/>
          <w:sz w:val="24"/>
          <w:szCs w:val="24"/>
        </w:rPr>
        <w:t>F</w:t>
      </w:r>
      <w:r w:rsidRPr="00680FF9">
        <w:rPr>
          <w:rFonts w:ascii="Times New Roman" w:hAnsi="Times New Roman" w:cs="Times New Roman"/>
          <w:b w:val="0"/>
          <w:color w:val="auto"/>
          <w:sz w:val="24"/>
          <w:szCs w:val="24"/>
        </w:rPr>
        <w:t>low</w:t>
      </w:r>
      <w:r>
        <w:rPr>
          <w:rFonts w:ascii="Times New Roman" w:hAnsi="Times New Roman" w:cs="Times New Roman"/>
          <w:b w:val="0"/>
          <w:color w:val="auto"/>
          <w:sz w:val="24"/>
          <w:szCs w:val="24"/>
        </w:rPr>
        <w:t>chart P</w:t>
      </w:r>
      <w:r w:rsidRPr="00680FF9">
        <w:rPr>
          <w:rFonts w:ascii="Times New Roman" w:hAnsi="Times New Roman" w:cs="Times New Roman"/>
          <w:b w:val="0"/>
          <w:color w:val="auto"/>
          <w:sz w:val="24"/>
          <w:szCs w:val="24"/>
        </w:rPr>
        <w:t>erhitungan Model</w:t>
      </w:r>
    </w:p>
    <w:p w:rsidR="0003365E" w:rsidRPr="009713F2" w:rsidRDefault="0003365E" w:rsidP="0003365E"/>
    <w:p w:rsidR="0003365E" w:rsidRPr="00BD6D5F" w:rsidRDefault="0003365E" w:rsidP="00BD6D5F">
      <w:pPr>
        <w:pStyle w:val="Heading3"/>
        <w:numPr>
          <w:ilvl w:val="2"/>
          <w:numId w:val="39"/>
        </w:numPr>
        <w:spacing w:before="0" w:after="240" w:line="360" w:lineRule="auto"/>
        <w:rPr>
          <w:rFonts w:ascii="Times New Roman" w:hAnsi="Times New Roman" w:cs="Times New Roman"/>
          <w:b w:val="0"/>
          <w:color w:val="auto"/>
          <w:sz w:val="24"/>
        </w:rPr>
      </w:pPr>
      <w:r w:rsidRPr="00BD6D5F">
        <w:rPr>
          <w:rFonts w:ascii="Times New Roman" w:hAnsi="Times New Roman" w:cs="Times New Roman"/>
          <w:color w:val="auto"/>
          <w:sz w:val="24"/>
        </w:rPr>
        <w:lastRenderedPageBreak/>
        <w:t>Flowgraph</w:t>
      </w:r>
      <w:bookmarkEnd w:id="115"/>
      <w:bookmarkEnd w:id="116"/>
    </w:p>
    <w:p w:rsidR="0003365E" w:rsidRPr="00680FF9" w:rsidRDefault="00531BB7" w:rsidP="0003365E">
      <w:pPr>
        <w:pStyle w:val="ListParagraph"/>
        <w:keepNext/>
        <w:keepLines/>
        <w:spacing w:after="240"/>
        <w:ind w:left="1701"/>
        <w:outlineLvl w:val="3"/>
        <w:rPr>
          <w:rFonts w:ascii="Times New Roman" w:hAnsi="Times New Roman"/>
          <w:szCs w:val="24"/>
        </w:rPr>
      </w:pPr>
      <w:r>
        <w:rPr>
          <w:rFonts w:ascii="Times New Roman" w:hAnsi="Times New Roman"/>
          <w:noProof/>
          <w:szCs w:val="24"/>
        </w:rPr>
        <w:pict>
          <v:rect id="Rectangle 144" o:spid="_x0000_s1159" style="position:absolute;left:0;text-align:left;margin-left:148.1pt;margin-top:131.7pt;width:33.9pt;height:25.65pt;z-index:25180979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" filled="f" stroked="f" strokeweight="1pt">
            <v:textbox>
              <w:txbxContent>
                <w:p w:rsidR="007F3B5E" w:rsidRPr="00400AC3" w:rsidRDefault="007F3B5E" w:rsidP="0003365E">
                  <w:pPr>
                    <w:jc w:val="center"/>
                    <w:rPr>
                      <w:rFonts w:ascii="Arial Black" w:hAnsi="Arial Black"/>
                      <w:color w:val="0070C0"/>
                      <w:sz w:val="20"/>
                    </w:rPr>
                  </w:pPr>
                  <w:r w:rsidRPr="00400AC3">
                    <w:rPr>
                      <w:rFonts w:ascii="Arial Black" w:hAnsi="Arial Black"/>
                      <w:color w:val="0070C0"/>
                      <w:sz w:val="20"/>
                    </w:rPr>
                    <w:t>R</w:t>
                  </w:r>
                  <w:r>
                    <w:rPr>
                      <w:rFonts w:ascii="Arial Black" w:hAnsi="Arial Black"/>
                      <w:color w:val="0070C0"/>
                      <w:sz w:val="20"/>
                    </w:rPr>
                    <w:t>2</w:t>
                  </w:r>
                </w:p>
              </w:txbxContent>
            </v:textbox>
          </v:rect>
        </w:pict>
      </w:r>
      <w:r>
        <w:rPr>
          <w:rFonts w:ascii="Times New Roman" w:hAnsi="Times New Roman"/>
          <w:noProof/>
          <w:szCs w:val="24"/>
        </w:rPr>
        <w:pict>
          <v:rect id="Rectangle 89" o:spid="_x0000_s1157" style="position:absolute;left:0;text-align:left;margin-left:148.4pt;margin-top:306.3pt;width:33.9pt;height:25.65pt;z-index:25180774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" filled="f" stroked="f" strokeweight="1pt">
            <v:textbox>
              <w:txbxContent>
                <w:p w:rsidR="007F3B5E" w:rsidRPr="00400AC3" w:rsidRDefault="007F3B5E" w:rsidP="0003365E">
                  <w:pPr>
                    <w:jc w:val="center"/>
                    <w:rPr>
                      <w:rFonts w:ascii="Arial Black" w:hAnsi="Arial Black"/>
                      <w:color w:val="0070C0"/>
                      <w:sz w:val="20"/>
                    </w:rPr>
                  </w:pPr>
                  <w:r w:rsidRPr="00400AC3">
                    <w:rPr>
                      <w:rFonts w:ascii="Arial Black" w:hAnsi="Arial Black"/>
                      <w:color w:val="0070C0"/>
                      <w:sz w:val="20"/>
                    </w:rPr>
                    <w:t>R</w:t>
                  </w:r>
                  <w:r>
                    <w:rPr>
                      <w:rFonts w:ascii="Arial Black" w:hAnsi="Arial Black"/>
                      <w:color w:val="0070C0"/>
                      <w:sz w:val="20"/>
                    </w:rPr>
                    <w:t>3</w:t>
                  </w:r>
                </w:p>
              </w:txbxContent>
            </v:textbox>
          </v:rect>
        </w:pict>
      </w:r>
      <w:r>
        <w:rPr>
          <w:rFonts w:ascii="Times New Roman" w:hAnsi="Times New Roman"/>
          <w:noProof/>
          <w:szCs w:val="24"/>
        </w:rPr>
        <w:pict>
          <v:rect id="Rectangle 82" o:spid="_x0000_s1158" style="position:absolute;left:0;text-align:left;margin-left:88.1pt;margin-top:163.2pt;width:33.9pt;height:25.65pt;z-index:25180876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" filled="f" stroked="f" strokeweight="1pt">
            <v:textbox>
              <w:txbxContent>
                <w:p w:rsidR="007F3B5E" w:rsidRPr="00400AC3" w:rsidRDefault="007F3B5E" w:rsidP="0003365E">
                  <w:pPr>
                    <w:jc w:val="center"/>
                    <w:rPr>
                      <w:rFonts w:ascii="Arial Black" w:hAnsi="Arial Black"/>
                      <w:color w:val="0070C0"/>
                      <w:sz w:val="20"/>
                    </w:rPr>
                  </w:pPr>
                  <w:r w:rsidRPr="00400AC3">
                    <w:rPr>
                      <w:rFonts w:ascii="Arial Black" w:hAnsi="Arial Black"/>
                      <w:color w:val="0070C0"/>
                      <w:sz w:val="20"/>
                    </w:rPr>
                    <w:t>R</w:t>
                  </w:r>
                  <w:r>
                    <w:rPr>
                      <w:rFonts w:ascii="Arial Black" w:hAnsi="Arial Black"/>
                      <w:color w:val="0070C0"/>
                      <w:sz w:val="20"/>
                    </w:rPr>
                    <w:t>1</w:t>
                  </w:r>
                </w:p>
              </w:txbxContent>
            </v:textbox>
          </v:rect>
        </w:pict>
      </w:r>
      <w:r w:rsidR="0003365E" w:rsidRPr="00680FF9">
        <w:rPr>
          <w:rFonts w:ascii="Times New Roman" w:hAnsi="Times New Roman"/>
          <w:szCs w:val="24"/>
        </w:rPr>
        <w:object w:dxaOrig="3480" w:dyaOrig="8641">
          <v:shape id="_x0000_i1038" type="#_x0000_t75" style="width:174pt;height:422.25pt" o:ole="">
            <v:imagedata r:id="rId67" o:title=""/>
          </v:shape>
          <o:OLEObject Type="Embed" ProgID="Visio.Drawing.15" ShapeID="_x0000_i1038" DrawAspect="Content" ObjectID="_1722705062" r:id="rId68"/>
        </w:object>
      </w:r>
    </w:p>
    <w:p w:rsidR="0003365E" w:rsidRPr="00680FF9" w:rsidRDefault="0003365E" w:rsidP="0003365E">
      <w:pPr>
        <w:pStyle w:val="Caption"/>
        <w:jc w:val="center"/>
        <w:rPr>
          <w:rFonts w:ascii="Times New Roman" w:hAnsi="Times New Roman" w:cs="Times New Roman"/>
          <w:b w:val="0"/>
          <w:color w:val="auto"/>
          <w:sz w:val="24"/>
          <w:szCs w:val="24"/>
        </w:rPr>
      </w:pPr>
      <w:bookmarkStart w:id="117" w:name="_Toc105362820"/>
      <w:r>
        <w:rPr>
          <w:rFonts w:ascii="Times New Roman" w:hAnsi="Times New Roman" w:cs="Times New Roman"/>
          <w:b w:val="0"/>
          <w:color w:val="auto"/>
          <w:sz w:val="24"/>
        </w:rPr>
        <w:t>Gambar 4.</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Gambar_4.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20</w:t>
      </w:r>
      <w:r w:rsidR="0099409F" w:rsidRPr="00680FF9">
        <w:rPr>
          <w:rFonts w:ascii="Times New Roman" w:hAnsi="Times New Roman" w:cs="Times New Roman"/>
          <w:b w:val="0"/>
          <w:color w:val="auto"/>
          <w:sz w:val="24"/>
        </w:rPr>
        <w:fldChar w:fldCharType="end"/>
      </w:r>
      <w:r w:rsidRPr="00680FF9">
        <w:rPr>
          <w:rFonts w:ascii="Times New Roman" w:hAnsi="Times New Roman" w:cs="Times New Roman"/>
          <w:b w:val="0"/>
          <w:color w:val="auto"/>
          <w:sz w:val="24"/>
        </w:rPr>
        <w:t xml:space="preserve"> </w:t>
      </w:r>
      <w:r>
        <w:rPr>
          <w:rFonts w:ascii="Times New Roman" w:hAnsi="Times New Roman" w:cs="Times New Roman"/>
          <w:b w:val="0"/>
          <w:color w:val="auto"/>
          <w:sz w:val="24"/>
          <w:szCs w:val="24"/>
        </w:rPr>
        <w:t>Flowgraph P</w:t>
      </w:r>
      <w:r w:rsidRPr="00680FF9">
        <w:rPr>
          <w:rFonts w:ascii="Times New Roman" w:hAnsi="Times New Roman" w:cs="Times New Roman"/>
          <w:b w:val="0"/>
          <w:color w:val="auto"/>
          <w:sz w:val="24"/>
          <w:szCs w:val="24"/>
        </w:rPr>
        <w:t>erhitungan Model</w:t>
      </w:r>
      <w:bookmarkEnd w:id="117"/>
    </w:p>
    <w:p w:rsidR="0003365E" w:rsidRPr="00680FF9" w:rsidRDefault="0003365E" w:rsidP="0003365E">
      <w:pPr>
        <w:pStyle w:val="ListParagraph"/>
        <w:keepNext/>
        <w:keepLines/>
        <w:spacing w:after="240"/>
        <w:ind w:left="1701"/>
        <w:jc w:val="center"/>
        <w:outlineLvl w:val="3"/>
        <w:rPr>
          <w:rFonts w:ascii="Times New Roman" w:hAnsi="Times New Roman"/>
          <w:bCs/>
          <w:sz w:val="32"/>
          <w:szCs w:val="24"/>
        </w:rPr>
      </w:pPr>
    </w:p>
    <w:p w:rsidR="0003365E" w:rsidRPr="00680FF9" w:rsidRDefault="0003365E" w:rsidP="0003365E">
      <w:pPr>
        <w:pStyle w:val="ListParagraph"/>
        <w:keepNext/>
        <w:keepLines/>
        <w:spacing w:after="240"/>
        <w:ind w:left="1701"/>
        <w:outlineLvl w:val="3"/>
        <w:rPr>
          <w:rFonts w:ascii="Times New Roman" w:hAnsi="Times New Roman"/>
          <w:bCs/>
          <w:szCs w:val="24"/>
        </w:rPr>
      </w:pPr>
    </w:p>
    <w:p w:rsidR="0003365E" w:rsidRPr="00680FF9" w:rsidRDefault="0003365E" w:rsidP="0003365E"/>
    <w:p w:rsidR="0003365E" w:rsidRDefault="0003365E" w:rsidP="0003365E"/>
    <w:p w:rsidR="0003365E" w:rsidRPr="00680FF9" w:rsidRDefault="0003365E" w:rsidP="0003365E"/>
    <w:p w:rsidR="0003365E" w:rsidRPr="00680FF9" w:rsidRDefault="0003365E" w:rsidP="0003365E"/>
    <w:p w:rsidR="0003365E" w:rsidRPr="00680FF9" w:rsidRDefault="0003365E" w:rsidP="0003365E"/>
    <w:p w:rsidR="0003365E" w:rsidRPr="00CE13E9" w:rsidRDefault="0003365E" w:rsidP="0003365E">
      <w:r w:rsidRPr="00CE13E9">
        <w:lastRenderedPageBreak/>
        <w:t>Perhitungan CC pada pengujian White Box</w:t>
      </w:r>
    </w:p>
    <w:p w:rsidR="0003365E" w:rsidRPr="00680FF9" w:rsidRDefault="00531BB7" w:rsidP="0003365E">
      <w:r>
        <w:rPr>
          <w:noProof/>
        </w:rPr>
      </w:r>
      <w:r>
        <w:rPr>
          <w:noProof/>
        </w:rPr>
        <w:pict>
          <v:rect id="Rectangle 90" o:spid="_x0000_s1161" style="width:417.75pt;height:308.25pt;visibility:visible;mso-left-percent:-10001;mso-top-percent:-10001;mso-position-horizontal:absolute;mso-position-horizontal-relative:char;mso-position-vertical:absolute;mso-position-vertical-relative:line;mso-left-percent:-10001;mso-top-percent:-10001;v-text-anchor:middle" fillcolor="white [3201]" strokecolor="black [3213]" strokeweight="1pt">
            <v:textbox>
              <w:txbxContent>
                <w:p w:rsidR="007F3B5E" w:rsidRPr="00CE13E9" w:rsidRDefault="007F3B5E" w:rsidP="0003365E">
                  <w:pPr>
                    <w:spacing w:line="360" w:lineRule="auto"/>
                  </w:pPr>
                  <w:r w:rsidRPr="00CE13E9">
                    <w:t xml:space="preserve">Menghitung Nilai </w:t>
                  </w:r>
                  <w:r w:rsidRPr="00CE13E9">
                    <w:rPr>
                      <w:i/>
                    </w:rPr>
                    <w:t>Cyclomatic Complexity</w:t>
                  </w:r>
                  <w:r w:rsidRPr="00CE13E9">
                    <w:t xml:space="preserve"> (CC)</w:t>
                  </w:r>
                </w:p>
                <w:p w:rsidR="007F3B5E" w:rsidRPr="00CE13E9" w:rsidRDefault="007F3B5E" w:rsidP="0003365E">
                  <w:pPr>
                    <w:spacing w:line="360" w:lineRule="auto"/>
                  </w:pPr>
                  <w:r w:rsidRPr="00CE13E9">
                    <w:t>Dimana :</w:t>
                  </w:r>
                </w:p>
                <w:p w:rsidR="007F3B5E" w:rsidRPr="00CE13E9" w:rsidRDefault="007F3B5E" w:rsidP="0003365E">
                  <w:pPr>
                    <w:tabs>
                      <w:tab w:val="left" w:pos="1260"/>
                    </w:tabs>
                    <w:spacing w:line="360" w:lineRule="auto"/>
                  </w:pPr>
                  <w:r w:rsidRPr="00CE13E9">
                    <w:rPr>
                      <w:lang w:val="en-ID"/>
                    </w:rPr>
                    <w:t>Diketahui</w:t>
                  </w:r>
                  <w:r w:rsidRPr="00CE13E9">
                    <w:rPr>
                      <w:lang w:val="en-ID"/>
                    </w:rPr>
                    <w:tab/>
                    <w:t xml:space="preserve"> : </w:t>
                  </w:r>
                  <w:r w:rsidRPr="00CE13E9">
                    <w:t xml:space="preserve">Region(R) </w:t>
                  </w:r>
                  <w:r w:rsidRPr="00CE13E9">
                    <w:tab/>
                    <w:t xml:space="preserve">=  </w:t>
                  </w:r>
                  <w:r>
                    <w:t>3</w:t>
                  </w:r>
                </w:p>
                <w:p w:rsidR="007F3B5E" w:rsidRPr="00CE13E9" w:rsidRDefault="007F3B5E" w:rsidP="0003365E">
                  <w:pPr>
                    <w:tabs>
                      <w:tab w:val="left" w:pos="1260"/>
                    </w:tabs>
                    <w:spacing w:line="360" w:lineRule="auto"/>
                  </w:pPr>
                  <w:r w:rsidRPr="00CE13E9">
                    <w:tab/>
                  </w:r>
                  <w:r w:rsidRPr="00CE13E9">
                    <w:tab/>
                    <w:t>Node(N)</w:t>
                  </w:r>
                  <w:r w:rsidRPr="00CE13E9">
                    <w:tab/>
                    <w:t>=  9</w:t>
                  </w:r>
                </w:p>
                <w:p w:rsidR="007F3B5E" w:rsidRPr="00CE13E9" w:rsidRDefault="007F3B5E" w:rsidP="0003365E">
                  <w:pPr>
                    <w:tabs>
                      <w:tab w:val="left" w:pos="1260"/>
                    </w:tabs>
                    <w:spacing w:line="360" w:lineRule="auto"/>
                  </w:pPr>
                  <w:r w:rsidRPr="00CE13E9">
                    <w:tab/>
                  </w:r>
                  <w:r w:rsidRPr="00CE13E9">
                    <w:tab/>
                    <w:t>Edge(E)</w:t>
                  </w:r>
                  <w:r w:rsidRPr="00CE13E9">
                    <w:tab/>
                    <w:t>=10</w:t>
                  </w:r>
                </w:p>
                <w:p w:rsidR="007F3B5E" w:rsidRPr="00CE13E9" w:rsidRDefault="007F3B5E" w:rsidP="0003365E">
                  <w:pPr>
                    <w:tabs>
                      <w:tab w:val="left" w:pos="1260"/>
                    </w:tabs>
                    <w:spacing w:line="360" w:lineRule="auto"/>
                  </w:pPr>
                  <w:r w:rsidRPr="00CE13E9">
                    <w:tab/>
                  </w:r>
                  <w:r w:rsidRPr="00CE13E9">
                    <w:tab/>
                    <w:t>Predicate Node(P)   =  2</w:t>
                  </w:r>
                </w:p>
                <w:p w:rsidR="007F3B5E" w:rsidRPr="00CE13E9" w:rsidRDefault="007F3B5E" w:rsidP="0003365E">
                  <w:pPr>
                    <w:tabs>
                      <w:tab w:val="left" w:pos="720"/>
                      <w:tab w:val="left" w:pos="1260"/>
                    </w:tabs>
                    <w:spacing w:line="360" w:lineRule="auto"/>
                  </w:pPr>
                  <w:r w:rsidRPr="00CE13E9">
                    <w:rPr>
                      <w:lang w:val="en-ID"/>
                    </w:rPr>
                    <w:t>Penyelesaian</w:t>
                  </w:r>
                  <w:r w:rsidRPr="00CE13E9">
                    <w:rPr>
                      <w:lang w:val="en-ID"/>
                    </w:rPr>
                    <w:tab/>
                  </w:r>
                  <w:r w:rsidRPr="00CE13E9">
                    <w:rPr>
                      <w:lang w:val="en-ID"/>
                    </w:rPr>
                    <w:tab/>
                    <w:t>:</w:t>
                  </w:r>
                  <w:r w:rsidRPr="00CE13E9">
                    <w:t>V(G)</w:t>
                  </w:r>
                  <w:r w:rsidRPr="00CE13E9">
                    <w:tab/>
                    <w:t>=  E – N + 2</w:t>
                  </w:r>
                </w:p>
                <w:p w:rsidR="007F3B5E" w:rsidRPr="00CE13E9" w:rsidRDefault="007F3B5E" w:rsidP="0003365E">
                  <w:pPr>
                    <w:tabs>
                      <w:tab w:val="left" w:pos="720"/>
                      <w:tab w:val="left" w:pos="1260"/>
                    </w:tabs>
                    <w:spacing w:line="360" w:lineRule="auto"/>
                  </w:pPr>
                  <w:r w:rsidRPr="00CE13E9">
                    <w:tab/>
                  </w:r>
                  <w:r w:rsidRPr="00CE13E9">
                    <w:tab/>
                  </w:r>
                  <w:r w:rsidRPr="00CE13E9">
                    <w:tab/>
                  </w:r>
                  <w:r w:rsidRPr="00CE13E9">
                    <w:tab/>
                    <w:t>=  10 – 9 + 2</w:t>
                  </w:r>
                </w:p>
                <w:p w:rsidR="007F3B5E" w:rsidRPr="00CE13E9" w:rsidRDefault="007F3B5E" w:rsidP="0003365E">
                  <w:pPr>
                    <w:tabs>
                      <w:tab w:val="left" w:pos="720"/>
                      <w:tab w:val="left" w:pos="1260"/>
                    </w:tabs>
                    <w:spacing w:line="360" w:lineRule="auto"/>
                  </w:pPr>
                  <w:r w:rsidRPr="00CE13E9">
                    <w:tab/>
                  </w:r>
                  <w:r w:rsidRPr="00CE13E9">
                    <w:tab/>
                  </w:r>
                  <w:r w:rsidRPr="00CE13E9">
                    <w:tab/>
                  </w:r>
                  <w:r w:rsidRPr="00CE13E9">
                    <w:tab/>
                    <w:t>=  3</w:t>
                  </w:r>
                </w:p>
                <w:p w:rsidR="007F3B5E" w:rsidRPr="00CE13E9" w:rsidRDefault="007F3B5E" w:rsidP="0003365E">
                  <w:pPr>
                    <w:tabs>
                      <w:tab w:val="left" w:pos="720"/>
                      <w:tab w:val="left" w:pos="1260"/>
                    </w:tabs>
                    <w:spacing w:line="360" w:lineRule="auto"/>
                  </w:pPr>
                  <w:r w:rsidRPr="00CE13E9">
                    <w:tab/>
                  </w:r>
                  <w:r w:rsidRPr="00CE13E9">
                    <w:tab/>
                  </w:r>
                  <w:r w:rsidRPr="00CE13E9">
                    <w:tab/>
                    <w:t>V(G)</w:t>
                  </w:r>
                  <w:r w:rsidRPr="00CE13E9">
                    <w:tab/>
                    <w:t>=  P + 1</w:t>
                  </w:r>
                </w:p>
                <w:p w:rsidR="007F3B5E" w:rsidRPr="00CE13E9" w:rsidRDefault="007F3B5E" w:rsidP="0003365E">
                  <w:pPr>
                    <w:tabs>
                      <w:tab w:val="left" w:pos="720"/>
                      <w:tab w:val="left" w:pos="1260"/>
                    </w:tabs>
                    <w:spacing w:line="360" w:lineRule="auto"/>
                  </w:pPr>
                  <w:r w:rsidRPr="00CE13E9">
                    <w:tab/>
                  </w:r>
                  <w:r w:rsidRPr="00CE13E9">
                    <w:tab/>
                  </w:r>
                  <w:r w:rsidRPr="00CE13E9">
                    <w:tab/>
                  </w:r>
                  <w:r w:rsidRPr="00CE13E9">
                    <w:tab/>
                    <w:t>=  2 + 1</w:t>
                  </w:r>
                </w:p>
                <w:p w:rsidR="007F3B5E" w:rsidRPr="00CE13E9" w:rsidRDefault="007F3B5E" w:rsidP="0003365E">
                  <w:pPr>
                    <w:tabs>
                      <w:tab w:val="left" w:pos="720"/>
                      <w:tab w:val="left" w:pos="1260"/>
                    </w:tabs>
                    <w:spacing w:line="360" w:lineRule="auto"/>
                  </w:pPr>
                  <w:r w:rsidRPr="00CE13E9">
                    <w:tab/>
                  </w:r>
                  <w:r w:rsidRPr="00CE13E9">
                    <w:tab/>
                  </w:r>
                  <w:r w:rsidRPr="00CE13E9">
                    <w:tab/>
                  </w:r>
                  <w:r w:rsidRPr="00CE13E9">
                    <w:tab/>
                    <w:t>=  3</w:t>
                  </w:r>
                </w:p>
                <w:p w:rsidR="007F3B5E" w:rsidRDefault="007F3B5E" w:rsidP="0003365E">
                  <w:pPr>
                    <w:jc w:val="center"/>
                  </w:pPr>
                </w:p>
              </w:txbxContent>
            </v:textbox>
            <w10:wrap type="none"/>
            <w10:anchorlock/>
          </v:rect>
        </w:pict>
      </w:r>
    </w:p>
    <w:p w:rsidR="0003365E" w:rsidRPr="00CE13E9" w:rsidRDefault="0003365E" w:rsidP="0003365E">
      <w:pPr>
        <w:tabs>
          <w:tab w:val="left" w:pos="720"/>
          <w:tab w:val="left" w:pos="1260"/>
        </w:tabs>
        <w:spacing w:line="360" w:lineRule="auto"/>
      </w:pPr>
      <w:r w:rsidRPr="00CE13E9">
        <w:t>Menentukan Basis Path</w:t>
      </w:r>
    </w:p>
    <w:p w:rsidR="0003365E" w:rsidRPr="00CE13E9" w:rsidRDefault="0003365E" w:rsidP="0003365E">
      <w:pPr>
        <w:tabs>
          <w:tab w:val="left" w:pos="720"/>
          <w:tab w:val="left" w:pos="1260"/>
        </w:tabs>
        <w:spacing w:line="360" w:lineRule="auto"/>
      </w:pPr>
      <w:r w:rsidRPr="00CE13E9">
        <w:t>Path 1= 1-2-3-5-6-7-8-9</w:t>
      </w:r>
    </w:p>
    <w:p w:rsidR="0003365E" w:rsidRPr="00CE13E9" w:rsidRDefault="0003365E" w:rsidP="0003365E">
      <w:pPr>
        <w:tabs>
          <w:tab w:val="left" w:pos="720"/>
          <w:tab w:val="left" w:pos="1260"/>
        </w:tabs>
        <w:spacing w:line="360" w:lineRule="auto"/>
      </w:pPr>
      <w:r w:rsidRPr="00CE13E9">
        <w:t>Path 2= 1-2-3-4-3…</w:t>
      </w:r>
    </w:p>
    <w:p w:rsidR="0003365E" w:rsidRPr="00BD6D5F" w:rsidRDefault="0003365E" w:rsidP="0003365E">
      <w:pPr>
        <w:tabs>
          <w:tab w:val="left" w:pos="720"/>
          <w:tab w:val="left" w:pos="1260"/>
        </w:tabs>
        <w:spacing w:line="360" w:lineRule="auto"/>
        <w:rPr>
          <w:lang w:val="en-US"/>
        </w:rPr>
      </w:pPr>
      <w:r w:rsidRPr="00CE13E9">
        <w:t>Path 3= 1-2-3-4-3-5-6-7-8-7…</w:t>
      </w:r>
    </w:p>
    <w:p w:rsidR="0003365E" w:rsidRPr="00BD6D5F" w:rsidRDefault="0003365E" w:rsidP="0003365E">
      <w:pPr>
        <w:tabs>
          <w:tab w:val="left" w:pos="720"/>
          <w:tab w:val="left" w:pos="1260"/>
        </w:tabs>
        <w:spacing w:line="360" w:lineRule="auto"/>
        <w:rPr>
          <w:lang w:val="en-US"/>
        </w:rPr>
      </w:pPr>
      <w:r w:rsidRPr="00CE13E9">
        <w:tab/>
        <w:t>Ketika aplikasi dijalankan, terlihat bahwa semua basis path yang dihasilkan telah diekseku</w:t>
      </w:r>
      <w:r>
        <w:t>si satu kali. Dengan demikian si</w:t>
      </w:r>
      <w:r w:rsidRPr="00CE13E9">
        <w:t>stem dapat dikatakan layak diguanakan, si</w:t>
      </w:r>
      <w:r>
        <w:t>stem ini telah memenuhi syarat.</w:t>
      </w:r>
    </w:p>
    <w:p w:rsidR="0003365E" w:rsidRPr="007E5887" w:rsidRDefault="0003365E" w:rsidP="0003365E">
      <w:pPr>
        <w:pStyle w:val="Heading3"/>
        <w:numPr>
          <w:ilvl w:val="2"/>
          <w:numId w:val="39"/>
        </w:numPr>
        <w:spacing w:before="0" w:line="360" w:lineRule="auto"/>
        <w:ind w:left="0" w:firstLine="0"/>
        <w:rPr>
          <w:rFonts w:ascii="Times New Roman" w:hAnsi="Times New Roman" w:cs="Times New Roman"/>
          <w:b w:val="0"/>
          <w:color w:val="auto"/>
        </w:rPr>
      </w:pPr>
      <w:bookmarkStart w:id="118" w:name="_Toc89968821"/>
      <w:bookmarkStart w:id="119" w:name="_Toc105362500"/>
      <w:r w:rsidRPr="007E5887">
        <w:rPr>
          <w:rFonts w:ascii="Times New Roman" w:hAnsi="Times New Roman" w:cs="Times New Roman"/>
          <w:color w:val="auto"/>
        </w:rPr>
        <w:t>Pengujian Black Box</w:t>
      </w:r>
      <w:bookmarkEnd w:id="118"/>
      <w:bookmarkEnd w:id="119"/>
    </w:p>
    <w:p w:rsidR="0003365E" w:rsidRPr="00680FF9" w:rsidRDefault="0003365E" w:rsidP="0003365E">
      <w:pPr>
        <w:pStyle w:val="NoSpacing"/>
        <w:spacing w:line="360" w:lineRule="auto"/>
        <w:rPr>
          <w:b w:val="0"/>
          <w:szCs w:val="24"/>
        </w:rPr>
      </w:pPr>
      <w:r w:rsidRPr="00680FF9">
        <w:rPr>
          <w:b w:val="0"/>
          <w:iCs/>
          <w:szCs w:val="24"/>
        </w:rPr>
        <w:tab/>
        <w:t xml:space="preserve">Pengujian </w:t>
      </w:r>
      <w:r w:rsidRPr="00680FF9">
        <w:rPr>
          <w:b w:val="0"/>
          <w:i/>
          <w:iCs/>
          <w:szCs w:val="24"/>
        </w:rPr>
        <w:t xml:space="preserve">Black Box </w:t>
      </w:r>
      <w:r w:rsidRPr="00680FF9">
        <w:rPr>
          <w:b w:val="0"/>
          <w:iCs/>
          <w:szCs w:val="24"/>
        </w:rPr>
        <w:t>merupakan kegiatan yang</w:t>
      </w:r>
      <w:r w:rsidRPr="00680FF9">
        <w:rPr>
          <w:b w:val="0"/>
          <w:i/>
          <w:iCs/>
          <w:szCs w:val="24"/>
        </w:rPr>
        <w:t xml:space="preserve"> </w:t>
      </w:r>
      <w:r w:rsidRPr="00680FF9">
        <w:rPr>
          <w:b w:val="0"/>
          <w:iCs/>
          <w:szCs w:val="24"/>
        </w:rPr>
        <w:t xml:space="preserve">dilakukan untuk melihat dan memastikan bahwa suatu </w:t>
      </w:r>
      <w:r w:rsidRPr="00680FF9">
        <w:rPr>
          <w:b w:val="0"/>
          <w:i/>
          <w:iCs/>
          <w:szCs w:val="24"/>
        </w:rPr>
        <w:t xml:space="preserve">event </w:t>
      </w:r>
      <w:r w:rsidRPr="00680FF9">
        <w:rPr>
          <w:b w:val="0"/>
          <w:iCs/>
          <w:szCs w:val="24"/>
        </w:rPr>
        <w:t xml:space="preserve">atau masukan akan menjalankan proses yang tepat dan menghasilkan </w:t>
      </w:r>
      <w:r w:rsidRPr="00680FF9">
        <w:rPr>
          <w:b w:val="0"/>
          <w:i/>
          <w:iCs/>
          <w:szCs w:val="24"/>
        </w:rPr>
        <w:t xml:space="preserve">Output </w:t>
      </w:r>
      <w:r>
        <w:rPr>
          <w:b w:val="0"/>
          <w:iCs/>
          <w:szCs w:val="24"/>
        </w:rPr>
        <w:t>s</w:t>
      </w:r>
      <w:r w:rsidRPr="00680FF9">
        <w:rPr>
          <w:b w:val="0"/>
          <w:iCs/>
          <w:szCs w:val="24"/>
        </w:rPr>
        <w:t xml:space="preserve">esuai dengan rancangan. </w:t>
      </w:r>
    </w:p>
    <w:p w:rsidR="0003365E" w:rsidRDefault="0003365E" w:rsidP="0003365E">
      <w:pPr>
        <w:pStyle w:val="NoSpacing"/>
        <w:spacing w:line="360" w:lineRule="auto"/>
        <w:rPr>
          <w:szCs w:val="24"/>
        </w:rPr>
      </w:pPr>
    </w:p>
    <w:p w:rsidR="00BD6D5F" w:rsidRDefault="00BD6D5F" w:rsidP="0003365E">
      <w:pPr>
        <w:pStyle w:val="NoSpacing"/>
        <w:spacing w:line="360" w:lineRule="auto"/>
        <w:rPr>
          <w:szCs w:val="24"/>
        </w:rPr>
      </w:pPr>
    </w:p>
    <w:p w:rsidR="00BD6D5F" w:rsidRDefault="00BD6D5F" w:rsidP="0003365E">
      <w:pPr>
        <w:pStyle w:val="NoSpacing"/>
        <w:spacing w:line="360" w:lineRule="auto"/>
        <w:rPr>
          <w:szCs w:val="24"/>
        </w:rPr>
      </w:pPr>
    </w:p>
    <w:p w:rsidR="00BD6D5F" w:rsidRPr="00680FF9" w:rsidRDefault="00BD6D5F" w:rsidP="0003365E">
      <w:pPr>
        <w:pStyle w:val="NoSpacing"/>
        <w:spacing w:line="360" w:lineRule="auto"/>
        <w:rPr>
          <w:szCs w:val="24"/>
        </w:rPr>
      </w:pPr>
    </w:p>
    <w:p w:rsidR="0003365E" w:rsidRPr="00680FF9" w:rsidRDefault="0003365E" w:rsidP="0003365E">
      <w:pPr>
        <w:pStyle w:val="Caption"/>
        <w:jc w:val="center"/>
        <w:rPr>
          <w:rFonts w:ascii="Times New Roman" w:hAnsi="Times New Roman" w:cs="Times New Roman"/>
          <w:b w:val="0"/>
          <w:i/>
          <w:color w:val="auto"/>
          <w:sz w:val="24"/>
          <w:szCs w:val="24"/>
        </w:rPr>
      </w:pPr>
      <w:bookmarkStart w:id="120" w:name="_Toc105363037"/>
      <w:r>
        <w:rPr>
          <w:rFonts w:ascii="Times New Roman" w:hAnsi="Times New Roman" w:cs="Times New Roman"/>
          <w:b w:val="0"/>
          <w:color w:val="auto"/>
          <w:sz w:val="24"/>
        </w:rPr>
        <w:lastRenderedPageBreak/>
        <w:t>Tabel 4.</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Tabel_4.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1</w:t>
      </w:r>
      <w:r w:rsidR="0099409F" w:rsidRPr="00680FF9">
        <w:rPr>
          <w:rFonts w:ascii="Times New Roman" w:hAnsi="Times New Roman" w:cs="Times New Roman"/>
          <w:b w:val="0"/>
          <w:color w:val="auto"/>
          <w:sz w:val="24"/>
        </w:rPr>
        <w:fldChar w:fldCharType="end"/>
      </w:r>
      <w:r>
        <w:rPr>
          <w:rFonts w:ascii="Times New Roman" w:hAnsi="Times New Roman" w:cs="Times New Roman"/>
          <w:b w:val="0"/>
          <w:color w:val="auto"/>
          <w:sz w:val="24"/>
        </w:rPr>
        <w:t xml:space="preserve">0 </w:t>
      </w:r>
      <w:r w:rsidRPr="00680FF9">
        <w:rPr>
          <w:rFonts w:ascii="Times New Roman" w:hAnsi="Times New Roman" w:cs="Times New Roman"/>
          <w:b w:val="0"/>
          <w:color w:val="auto"/>
          <w:sz w:val="24"/>
          <w:szCs w:val="24"/>
        </w:rPr>
        <w:t xml:space="preserve">Tabel Pengujian </w:t>
      </w:r>
      <w:r w:rsidRPr="00680FF9">
        <w:rPr>
          <w:rFonts w:ascii="Times New Roman" w:hAnsi="Times New Roman" w:cs="Times New Roman"/>
          <w:b w:val="0"/>
          <w:i/>
          <w:color w:val="auto"/>
          <w:sz w:val="24"/>
          <w:szCs w:val="24"/>
        </w:rPr>
        <w:t>Black Box</w:t>
      </w:r>
      <w:bookmarkEnd w:id="120"/>
    </w:p>
    <w:tbl>
      <w:tblPr>
        <w:tblW w:w="0" w:type="auto"/>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2"/>
        <w:gridCol w:w="2228"/>
        <w:gridCol w:w="1976"/>
        <w:gridCol w:w="1154"/>
      </w:tblGrid>
      <w:tr w:rsidR="0003365E" w:rsidRPr="00680FF9" w:rsidTr="0003365E">
        <w:trPr>
          <w:tblHeader/>
        </w:trPr>
        <w:tc>
          <w:tcPr>
            <w:tcW w:w="2092" w:type="dxa"/>
            <w:tcBorders>
              <w:top w:val="single" w:sz="4" w:space="0" w:color="000000"/>
              <w:left w:val="single" w:sz="4" w:space="0" w:color="000000"/>
              <w:bottom w:val="single" w:sz="4" w:space="0" w:color="000000"/>
              <w:right w:val="single" w:sz="4" w:space="0" w:color="000000"/>
            </w:tcBorders>
            <w:shd w:val="clear" w:color="auto" w:fill="5B9BD5"/>
            <w:vAlign w:val="center"/>
            <w:hideMark/>
          </w:tcPr>
          <w:p w:rsidR="0003365E" w:rsidRPr="00680FF9" w:rsidRDefault="0003365E" w:rsidP="0003365E">
            <w:pPr>
              <w:pStyle w:val="NoSpacing"/>
              <w:spacing w:line="360" w:lineRule="auto"/>
              <w:rPr>
                <w:szCs w:val="24"/>
              </w:rPr>
            </w:pPr>
            <w:r w:rsidRPr="00680FF9">
              <w:rPr>
                <w:b w:val="0"/>
                <w:szCs w:val="24"/>
              </w:rPr>
              <w:t>Input/Event</w:t>
            </w:r>
          </w:p>
        </w:tc>
        <w:tc>
          <w:tcPr>
            <w:tcW w:w="2228" w:type="dxa"/>
            <w:tcBorders>
              <w:top w:val="single" w:sz="4" w:space="0" w:color="000000"/>
              <w:left w:val="single" w:sz="4" w:space="0" w:color="000000"/>
              <w:bottom w:val="single" w:sz="4" w:space="0" w:color="000000"/>
              <w:right w:val="single" w:sz="4" w:space="0" w:color="000000"/>
            </w:tcBorders>
            <w:shd w:val="clear" w:color="auto" w:fill="5B9BD5"/>
            <w:vAlign w:val="center"/>
            <w:hideMark/>
          </w:tcPr>
          <w:p w:rsidR="0003365E" w:rsidRPr="00680FF9" w:rsidRDefault="0003365E" w:rsidP="0003365E">
            <w:pPr>
              <w:pStyle w:val="NoSpacing"/>
              <w:spacing w:line="360" w:lineRule="auto"/>
              <w:rPr>
                <w:b w:val="0"/>
                <w:szCs w:val="24"/>
              </w:rPr>
            </w:pPr>
            <w:r w:rsidRPr="00680FF9">
              <w:rPr>
                <w:b w:val="0"/>
                <w:szCs w:val="24"/>
              </w:rPr>
              <w:t>Fungsi</w:t>
            </w:r>
          </w:p>
        </w:tc>
        <w:tc>
          <w:tcPr>
            <w:tcW w:w="1976" w:type="dxa"/>
            <w:tcBorders>
              <w:top w:val="single" w:sz="4" w:space="0" w:color="000000"/>
              <w:left w:val="single" w:sz="4" w:space="0" w:color="000000"/>
              <w:bottom w:val="single" w:sz="4" w:space="0" w:color="000000"/>
              <w:right w:val="single" w:sz="4" w:space="0" w:color="000000"/>
            </w:tcBorders>
            <w:shd w:val="clear" w:color="auto" w:fill="5B9BD5"/>
            <w:vAlign w:val="center"/>
            <w:hideMark/>
          </w:tcPr>
          <w:p w:rsidR="0003365E" w:rsidRPr="00680FF9" w:rsidRDefault="0003365E" w:rsidP="0003365E">
            <w:pPr>
              <w:pStyle w:val="NoSpacing"/>
              <w:spacing w:line="360" w:lineRule="auto"/>
              <w:rPr>
                <w:b w:val="0"/>
                <w:szCs w:val="24"/>
              </w:rPr>
            </w:pPr>
            <w:r w:rsidRPr="00680FF9">
              <w:rPr>
                <w:b w:val="0"/>
                <w:szCs w:val="24"/>
              </w:rPr>
              <w:t>Hasil Yang Diharapkan</w:t>
            </w:r>
          </w:p>
        </w:tc>
        <w:tc>
          <w:tcPr>
            <w:tcW w:w="1154" w:type="dxa"/>
            <w:tcBorders>
              <w:top w:val="single" w:sz="4" w:space="0" w:color="000000"/>
              <w:left w:val="single" w:sz="4" w:space="0" w:color="000000"/>
              <w:bottom w:val="single" w:sz="4" w:space="0" w:color="000000"/>
              <w:right w:val="single" w:sz="4" w:space="0" w:color="000000"/>
            </w:tcBorders>
            <w:shd w:val="clear" w:color="auto" w:fill="5B9BD5"/>
            <w:vAlign w:val="center"/>
            <w:hideMark/>
          </w:tcPr>
          <w:p w:rsidR="0003365E" w:rsidRPr="00680FF9" w:rsidRDefault="0003365E" w:rsidP="0003365E">
            <w:pPr>
              <w:pStyle w:val="NoSpacing"/>
              <w:spacing w:line="360" w:lineRule="auto"/>
              <w:rPr>
                <w:b w:val="0"/>
                <w:szCs w:val="24"/>
              </w:rPr>
            </w:pPr>
            <w:r w:rsidRPr="00680FF9">
              <w:rPr>
                <w:b w:val="0"/>
                <w:szCs w:val="24"/>
              </w:rPr>
              <w:t>Hasil Uji</w:t>
            </w:r>
          </w:p>
        </w:tc>
      </w:tr>
      <w:tr w:rsidR="0003365E" w:rsidRPr="00680FF9" w:rsidTr="0003365E">
        <w:tc>
          <w:tcPr>
            <w:tcW w:w="2092"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b w:val="0"/>
                <w:szCs w:val="24"/>
              </w:rPr>
            </w:pPr>
            <w:r w:rsidRPr="00680FF9">
              <w:rPr>
                <w:szCs w:val="24"/>
              </w:rPr>
              <w:t>Klik Menu Baranda</w:t>
            </w:r>
          </w:p>
        </w:tc>
        <w:tc>
          <w:tcPr>
            <w:tcW w:w="2228"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t xml:space="preserve">Menampilkan halaman judul aplikasi </w:t>
            </w:r>
          </w:p>
        </w:tc>
        <w:tc>
          <w:tcPr>
            <w:tcW w:w="1976"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t xml:space="preserve">Menu beranda  </w:t>
            </w:r>
          </w:p>
        </w:tc>
        <w:tc>
          <w:tcPr>
            <w:tcW w:w="1154" w:type="dxa"/>
            <w:tcBorders>
              <w:top w:val="single" w:sz="4" w:space="0" w:color="000000"/>
              <w:left w:val="single" w:sz="4" w:space="0" w:color="000000"/>
              <w:bottom w:val="single" w:sz="4" w:space="0" w:color="000000"/>
              <w:right w:val="single" w:sz="4" w:space="0" w:color="000000"/>
            </w:tcBorders>
            <w:vAlign w:val="center"/>
            <w:hideMark/>
          </w:tcPr>
          <w:p w:rsidR="0003365E" w:rsidRPr="00680FF9" w:rsidRDefault="0003365E" w:rsidP="0003365E">
            <w:pPr>
              <w:pStyle w:val="NoSpacing"/>
              <w:spacing w:line="360" w:lineRule="auto"/>
              <w:rPr>
                <w:szCs w:val="24"/>
              </w:rPr>
            </w:pPr>
            <w:r w:rsidRPr="00680FF9">
              <w:rPr>
                <w:szCs w:val="24"/>
              </w:rPr>
              <w:t>Sesuai</w:t>
            </w:r>
          </w:p>
        </w:tc>
      </w:tr>
      <w:tr w:rsidR="0003365E" w:rsidRPr="00680FF9" w:rsidTr="0003365E">
        <w:tc>
          <w:tcPr>
            <w:tcW w:w="2092"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t xml:space="preserve">Klik Menu Login </w:t>
            </w:r>
          </w:p>
        </w:tc>
        <w:tc>
          <w:tcPr>
            <w:tcW w:w="2228"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t>Menampilkan form Login</w:t>
            </w:r>
          </w:p>
        </w:tc>
        <w:tc>
          <w:tcPr>
            <w:tcW w:w="1976"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t>Form login</w:t>
            </w:r>
          </w:p>
        </w:tc>
        <w:tc>
          <w:tcPr>
            <w:tcW w:w="1154" w:type="dxa"/>
            <w:tcBorders>
              <w:top w:val="single" w:sz="4" w:space="0" w:color="000000"/>
              <w:left w:val="single" w:sz="4" w:space="0" w:color="000000"/>
              <w:bottom w:val="single" w:sz="4" w:space="0" w:color="000000"/>
              <w:right w:val="single" w:sz="4" w:space="0" w:color="000000"/>
            </w:tcBorders>
            <w:vAlign w:val="center"/>
            <w:hideMark/>
          </w:tcPr>
          <w:p w:rsidR="0003365E" w:rsidRPr="00680FF9" w:rsidRDefault="0003365E" w:rsidP="0003365E">
            <w:pPr>
              <w:pStyle w:val="NoSpacing"/>
              <w:spacing w:line="360" w:lineRule="auto"/>
              <w:rPr>
                <w:szCs w:val="24"/>
              </w:rPr>
            </w:pPr>
            <w:r w:rsidRPr="00680FF9">
              <w:rPr>
                <w:szCs w:val="24"/>
              </w:rPr>
              <w:t>Sesuai</w:t>
            </w:r>
          </w:p>
        </w:tc>
      </w:tr>
      <w:tr w:rsidR="0003365E" w:rsidRPr="00680FF9" w:rsidTr="0003365E">
        <w:tc>
          <w:tcPr>
            <w:tcW w:w="2092"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t>Input user name dan password salah</w:t>
            </w:r>
          </w:p>
        </w:tc>
        <w:tc>
          <w:tcPr>
            <w:tcW w:w="2228"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t xml:space="preserve"> Login ke halaman administrator</w:t>
            </w:r>
          </w:p>
        </w:tc>
        <w:tc>
          <w:tcPr>
            <w:tcW w:w="1976"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t>Kembali ke halaman login</w:t>
            </w:r>
          </w:p>
        </w:tc>
        <w:tc>
          <w:tcPr>
            <w:tcW w:w="1154" w:type="dxa"/>
            <w:tcBorders>
              <w:top w:val="single" w:sz="4" w:space="0" w:color="000000"/>
              <w:left w:val="single" w:sz="4" w:space="0" w:color="000000"/>
              <w:bottom w:val="single" w:sz="4" w:space="0" w:color="000000"/>
              <w:right w:val="single" w:sz="4" w:space="0" w:color="000000"/>
            </w:tcBorders>
            <w:vAlign w:val="center"/>
            <w:hideMark/>
          </w:tcPr>
          <w:p w:rsidR="0003365E" w:rsidRPr="00680FF9" w:rsidRDefault="0003365E" w:rsidP="0003365E">
            <w:pPr>
              <w:pStyle w:val="NoSpacing"/>
              <w:spacing w:line="360" w:lineRule="auto"/>
              <w:rPr>
                <w:szCs w:val="24"/>
              </w:rPr>
            </w:pPr>
            <w:r w:rsidRPr="00680FF9">
              <w:rPr>
                <w:szCs w:val="24"/>
              </w:rPr>
              <w:t>Sesuai</w:t>
            </w:r>
          </w:p>
        </w:tc>
      </w:tr>
      <w:tr w:rsidR="0003365E" w:rsidRPr="00680FF9" w:rsidTr="0003365E">
        <w:tc>
          <w:tcPr>
            <w:tcW w:w="2092"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t>Masukkan user name dan password Benar</w:t>
            </w:r>
          </w:p>
        </w:tc>
        <w:tc>
          <w:tcPr>
            <w:tcW w:w="2228"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t xml:space="preserve"> Login ke halaman administrator</w:t>
            </w:r>
          </w:p>
        </w:tc>
        <w:tc>
          <w:tcPr>
            <w:tcW w:w="1976"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t xml:space="preserve">Halaman admin Tampil </w:t>
            </w:r>
          </w:p>
        </w:tc>
        <w:tc>
          <w:tcPr>
            <w:tcW w:w="1154" w:type="dxa"/>
            <w:tcBorders>
              <w:top w:val="single" w:sz="4" w:space="0" w:color="000000"/>
              <w:left w:val="single" w:sz="4" w:space="0" w:color="000000"/>
              <w:bottom w:val="single" w:sz="4" w:space="0" w:color="000000"/>
              <w:right w:val="single" w:sz="4" w:space="0" w:color="000000"/>
            </w:tcBorders>
            <w:vAlign w:val="center"/>
            <w:hideMark/>
          </w:tcPr>
          <w:p w:rsidR="0003365E" w:rsidRPr="00680FF9" w:rsidRDefault="0003365E" w:rsidP="0003365E">
            <w:pPr>
              <w:pStyle w:val="NoSpacing"/>
              <w:spacing w:line="360" w:lineRule="auto"/>
              <w:rPr>
                <w:szCs w:val="24"/>
              </w:rPr>
            </w:pPr>
            <w:r w:rsidRPr="00680FF9">
              <w:rPr>
                <w:szCs w:val="24"/>
              </w:rPr>
              <w:t>Sesuai</w:t>
            </w:r>
          </w:p>
        </w:tc>
      </w:tr>
      <w:tr w:rsidR="0003365E" w:rsidRPr="00680FF9" w:rsidTr="0003365E">
        <w:tc>
          <w:tcPr>
            <w:tcW w:w="2092"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t>Klik Menu Input Admin</w:t>
            </w:r>
          </w:p>
        </w:tc>
        <w:tc>
          <w:tcPr>
            <w:tcW w:w="2228"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lang w:val="fi-FI"/>
              </w:rPr>
              <w:t>Menampilkan Form Input admin</w:t>
            </w:r>
          </w:p>
        </w:tc>
        <w:tc>
          <w:tcPr>
            <w:tcW w:w="1976"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lang w:val="fi-FI"/>
              </w:rPr>
            </w:pPr>
            <w:r w:rsidRPr="00680FF9">
              <w:rPr>
                <w:szCs w:val="24"/>
                <w:lang w:val="fi-FI"/>
              </w:rPr>
              <w:t xml:space="preserve">Tampil halaman Form Input admin </w:t>
            </w:r>
          </w:p>
        </w:tc>
        <w:tc>
          <w:tcPr>
            <w:tcW w:w="1154" w:type="dxa"/>
            <w:tcBorders>
              <w:top w:val="single" w:sz="4" w:space="0" w:color="000000"/>
              <w:left w:val="single" w:sz="4" w:space="0" w:color="000000"/>
              <w:bottom w:val="single" w:sz="4" w:space="0" w:color="000000"/>
              <w:right w:val="single" w:sz="4" w:space="0" w:color="000000"/>
            </w:tcBorders>
            <w:vAlign w:val="center"/>
            <w:hideMark/>
          </w:tcPr>
          <w:p w:rsidR="0003365E" w:rsidRPr="00680FF9" w:rsidRDefault="0003365E" w:rsidP="0003365E">
            <w:pPr>
              <w:jc w:val="center"/>
            </w:pPr>
            <w:r w:rsidRPr="00680FF9">
              <w:t>Sesuai</w:t>
            </w:r>
          </w:p>
        </w:tc>
      </w:tr>
      <w:tr w:rsidR="0003365E" w:rsidRPr="00680FF9" w:rsidTr="0003365E">
        <w:tc>
          <w:tcPr>
            <w:tcW w:w="2092"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t>Klik Menu Data Adminr</w:t>
            </w:r>
          </w:p>
        </w:tc>
        <w:tc>
          <w:tcPr>
            <w:tcW w:w="2228"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lang w:val="fi-FI"/>
              </w:rPr>
              <w:t>Menampilkan Data Admin</w:t>
            </w:r>
          </w:p>
        </w:tc>
        <w:tc>
          <w:tcPr>
            <w:tcW w:w="1976"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lang w:val="fi-FI"/>
              </w:rPr>
            </w:pPr>
            <w:r w:rsidRPr="00680FF9">
              <w:rPr>
                <w:szCs w:val="24"/>
                <w:lang w:val="fi-FI"/>
              </w:rPr>
              <w:t>Tampil halaman Data Admin</w:t>
            </w:r>
          </w:p>
        </w:tc>
        <w:tc>
          <w:tcPr>
            <w:tcW w:w="1154" w:type="dxa"/>
            <w:tcBorders>
              <w:top w:val="single" w:sz="4" w:space="0" w:color="000000"/>
              <w:left w:val="single" w:sz="4" w:space="0" w:color="000000"/>
              <w:bottom w:val="single" w:sz="4" w:space="0" w:color="000000"/>
              <w:right w:val="single" w:sz="4" w:space="0" w:color="000000"/>
            </w:tcBorders>
            <w:vAlign w:val="center"/>
            <w:hideMark/>
          </w:tcPr>
          <w:p w:rsidR="0003365E" w:rsidRPr="00680FF9" w:rsidRDefault="0003365E" w:rsidP="0003365E">
            <w:pPr>
              <w:jc w:val="center"/>
            </w:pPr>
            <w:r w:rsidRPr="00680FF9">
              <w:t>Sesuai</w:t>
            </w:r>
          </w:p>
        </w:tc>
      </w:tr>
      <w:tr w:rsidR="0003365E" w:rsidRPr="00680FF9" w:rsidTr="0003365E">
        <w:tc>
          <w:tcPr>
            <w:tcW w:w="2092"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t>Klik Input Data Admin</w:t>
            </w:r>
          </w:p>
        </w:tc>
        <w:tc>
          <w:tcPr>
            <w:tcW w:w="2228"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lang w:val="fi-FI"/>
              </w:rPr>
              <w:t xml:space="preserve">Menampilkan Form </w:t>
            </w:r>
            <w:r w:rsidRPr="00680FF9">
              <w:rPr>
                <w:szCs w:val="24"/>
              </w:rPr>
              <w:t>Input Admin</w:t>
            </w:r>
          </w:p>
        </w:tc>
        <w:tc>
          <w:tcPr>
            <w:tcW w:w="1976"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lang w:val="fi-FI"/>
              </w:rPr>
              <w:t xml:space="preserve">Tampilan halaman Form </w:t>
            </w:r>
            <w:r w:rsidRPr="00680FF9">
              <w:rPr>
                <w:szCs w:val="24"/>
              </w:rPr>
              <w:t>Input Admin</w:t>
            </w:r>
          </w:p>
        </w:tc>
        <w:tc>
          <w:tcPr>
            <w:tcW w:w="1154" w:type="dxa"/>
            <w:tcBorders>
              <w:top w:val="single" w:sz="4" w:space="0" w:color="000000"/>
              <w:left w:val="single" w:sz="4" w:space="0" w:color="000000"/>
              <w:bottom w:val="single" w:sz="4" w:space="0" w:color="000000"/>
              <w:right w:val="single" w:sz="4" w:space="0" w:color="000000"/>
            </w:tcBorders>
            <w:vAlign w:val="center"/>
            <w:hideMark/>
          </w:tcPr>
          <w:p w:rsidR="0003365E" w:rsidRPr="00680FF9" w:rsidRDefault="0003365E" w:rsidP="0003365E">
            <w:pPr>
              <w:jc w:val="center"/>
            </w:pPr>
            <w:r w:rsidRPr="00680FF9">
              <w:t>Sesuai</w:t>
            </w:r>
          </w:p>
        </w:tc>
      </w:tr>
      <w:tr w:rsidR="0003365E" w:rsidRPr="00680FF9" w:rsidTr="0003365E">
        <w:tc>
          <w:tcPr>
            <w:tcW w:w="2092"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t>Klik Menu Hapus Admin</w:t>
            </w:r>
          </w:p>
        </w:tc>
        <w:tc>
          <w:tcPr>
            <w:tcW w:w="2228"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t>Menghapus Data Admin</w:t>
            </w:r>
          </w:p>
        </w:tc>
        <w:tc>
          <w:tcPr>
            <w:tcW w:w="1976"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t>Data Admin terhapus</w:t>
            </w:r>
          </w:p>
        </w:tc>
        <w:tc>
          <w:tcPr>
            <w:tcW w:w="1154" w:type="dxa"/>
            <w:tcBorders>
              <w:top w:val="single" w:sz="4" w:space="0" w:color="000000"/>
              <w:left w:val="single" w:sz="4" w:space="0" w:color="000000"/>
              <w:bottom w:val="single" w:sz="4" w:space="0" w:color="000000"/>
              <w:right w:val="single" w:sz="4" w:space="0" w:color="000000"/>
            </w:tcBorders>
            <w:vAlign w:val="center"/>
            <w:hideMark/>
          </w:tcPr>
          <w:p w:rsidR="0003365E" w:rsidRPr="00680FF9" w:rsidRDefault="0003365E" w:rsidP="0003365E">
            <w:pPr>
              <w:jc w:val="center"/>
            </w:pPr>
            <w:r w:rsidRPr="00680FF9">
              <w:t>Sesuai</w:t>
            </w:r>
          </w:p>
        </w:tc>
      </w:tr>
      <w:tr w:rsidR="0003365E" w:rsidRPr="00680FF9" w:rsidTr="0003365E">
        <w:tc>
          <w:tcPr>
            <w:tcW w:w="2092"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t xml:space="preserve">Klik Input Data </w:t>
            </w:r>
          </w:p>
        </w:tc>
        <w:tc>
          <w:tcPr>
            <w:tcW w:w="2228"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lang w:val="fi-FI"/>
              </w:rPr>
              <w:t xml:space="preserve">Menampilkan Form </w:t>
            </w:r>
            <w:r w:rsidRPr="00680FF9">
              <w:rPr>
                <w:szCs w:val="24"/>
              </w:rPr>
              <w:t xml:space="preserve">Input Data </w:t>
            </w:r>
          </w:p>
        </w:tc>
        <w:tc>
          <w:tcPr>
            <w:tcW w:w="1976"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lang w:val="fi-FI"/>
              </w:rPr>
              <w:t xml:space="preserve">Tampilan halaman Form </w:t>
            </w:r>
            <w:r w:rsidRPr="00680FF9">
              <w:rPr>
                <w:szCs w:val="24"/>
              </w:rPr>
              <w:t xml:space="preserve">Input Data </w:t>
            </w:r>
          </w:p>
        </w:tc>
        <w:tc>
          <w:tcPr>
            <w:tcW w:w="1154" w:type="dxa"/>
            <w:tcBorders>
              <w:top w:val="single" w:sz="4" w:space="0" w:color="000000"/>
              <w:left w:val="single" w:sz="4" w:space="0" w:color="000000"/>
              <w:bottom w:val="single" w:sz="4" w:space="0" w:color="000000"/>
              <w:right w:val="single" w:sz="4" w:space="0" w:color="000000"/>
            </w:tcBorders>
            <w:vAlign w:val="center"/>
            <w:hideMark/>
          </w:tcPr>
          <w:p w:rsidR="0003365E" w:rsidRPr="00680FF9" w:rsidRDefault="0003365E" w:rsidP="0003365E">
            <w:pPr>
              <w:jc w:val="center"/>
            </w:pPr>
            <w:r w:rsidRPr="00680FF9">
              <w:t>Sesuai</w:t>
            </w:r>
          </w:p>
        </w:tc>
      </w:tr>
      <w:tr w:rsidR="0003365E" w:rsidRPr="00680FF9" w:rsidTr="0003365E">
        <w:tc>
          <w:tcPr>
            <w:tcW w:w="2092"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t xml:space="preserve">Klik Data </w:t>
            </w:r>
          </w:p>
        </w:tc>
        <w:tc>
          <w:tcPr>
            <w:tcW w:w="2228"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lang w:val="fi-FI"/>
              </w:rPr>
              <w:t xml:space="preserve">Menampilkan </w:t>
            </w:r>
            <w:r w:rsidRPr="00680FF9">
              <w:rPr>
                <w:szCs w:val="24"/>
              </w:rPr>
              <w:t xml:space="preserve">Data </w:t>
            </w:r>
          </w:p>
        </w:tc>
        <w:tc>
          <w:tcPr>
            <w:tcW w:w="1976"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lang w:val="fi-FI"/>
              </w:rPr>
              <w:t xml:space="preserve">Tampilan halaman </w:t>
            </w:r>
            <w:r w:rsidRPr="00680FF9">
              <w:rPr>
                <w:szCs w:val="24"/>
              </w:rPr>
              <w:t xml:space="preserve">Data </w:t>
            </w:r>
          </w:p>
        </w:tc>
        <w:tc>
          <w:tcPr>
            <w:tcW w:w="1154" w:type="dxa"/>
            <w:tcBorders>
              <w:top w:val="single" w:sz="4" w:space="0" w:color="000000"/>
              <w:left w:val="single" w:sz="4" w:space="0" w:color="000000"/>
              <w:bottom w:val="single" w:sz="4" w:space="0" w:color="000000"/>
              <w:right w:val="single" w:sz="4" w:space="0" w:color="000000"/>
            </w:tcBorders>
            <w:vAlign w:val="center"/>
            <w:hideMark/>
          </w:tcPr>
          <w:p w:rsidR="0003365E" w:rsidRPr="00680FF9" w:rsidRDefault="0003365E" w:rsidP="0003365E">
            <w:pPr>
              <w:jc w:val="center"/>
            </w:pPr>
            <w:r w:rsidRPr="00680FF9">
              <w:t>Sesuai</w:t>
            </w:r>
          </w:p>
        </w:tc>
      </w:tr>
      <w:tr w:rsidR="0003365E" w:rsidRPr="00680FF9" w:rsidTr="0003365E">
        <w:tc>
          <w:tcPr>
            <w:tcW w:w="2092"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t xml:space="preserve">Klik Menu Hapus </w:t>
            </w:r>
          </w:p>
        </w:tc>
        <w:tc>
          <w:tcPr>
            <w:tcW w:w="2228"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lang w:val="fi-FI"/>
              </w:rPr>
            </w:pPr>
            <w:r w:rsidRPr="00680FF9">
              <w:rPr>
                <w:szCs w:val="24"/>
              </w:rPr>
              <w:t xml:space="preserve">Menghapus Data </w:t>
            </w:r>
          </w:p>
        </w:tc>
        <w:tc>
          <w:tcPr>
            <w:tcW w:w="1976"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lang w:val="fi-FI"/>
              </w:rPr>
            </w:pPr>
            <w:r w:rsidRPr="00680FF9">
              <w:rPr>
                <w:szCs w:val="24"/>
              </w:rPr>
              <w:t>Data terhapus</w:t>
            </w:r>
          </w:p>
        </w:tc>
        <w:tc>
          <w:tcPr>
            <w:tcW w:w="1154" w:type="dxa"/>
            <w:tcBorders>
              <w:top w:val="single" w:sz="4" w:space="0" w:color="000000"/>
              <w:left w:val="single" w:sz="4" w:space="0" w:color="000000"/>
              <w:bottom w:val="single" w:sz="4" w:space="0" w:color="000000"/>
              <w:right w:val="single" w:sz="4" w:space="0" w:color="000000"/>
            </w:tcBorders>
            <w:vAlign w:val="center"/>
            <w:hideMark/>
          </w:tcPr>
          <w:p w:rsidR="0003365E" w:rsidRPr="00680FF9" w:rsidRDefault="0003365E" w:rsidP="0003365E">
            <w:pPr>
              <w:jc w:val="center"/>
            </w:pPr>
            <w:r w:rsidRPr="00680FF9">
              <w:t>Sesuai</w:t>
            </w:r>
          </w:p>
        </w:tc>
      </w:tr>
      <w:tr w:rsidR="0003365E" w:rsidRPr="00680FF9" w:rsidTr="0003365E">
        <w:tc>
          <w:tcPr>
            <w:tcW w:w="2092"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lastRenderedPageBreak/>
              <w:t>Klik Hasil prediksi</w:t>
            </w:r>
          </w:p>
        </w:tc>
        <w:tc>
          <w:tcPr>
            <w:tcW w:w="2228"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lang w:val="fi-FI"/>
              </w:rPr>
              <w:t>Menampilkan</w:t>
            </w:r>
            <w:r w:rsidRPr="00680FF9">
              <w:rPr>
                <w:szCs w:val="24"/>
              </w:rPr>
              <w:t xml:space="preserve"> Hasil Prediksi</w:t>
            </w:r>
          </w:p>
        </w:tc>
        <w:tc>
          <w:tcPr>
            <w:tcW w:w="1976"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lang w:val="fi-FI"/>
              </w:rPr>
              <w:t xml:space="preserve">Tampilan halaman  </w:t>
            </w:r>
            <w:r w:rsidRPr="00680FF9">
              <w:rPr>
                <w:szCs w:val="24"/>
              </w:rPr>
              <w:t>Hasil Prediksi</w:t>
            </w:r>
          </w:p>
        </w:tc>
        <w:tc>
          <w:tcPr>
            <w:tcW w:w="1154" w:type="dxa"/>
            <w:tcBorders>
              <w:top w:val="single" w:sz="4" w:space="0" w:color="000000"/>
              <w:left w:val="single" w:sz="4" w:space="0" w:color="000000"/>
              <w:bottom w:val="single" w:sz="4" w:space="0" w:color="000000"/>
              <w:right w:val="single" w:sz="4" w:space="0" w:color="000000"/>
            </w:tcBorders>
            <w:vAlign w:val="center"/>
            <w:hideMark/>
          </w:tcPr>
          <w:p w:rsidR="0003365E" w:rsidRPr="00680FF9" w:rsidRDefault="0003365E" w:rsidP="0003365E">
            <w:pPr>
              <w:jc w:val="center"/>
            </w:pPr>
            <w:r w:rsidRPr="00680FF9">
              <w:t>Sesuai</w:t>
            </w:r>
          </w:p>
        </w:tc>
      </w:tr>
      <w:tr w:rsidR="0003365E" w:rsidRPr="00680FF9" w:rsidTr="0003365E">
        <w:tc>
          <w:tcPr>
            <w:tcW w:w="2092"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lang w:val="fi-FI"/>
              </w:rPr>
              <w:t>Klik Menu Log Out</w:t>
            </w:r>
          </w:p>
        </w:tc>
        <w:tc>
          <w:tcPr>
            <w:tcW w:w="2228"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t>Keluar Dari Menu Admin</w:t>
            </w:r>
          </w:p>
        </w:tc>
        <w:tc>
          <w:tcPr>
            <w:tcW w:w="1976" w:type="dxa"/>
            <w:tcBorders>
              <w:top w:val="single" w:sz="4" w:space="0" w:color="000000"/>
              <w:left w:val="single" w:sz="4" w:space="0" w:color="000000"/>
              <w:bottom w:val="single" w:sz="4" w:space="0" w:color="000000"/>
              <w:right w:val="single" w:sz="4" w:space="0" w:color="000000"/>
            </w:tcBorders>
            <w:hideMark/>
          </w:tcPr>
          <w:p w:rsidR="0003365E" w:rsidRPr="00680FF9" w:rsidRDefault="0003365E" w:rsidP="0003365E">
            <w:pPr>
              <w:pStyle w:val="NoSpacing"/>
              <w:spacing w:line="360" w:lineRule="auto"/>
              <w:rPr>
                <w:szCs w:val="24"/>
              </w:rPr>
            </w:pPr>
            <w:r w:rsidRPr="00680FF9">
              <w:rPr>
                <w:szCs w:val="24"/>
              </w:rPr>
              <w:t>Tampil Halaman Login Kembali</w:t>
            </w:r>
          </w:p>
        </w:tc>
        <w:tc>
          <w:tcPr>
            <w:tcW w:w="1154" w:type="dxa"/>
            <w:tcBorders>
              <w:top w:val="single" w:sz="4" w:space="0" w:color="000000"/>
              <w:left w:val="single" w:sz="4" w:space="0" w:color="000000"/>
              <w:bottom w:val="single" w:sz="4" w:space="0" w:color="000000"/>
              <w:right w:val="single" w:sz="4" w:space="0" w:color="000000"/>
            </w:tcBorders>
            <w:vAlign w:val="center"/>
            <w:hideMark/>
          </w:tcPr>
          <w:p w:rsidR="0003365E" w:rsidRPr="00680FF9" w:rsidRDefault="0003365E" w:rsidP="0003365E">
            <w:pPr>
              <w:jc w:val="center"/>
            </w:pPr>
            <w:r w:rsidRPr="00680FF9">
              <w:t>Sesuai</w:t>
            </w:r>
          </w:p>
        </w:tc>
      </w:tr>
    </w:tbl>
    <w:p w:rsidR="0003365E" w:rsidRPr="00680FF9" w:rsidRDefault="0003365E" w:rsidP="0003365E">
      <w:r w:rsidRPr="00680FF9">
        <w:br w:type="page"/>
      </w:r>
    </w:p>
    <w:p w:rsidR="0003365E" w:rsidRDefault="0003365E" w:rsidP="0003365E">
      <w:pPr>
        <w:pStyle w:val="Heading1"/>
        <w:spacing w:before="0" w:line="360" w:lineRule="auto"/>
        <w:jc w:val="center"/>
        <w:rPr>
          <w:rFonts w:ascii="Times New Roman" w:hAnsi="Times New Roman" w:cs="Times New Roman"/>
          <w:b/>
          <w:color w:val="auto"/>
          <w:sz w:val="28"/>
        </w:rPr>
        <w:sectPr w:rsidR="0003365E" w:rsidSect="00F81A1A">
          <w:pgSz w:w="11909" w:h="16840" w:code="9"/>
          <w:pgMar w:top="2268" w:right="1701" w:bottom="1701" w:left="2268" w:header="851" w:footer="851" w:gutter="0"/>
          <w:cols w:space="720"/>
          <w:titlePg/>
          <w:docGrid w:linePitch="360"/>
        </w:sectPr>
      </w:pPr>
      <w:bookmarkStart w:id="121" w:name="_Toc107266705"/>
    </w:p>
    <w:p w:rsidR="0003365E" w:rsidRDefault="0003365E" w:rsidP="0003365E">
      <w:pPr>
        <w:pStyle w:val="Heading1"/>
        <w:spacing w:before="0" w:line="360" w:lineRule="auto"/>
        <w:jc w:val="center"/>
        <w:rPr>
          <w:rFonts w:ascii="Times New Roman" w:hAnsi="Times New Roman" w:cs="Times New Roman"/>
          <w:b/>
          <w:color w:val="auto"/>
          <w:sz w:val="28"/>
        </w:rPr>
      </w:pPr>
      <w:r w:rsidRPr="007E5887">
        <w:rPr>
          <w:rFonts w:ascii="Times New Roman" w:hAnsi="Times New Roman" w:cs="Times New Roman"/>
          <w:b/>
          <w:color w:val="auto"/>
          <w:sz w:val="28"/>
        </w:rPr>
        <w:lastRenderedPageBreak/>
        <w:t xml:space="preserve">BAB V </w:t>
      </w:r>
      <w:r w:rsidRPr="007E5887">
        <w:rPr>
          <w:rFonts w:ascii="Times New Roman" w:hAnsi="Times New Roman" w:cs="Times New Roman"/>
          <w:b/>
          <w:color w:val="auto"/>
          <w:sz w:val="28"/>
        </w:rPr>
        <w:br/>
        <w:t>PEMBAHASAN PENELITIAN</w:t>
      </w:r>
      <w:bookmarkEnd w:id="121"/>
    </w:p>
    <w:p w:rsidR="0003365E" w:rsidRDefault="0003365E" w:rsidP="0003365E"/>
    <w:p w:rsidR="0003365E" w:rsidRPr="00762968" w:rsidRDefault="0003365E" w:rsidP="0003365E"/>
    <w:p w:rsidR="0003365E" w:rsidRDefault="0003365E" w:rsidP="0003365E">
      <w:pPr>
        <w:spacing w:line="360" w:lineRule="auto"/>
        <w:rPr>
          <w:b/>
        </w:rPr>
      </w:pPr>
      <w:r w:rsidRPr="00762968">
        <w:rPr>
          <w:b/>
        </w:rPr>
        <w:t>5.1 Pembahasan Model</w:t>
      </w:r>
    </w:p>
    <w:p w:rsidR="0003365E" w:rsidRDefault="0003365E" w:rsidP="0003365E">
      <w:pPr>
        <w:spacing w:line="360" w:lineRule="auto"/>
        <w:ind w:left="360" w:firstLine="360"/>
        <w:jc w:val="both"/>
      </w:pPr>
      <w:r w:rsidRPr="00916B03">
        <w:t xml:space="preserve">Setelah melakukan pengujian metode pada BAB IV maka </w:t>
      </w:r>
      <w:r>
        <w:t xml:space="preserve">diperoleh kesimpulan hasil perhitungan tingkat akurasi  dan untuk menyatakan ukuran besarnya kesalahan yang dihasilkan oleh suatu model peramalan menggunakan </w:t>
      </w:r>
      <w:r w:rsidRPr="00916B03">
        <w:rPr>
          <w:i/>
        </w:rPr>
        <w:t>Mean Absolute Percent Error</w:t>
      </w:r>
      <w:r>
        <w:t xml:space="preserve"> (MAPE) dengan melakukan uji coba pada data testing sebanyak 4 data dengan hasil sebagai berikut :</w:t>
      </w:r>
    </w:p>
    <w:p w:rsidR="0003365E" w:rsidRDefault="0003365E" w:rsidP="0003365E">
      <w:pPr>
        <w:spacing w:line="360" w:lineRule="auto"/>
        <w:ind w:left="360" w:firstLine="360"/>
        <w:jc w:val="center"/>
      </w:pPr>
      <w:r>
        <w:t>Tabel 5.1 Perhitungan MAPE</w:t>
      </w:r>
    </w:p>
    <w:tbl>
      <w:tblPr>
        <w:tblStyle w:val="TableGrid"/>
        <w:tblW w:w="8095" w:type="dxa"/>
        <w:tblInd w:w="360" w:type="dxa"/>
        <w:tblLook w:val="04A0" w:firstRow="1" w:lastRow="0" w:firstColumn="1" w:lastColumn="0" w:noHBand="0" w:noVBand="1"/>
      </w:tblPr>
      <w:tblGrid>
        <w:gridCol w:w="535"/>
        <w:gridCol w:w="900"/>
        <w:gridCol w:w="1890"/>
        <w:gridCol w:w="2070"/>
        <w:gridCol w:w="2700"/>
      </w:tblGrid>
      <w:tr w:rsidR="0003365E" w:rsidRPr="003955EC" w:rsidTr="0003365E">
        <w:tc>
          <w:tcPr>
            <w:tcW w:w="535" w:type="dxa"/>
            <w:shd w:val="clear" w:color="auto" w:fill="95B3D7" w:themeFill="accent1" w:themeFillTint="99"/>
            <w:vAlign w:val="center"/>
          </w:tcPr>
          <w:p w:rsidR="0003365E" w:rsidRPr="003955EC" w:rsidRDefault="0003365E" w:rsidP="0003365E">
            <w:pPr>
              <w:spacing w:line="360" w:lineRule="auto"/>
              <w:jc w:val="center"/>
              <w:rPr>
                <w:b/>
                <w:sz w:val="24"/>
                <w:szCs w:val="24"/>
              </w:rPr>
            </w:pPr>
            <w:r w:rsidRPr="003955EC">
              <w:rPr>
                <w:b/>
                <w:sz w:val="24"/>
                <w:szCs w:val="24"/>
              </w:rPr>
              <w:t>No</w:t>
            </w:r>
          </w:p>
        </w:tc>
        <w:tc>
          <w:tcPr>
            <w:tcW w:w="900" w:type="dxa"/>
            <w:shd w:val="clear" w:color="auto" w:fill="95B3D7" w:themeFill="accent1" w:themeFillTint="99"/>
            <w:vAlign w:val="center"/>
          </w:tcPr>
          <w:p w:rsidR="0003365E" w:rsidRPr="003955EC" w:rsidRDefault="0003365E" w:rsidP="0003365E">
            <w:pPr>
              <w:spacing w:line="360" w:lineRule="auto"/>
              <w:jc w:val="center"/>
              <w:rPr>
                <w:b/>
                <w:sz w:val="24"/>
                <w:szCs w:val="24"/>
              </w:rPr>
            </w:pPr>
            <w:r w:rsidRPr="003955EC">
              <w:rPr>
                <w:b/>
                <w:sz w:val="24"/>
                <w:szCs w:val="24"/>
              </w:rPr>
              <w:t>Tahun</w:t>
            </w:r>
          </w:p>
        </w:tc>
        <w:tc>
          <w:tcPr>
            <w:tcW w:w="1890" w:type="dxa"/>
            <w:shd w:val="clear" w:color="auto" w:fill="95B3D7" w:themeFill="accent1" w:themeFillTint="99"/>
            <w:vAlign w:val="center"/>
          </w:tcPr>
          <w:p w:rsidR="0003365E" w:rsidRPr="003955EC" w:rsidRDefault="0003365E" w:rsidP="0003365E">
            <w:pPr>
              <w:spacing w:line="360" w:lineRule="auto"/>
              <w:jc w:val="center"/>
              <w:rPr>
                <w:b/>
                <w:sz w:val="24"/>
                <w:szCs w:val="24"/>
              </w:rPr>
            </w:pPr>
            <w:r w:rsidRPr="003955EC">
              <w:rPr>
                <w:b/>
                <w:sz w:val="24"/>
                <w:szCs w:val="24"/>
              </w:rPr>
              <w:t>Data Aktual (y)</w:t>
            </w:r>
          </w:p>
        </w:tc>
        <w:tc>
          <w:tcPr>
            <w:tcW w:w="2070" w:type="dxa"/>
            <w:shd w:val="clear" w:color="auto" w:fill="95B3D7" w:themeFill="accent1" w:themeFillTint="99"/>
            <w:vAlign w:val="center"/>
          </w:tcPr>
          <w:p w:rsidR="0003365E" w:rsidRPr="003955EC" w:rsidRDefault="0003365E" w:rsidP="0003365E">
            <w:pPr>
              <w:spacing w:line="360" w:lineRule="auto"/>
              <w:jc w:val="center"/>
              <w:rPr>
                <w:b/>
                <w:sz w:val="24"/>
                <w:szCs w:val="24"/>
              </w:rPr>
            </w:pPr>
            <w:r w:rsidRPr="003955EC">
              <w:rPr>
                <w:b/>
                <w:sz w:val="24"/>
                <w:szCs w:val="24"/>
              </w:rPr>
              <w:t>Data Prediksi (y')</w:t>
            </w:r>
          </w:p>
        </w:tc>
        <w:tc>
          <w:tcPr>
            <w:tcW w:w="2700" w:type="dxa"/>
            <w:shd w:val="clear" w:color="auto" w:fill="95B3D7" w:themeFill="accent1" w:themeFillTint="99"/>
            <w:vAlign w:val="center"/>
          </w:tcPr>
          <w:p w:rsidR="0003365E" w:rsidRPr="003955EC" w:rsidRDefault="0003365E" w:rsidP="0003365E">
            <w:pPr>
              <w:spacing w:line="360" w:lineRule="auto"/>
              <w:jc w:val="center"/>
              <w:rPr>
                <w:b/>
                <w:sz w:val="24"/>
                <w:szCs w:val="24"/>
              </w:rPr>
            </w:pPr>
            <w:r w:rsidRPr="003955EC">
              <w:rPr>
                <w:b/>
                <w:sz w:val="24"/>
                <w:szCs w:val="24"/>
              </w:rPr>
              <w:t>MAPE (Error / Aktual)</w:t>
            </w:r>
          </w:p>
        </w:tc>
      </w:tr>
      <w:tr w:rsidR="0003365E" w:rsidTr="0003365E">
        <w:tc>
          <w:tcPr>
            <w:tcW w:w="535" w:type="dxa"/>
            <w:vAlign w:val="center"/>
          </w:tcPr>
          <w:p w:rsidR="0003365E" w:rsidRDefault="0003365E" w:rsidP="0003365E">
            <w:pPr>
              <w:spacing w:line="360" w:lineRule="auto"/>
              <w:jc w:val="center"/>
              <w:rPr>
                <w:sz w:val="24"/>
                <w:szCs w:val="24"/>
              </w:rPr>
            </w:pPr>
            <w:r>
              <w:rPr>
                <w:sz w:val="24"/>
                <w:szCs w:val="24"/>
              </w:rPr>
              <w:t>1</w:t>
            </w:r>
          </w:p>
        </w:tc>
        <w:tc>
          <w:tcPr>
            <w:tcW w:w="900" w:type="dxa"/>
            <w:vAlign w:val="center"/>
          </w:tcPr>
          <w:p w:rsidR="0003365E" w:rsidRDefault="0003365E" w:rsidP="0003365E">
            <w:pPr>
              <w:spacing w:line="360" w:lineRule="auto"/>
              <w:jc w:val="center"/>
              <w:rPr>
                <w:sz w:val="24"/>
                <w:szCs w:val="24"/>
              </w:rPr>
            </w:pPr>
            <w:r>
              <w:rPr>
                <w:sz w:val="24"/>
                <w:szCs w:val="24"/>
              </w:rPr>
              <w:t>2018</w:t>
            </w:r>
          </w:p>
        </w:tc>
        <w:tc>
          <w:tcPr>
            <w:tcW w:w="1890" w:type="dxa"/>
            <w:vAlign w:val="center"/>
          </w:tcPr>
          <w:p w:rsidR="0003365E" w:rsidRDefault="0003365E" w:rsidP="0003365E">
            <w:pPr>
              <w:spacing w:line="360" w:lineRule="auto"/>
              <w:jc w:val="center"/>
              <w:rPr>
                <w:sz w:val="24"/>
                <w:szCs w:val="24"/>
              </w:rPr>
            </w:pPr>
            <w:r>
              <w:rPr>
                <w:sz w:val="24"/>
                <w:szCs w:val="24"/>
              </w:rPr>
              <w:t>268900,63</w:t>
            </w:r>
          </w:p>
        </w:tc>
        <w:tc>
          <w:tcPr>
            <w:tcW w:w="2070" w:type="dxa"/>
            <w:vAlign w:val="center"/>
          </w:tcPr>
          <w:p w:rsidR="0003365E" w:rsidRDefault="0003365E" w:rsidP="0003365E">
            <w:pPr>
              <w:spacing w:line="360" w:lineRule="auto"/>
              <w:jc w:val="center"/>
              <w:rPr>
                <w:sz w:val="24"/>
                <w:szCs w:val="24"/>
              </w:rPr>
            </w:pPr>
            <w:r>
              <w:rPr>
                <w:sz w:val="24"/>
                <w:szCs w:val="24"/>
              </w:rPr>
              <w:t>273681,006458</w:t>
            </w:r>
          </w:p>
        </w:tc>
        <w:tc>
          <w:tcPr>
            <w:tcW w:w="2700" w:type="dxa"/>
            <w:vAlign w:val="center"/>
          </w:tcPr>
          <w:p w:rsidR="0003365E" w:rsidRDefault="0003365E" w:rsidP="0003365E">
            <w:pPr>
              <w:spacing w:line="360" w:lineRule="auto"/>
              <w:jc w:val="center"/>
              <w:rPr>
                <w:sz w:val="24"/>
                <w:szCs w:val="24"/>
              </w:rPr>
            </w:pPr>
            <w:r>
              <w:rPr>
                <w:sz w:val="24"/>
                <w:szCs w:val="24"/>
              </w:rPr>
              <w:t>1,777748</w:t>
            </w:r>
          </w:p>
        </w:tc>
      </w:tr>
      <w:tr w:rsidR="0003365E" w:rsidTr="0003365E">
        <w:tc>
          <w:tcPr>
            <w:tcW w:w="535" w:type="dxa"/>
            <w:vAlign w:val="center"/>
          </w:tcPr>
          <w:p w:rsidR="0003365E" w:rsidRDefault="0003365E" w:rsidP="0003365E">
            <w:pPr>
              <w:spacing w:line="360" w:lineRule="auto"/>
              <w:jc w:val="center"/>
              <w:rPr>
                <w:sz w:val="24"/>
                <w:szCs w:val="24"/>
              </w:rPr>
            </w:pPr>
            <w:r>
              <w:rPr>
                <w:sz w:val="24"/>
                <w:szCs w:val="24"/>
              </w:rPr>
              <w:t>2</w:t>
            </w:r>
          </w:p>
        </w:tc>
        <w:tc>
          <w:tcPr>
            <w:tcW w:w="900" w:type="dxa"/>
            <w:vAlign w:val="center"/>
          </w:tcPr>
          <w:p w:rsidR="0003365E" w:rsidRDefault="0003365E" w:rsidP="0003365E">
            <w:pPr>
              <w:spacing w:line="360" w:lineRule="auto"/>
              <w:jc w:val="center"/>
              <w:rPr>
                <w:sz w:val="24"/>
                <w:szCs w:val="24"/>
              </w:rPr>
            </w:pPr>
            <w:r>
              <w:rPr>
                <w:sz w:val="24"/>
                <w:szCs w:val="24"/>
              </w:rPr>
              <w:t>2019</w:t>
            </w:r>
          </w:p>
        </w:tc>
        <w:tc>
          <w:tcPr>
            <w:tcW w:w="1890" w:type="dxa"/>
            <w:vAlign w:val="center"/>
          </w:tcPr>
          <w:p w:rsidR="0003365E" w:rsidRDefault="0003365E" w:rsidP="0003365E">
            <w:pPr>
              <w:spacing w:line="360" w:lineRule="auto"/>
              <w:jc w:val="center"/>
              <w:rPr>
                <w:sz w:val="24"/>
                <w:szCs w:val="24"/>
              </w:rPr>
            </w:pPr>
            <w:r>
              <w:rPr>
                <w:sz w:val="24"/>
                <w:szCs w:val="24"/>
              </w:rPr>
              <w:t>591076</w:t>
            </w:r>
          </w:p>
        </w:tc>
        <w:tc>
          <w:tcPr>
            <w:tcW w:w="2070" w:type="dxa"/>
            <w:vAlign w:val="center"/>
          </w:tcPr>
          <w:p w:rsidR="0003365E" w:rsidRDefault="0003365E" w:rsidP="0003365E">
            <w:pPr>
              <w:spacing w:line="360" w:lineRule="auto"/>
              <w:jc w:val="center"/>
              <w:rPr>
                <w:sz w:val="24"/>
                <w:szCs w:val="24"/>
              </w:rPr>
            </w:pPr>
            <w:r>
              <w:rPr>
                <w:sz w:val="24"/>
                <w:szCs w:val="24"/>
              </w:rPr>
              <w:t>567771,376916</w:t>
            </w:r>
          </w:p>
        </w:tc>
        <w:tc>
          <w:tcPr>
            <w:tcW w:w="2700" w:type="dxa"/>
            <w:vAlign w:val="center"/>
          </w:tcPr>
          <w:p w:rsidR="0003365E" w:rsidRDefault="0003365E" w:rsidP="0003365E">
            <w:pPr>
              <w:spacing w:line="360" w:lineRule="auto"/>
              <w:jc w:val="center"/>
              <w:rPr>
                <w:sz w:val="24"/>
                <w:szCs w:val="24"/>
              </w:rPr>
            </w:pPr>
            <w:r>
              <w:rPr>
                <w:sz w:val="24"/>
                <w:szCs w:val="24"/>
              </w:rPr>
              <w:t>3,942745</w:t>
            </w:r>
          </w:p>
        </w:tc>
      </w:tr>
      <w:tr w:rsidR="0003365E" w:rsidTr="0003365E">
        <w:tc>
          <w:tcPr>
            <w:tcW w:w="535" w:type="dxa"/>
            <w:vAlign w:val="center"/>
          </w:tcPr>
          <w:p w:rsidR="0003365E" w:rsidRDefault="0003365E" w:rsidP="0003365E">
            <w:pPr>
              <w:spacing w:line="360" w:lineRule="auto"/>
              <w:jc w:val="center"/>
              <w:rPr>
                <w:sz w:val="24"/>
                <w:szCs w:val="24"/>
              </w:rPr>
            </w:pPr>
            <w:r>
              <w:rPr>
                <w:sz w:val="24"/>
                <w:szCs w:val="24"/>
              </w:rPr>
              <w:t>3</w:t>
            </w:r>
          </w:p>
        </w:tc>
        <w:tc>
          <w:tcPr>
            <w:tcW w:w="900" w:type="dxa"/>
            <w:vAlign w:val="center"/>
          </w:tcPr>
          <w:p w:rsidR="0003365E" w:rsidRDefault="0003365E" w:rsidP="0003365E">
            <w:pPr>
              <w:spacing w:line="360" w:lineRule="auto"/>
              <w:jc w:val="center"/>
              <w:rPr>
                <w:sz w:val="24"/>
                <w:szCs w:val="24"/>
              </w:rPr>
            </w:pPr>
            <w:r>
              <w:rPr>
                <w:sz w:val="24"/>
                <w:szCs w:val="24"/>
              </w:rPr>
              <w:t>2020</w:t>
            </w:r>
          </w:p>
        </w:tc>
        <w:tc>
          <w:tcPr>
            <w:tcW w:w="1890" w:type="dxa"/>
            <w:vAlign w:val="center"/>
          </w:tcPr>
          <w:p w:rsidR="0003365E" w:rsidRDefault="0003365E" w:rsidP="0003365E">
            <w:pPr>
              <w:spacing w:line="360" w:lineRule="auto"/>
              <w:jc w:val="center"/>
              <w:rPr>
                <w:sz w:val="24"/>
                <w:szCs w:val="24"/>
              </w:rPr>
            </w:pPr>
            <w:r>
              <w:rPr>
                <w:sz w:val="24"/>
                <w:szCs w:val="24"/>
              </w:rPr>
              <w:t>635076</w:t>
            </w:r>
          </w:p>
        </w:tc>
        <w:tc>
          <w:tcPr>
            <w:tcW w:w="2070" w:type="dxa"/>
            <w:vAlign w:val="center"/>
          </w:tcPr>
          <w:p w:rsidR="0003365E" w:rsidRDefault="0003365E" w:rsidP="0003365E">
            <w:pPr>
              <w:spacing w:line="360" w:lineRule="auto"/>
              <w:jc w:val="center"/>
              <w:rPr>
                <w:sz w:val="24"/>
                <w:szCs w:val="24"/>
              </w:rPr>
            </w:pPr>
            <w:r>
              <w:rPr>
                <w:sz w:val="24"/>
                <w:szCs w:val="24"/>
              </w:rPr>
              <w:t>601096,247388</w:t>
            </w:r>
          </w:p>
        </w:tc>
        <w:tc>
          <w:tcPr>
            <w:tcW w:w="2700" w:type="dxa"/>
            <w:vAlign w:val="center"/>
          </w:tcPr>
          <w:p w:rsidR="0003365E" w:rsidRDefault="0003365E" w:rsidP="0003365E">
            <w:pPr>
              <w:spacing w:line="360" w:lineRule="auto"/>
              <w:jc w:val="center"/>
              <w:rPr>
                <w:sz w:val="24"/>
                <w:szCs w:val="24"/>
              </w:rPr>
            </w:pPr>
            <w:r>
              <w:rPr>
                <w:sz w:val="24"/>
                <w:szCs w:val="24"/>
              </w:rPr>
              <w:t>5,350501</w:t>
            </w:r>
          </w:p>
        </w:tc>
      </w:tr>
      <w:tr w:rsidR="0003365E" w:rsidTr="0003365E">
        <w:tc>
          <w:tcPr>
            <w:tcW w:w="535" w:type="dxa"/>
            <w:vAlign w:val="center"/>
          </w:tcPr>
          <w:p w:rsidR="0003365E" w:rsidRDefault="0003365E" w:rsidP="0003365E">
            <w:pPr>
              <w:spacing w:line="360" w:lineRule="auto"/>
              <w:jc w:val="center"/>
              <w:rPr>
                <w:sz w:val="24"/>
                <w:szCs w:val="24"/>
              </w:rPr>
            </w:pPr>
            <w:r>
              <w:rPr>
                <w:sz w:val="24"/>
                <w:szCs w:val="24"/>
              </w:rPr>
              <w:t>4</w:t>
            </w:r>
          </w:p>
        </w:tc>
        <w:tc>
          <w:tcPr>
            <w:tcW w:w="900" w:type="dxa"/>
            <w:vAlign w:val="center"/>
          </w:tcPr>
          <w:p w:rsidR="0003365E" w:rsidRDefault="0003365E" w:rsidP="0003365E">
            <w:pPr>
              <w:spacing w:line="360" w:lineRule="auto"/>
              <w:jc w:val="center"/>
              <w:rPr>
                <w:sz w:val="24"/>
                <w:szCs w:val="24"/>
              </w:rPr>
            </w:pPr>
            <w:r>
              <w:rPr>
                <w:sz w:val="24"/>
                <w:szCs w:val="24"/>
              </w:rPr>
              <w:t>2021</w:t>
            </w:r>
          </w:p>
        </w:tc>
        <w:tc>
          <w:tcPr>
            <w:tcW w:w="1890" w:type="dxa"/>
            <w:vAlign w:val="center"/>
          </w:tcPr>
          <w:p w:rsidR="0003365E" w:rsidRDefault="0003365E" w:rsidP="0003365E">
            <w:pPr>
              <w:spacing w:line="360" w:lineRule="auto"/>
              <w:jc w:val="center"/>
              <w:rPr>
                <w:sz w:val="24"/>
                <w:szCs w:val="24"/>
              </w:rPr>
            </w:pPr>
            <w:r>
              <w:rPr>
                <w:sz w:val="24"/>
                <w:szCs w:val="24"/>
              </w:rPr>
              <w:t>563611</w:t>
            </w:r>
          </w:p>
        </w:tc>
        <w:tc>
          <w:tcPr>
            <w:tcW w:w="2070" w:type="dxa"/>
            <w:vAlign w:val="center"/>
          </w:tcPr>
          <w:p w:rsidR="0003365E" w:rsidRDefault="0003365E" w:rsidP="0003365E">
            <w:pPr>
              <w:spacing w:line="360" w:lineRule="auto"/>
              <w:jc w:val="center"/>
              <w:rPr>
                <w:sz w:val="24"/>
                <w:szCs w:val="24"/>
              </w:rPr>
            </w:pPr>
            <w:r>
              <w:rPr>
                <w:sz w:val="24"/>
                <w:szCs w:val="24"/>
              </w:rPr>
              <w:t>616114,999458</w:t>
            </w:r>
          </w:p>
        </w:tc>
        <w:tc>
          <w:tcPr>
            <w:tcW w:w="2700" w:type="dxa"/>
            <w:vAlign w:val="center"/>
          </w:tcPr>
          <w:p w:rsidR="0003365E" w:rsidRDefault="0003365E" w:rsidP="0003365E">
            <w:pPr>
              <w:spacing w:line="360" w:lineRule="auto"/>
              <w:jc w:val="center"/>
              <w:rPr>
                <w:sz w:val="24"/>
                <w:szCs w:val="24"/>
              </w:rPr>
            </w:pPr>
            <w:r>
              <w:rPr>
                <w:sz w:val="24"/>
                <w:szCs w:val="24"/>
              </w:rPr>
              <w:t>9,315644</w:t>
            </w:r>
          </w:p>
        </w:tc>
      </w:tr>
      <w:tr w:rsidR="0003365E" w:rsidTr="0003365E">
        <w:tc>
          <w:tcPr>
            <w:tcW w:w="5395" w:type="dxa"/>
            <w:gridSpan w:val="4"/>
            <w:vAlign w:val="center"/>
          </w:tcPr>
          <w:p w:rsidR="0003365E" w:rsidRPr="00812B38" w:rsidRDefault="0003365E" w:rsidP="0003365E">
            <w:pPr>
              <w:spacing w:line="360" w:lineRule="auto"/>
              <w:jc w:val="center"/>
              <w:rPr>
                <w:sz w:val="24"/>
                <w:szCs w:val="24"/>
              </w:rPr>
            </w:pPr>
            <w:r w:rsidRPr="00812B38">
              <w:rPr>
                <w:sz w:val="24"/>
                <w:szCs w:val="24"/>
              </w:rPr>
              <w:t>Jumlah Kesalahan</w:t>
            </w:r>
          </w:p>
        </w:tc>
        <w:tc>
          <w:tcPr>
            <w:tcW w:w="2700" w:type="dxa"/>
            <w:vAlign w:val="center"/>
          </w:tcPr>
          <w:p w:rsidR="0003365E" w:rsidRPr="004E15FC" w:rsidRDefault="0003365E" w:rsidP="0003365E">
            <w:pPr>
              <w:spacing w:line="360" w:lineRule="auto"/>
              <w:jc w:val="center"/>
              <w:rPr>
                <w:sz w:val="24"/>
                <w:szCs w:val="24"/>
              </w:rPr>
            </w:pPr>
            <w:r w:rsidRPr="004E15FC">
              <w:rPr>
                <w:sz w:val="24"/>
                <w:szCs w:val="24"/>
              </w:rPr>
              <w:t>20,386638</w:t>
            </w:r>
          </w:p>
        </w:tc>
      </w:tr>
      <w:tr w:rsidR="0003365E" w:rsidTr="0003365E">
        <w:tc>
          <w:tcPr>
            <w:tcW w:w="5395" w:type="dxa"/>
            <w:gridSpan w:val="4"/>
            <w:vAlign w:val="center"/>
          </w:tcPr>
          <w:p w:rsidR="0003365E" w:rsidRPr="00812B38" w:rsidRDefault="0003365E" w:rsidP="0003365E">
            <w:pPr>
              <w:spacing w:line="360" w:lineRule="auto"/>
              <w:jc w:val="center"/>
              <w:rPr>
                <w:sz w:val="24"/>
                <w:szCs w:val="24"/>
              </w:rPr>
            </w:pPr>
            <w:r w:rsidRPr="00812B38">
              <w:rPr>
                <w:sz w:val="24"/>
                <w:szCs w:val="24"/>
              </w:rPr>
              <w:t>MAPE=(Jumlah Kesalahan/n)</w:t>
            </w:r>
          </w:p>
        </w:tc>
        <w:tc>
          <w:tcPr>
            <w:tcW w:w="2700" w:type="dxa"/>
            <w:vAlign w:val="center"/>
          </w:tcPr>
          <w:p w:rsidR="0003365E" w:rsidRPr="004E15FC" w:rsidRDefault="0003365E" w:rsidP="0003365E">
            <w:pPr>
              <w:spacing w:line="360" w:lineRule="auto"/>
              <w:jc w:val="center"/>
              <w:rPr>
                <w:sz w:val="24"/>
                <w:szCs w:val="24"/>
              </w:rPr>
            </w:pPr>
            <w:r w:rsidRPr="004E15FC">
              <w:rPr>
                <w:sz w:val="24"/>
                <w:szCs w:val="24"/>
              </w:rPr>
              <w:t>5,096</w:t>
            </w:r>
          </w:p>
        </w:tc>
      </w:tr>
    </w:tbl>
    <w:p w:rsidR="0003365E" w:rsidRDefault="0003365E" w:rsidP="0003365E">
      <w:pPr>
        <w:spacing w:line="360" w:lineRule="auto"/>
      </w:pPr>
    </w:p>
    <w:p w:rsidR="0003365E" w:rsidRPr="005E71DA" w:rsidRDefault="0003365E" w:rsidP="0003365E">
      <w:pPr>
        <w:spacing w:line="360" w:lineRule="auto"/>
        <w:ind w:firstLine="720"/>
      </w:pPr>
      <w:r>
        <w:t>Dari h</w:t>
      </w:r>
      <w:r w:rsidRPr="005E71DA">
        <w:t xml:space="preserve">asil pengujian  didapatkan MAPE sebesar </w:t>
      </w:r>
      <w:r>
        <w:t xml:space="preserve">5,096 </w:t>
      </w:r>
      <w:r w:rsidRPr="005E71DA">
        <w:t>maka</w:t>
      </w:r>
    </w:p>
    <w:p w:rsidR="0003365E" w:rsidRPr="005E71DA" w:rsidRDefault="0003365E" w:rsidP="0003365E">
      <w:pPr>
        <w:spacing w:line="360" w:lineRule="auto"/>
        <w:ind w:firstLine="360"/>
      </w:pPr>
      <w:r>
        <w:t xml:space="preserve">Akurasi = </w:t>
      </w:r>
      <w:r w:rsidRPr="005E71DA">
        <w:t>100</w:t>
      </w:r>
      <w:r>
        <w:t xml:space="preserve"> </w:t>
      </w:r>
      <w:r w:rsidRPr="005E71DA">
        <w:t>-</w:t>
      </w:r>
      <w:r>
        <w:t xml:space="preserve"> </w:t>
      </w:r>
      <w:r w:rsidRPr="005E71DA">
        <w:t>MAPE</w:t>
      </w:r>
    </w:p>
    <w:p w:rsidR="0003365E" w:rsidRDefault="0003365E" w:rsidP="0003365E">
      <w:pPr>
        <w:spacing w:line="360" w:lineRule="auto"/>
      </w:pPr>
      <w:r w:rsidRPr="005E71DA">
        <w:tab/>
        <w:t>=</w:t>
      </w:r>
      <w:r>
        <w:t xml:space="preserve"> </w:t>
      </w:r>
      <w:r w:rsidRPr="005E71DA">
        <w:t>100</w:t>
      </w:r>
      <w:r>
        <w:t xml:space="preserve"> </w:t>
      </w:r>
      <w:r w:rsidRPr="005E71DA">
        <w:t>-</w:t>
      </w:r>
      <w:r>
        <w:t xml:space="preserve"> 5,096</w:t>
      </w:r>
    </w:p>
    <w:p w:rsidR="0003365E" w:rsidRPr="00BD6D5F" w:rsidRDefault="0003365E" w:rsidP="0003365E">
      <w:pPr>
        <w:spacing w:line="360" w:lineRule="auto"/>
        <w:rPr>
          <w:lang w:val="en-US"/>
        </w:rPr>
      </w:pPr>
      <w:r w:rsidRPr="005E71DA">
        <w:tab/>
        <w:t>=</w:t>
      </w:r>
      <w:r>
        <w:t xml:space="preserve"> 94,90% </w:t>
      </w:r>
    </w:p>
    <w:p w:rsidR="0003365E" w:rsidRDefault="0003365E" w:rsidP="0003365E">
      <w:pPr>
        <w:pStyle w:val="Heading2"/>
        <w:spacing w:before="0" w:line="360" w:lineRule="auto"/>
        <w:rPr>
          <w:rFonts w:ascii="Times New Roman" w:hAnsi="Times New Roman" w:cs="Times New Roman"/>
          <w:color w:val="auto"/>
          <w:sz w:val="24"/>
          <w:szCs w:val="24"/>
        </w:rPr>
      </w:pPr>
      <w:r w:rsidRPr="002E01C5">
        <w:rPr>
          <w:rFonts w:ascii="Times New Roman" w:hAnsi="Times New Roman" w:cs="Times New Roman"/>
          <w:color w:val="auto"/>
          <w:sz w:val="24"/>
        </w:rPr>
        <w:t>5.2</w:t>
      </w:r>
      <w:r w:rsidRPr="002E01C5">
        <w:rPr>
          <w:rFonts w:ascii="Times New Roman" w:hAnsi="Times New Roman" w:cs="Times New Roman"/>
          <w:b w:val="0"/>
          <w:color w:val="auto"/>
          <w:sz w:val="24"/>
        </w:rPr>
        <w:t xml:space="preserve">   </w:t>
      </w:r>
      <w:bookmarkStart w:id="122" w:name="_Toc89968825"/>
      <w:bookmarkStart w:id="123" w:name="_Toc105362505"/>
      <w:r w:rsidRPr="00680FF9">
        <w:rPr>
          <w:rFonts w:ascii="Times New Roman" w:hAnsi="Times New Roman" w:cs="Times New Roman"/>
          <w:color w:val="auto"/>
          <w:sz w:val="24"/>
          <w:szCs w:val="24"/>
        </w:rPr>
        <w:t>Pembahasan Sistem</w:t>
      </w:r>
      <w:bookmarkEnd w:id="122"/>
      <w:bookmarkEnd w:id="123"/>
    </w:p>
    <w:p w:rsidR="0003365E" w:rsidRPr="00680FF9" w:rsidRDefault="0003365E" w:rsidP="0003365E">
      <w:pPr>
        <w:spacing w:line="360" w:lineRule="auto"/>
        <w:ind w:left="540" w:firstLine="180"/>
        <w:rPr>
          <w:lang w:val="en-ID"/>
        </w:rPr>
      </w:pPr>
      <w:r w:rsidRPr="00680FF9">
        <w:rPr>
          <w:lang w:val="en-ID"/>
        </w:rPr>
        <w:t>Berikut adalah hasil tampilan prediksi persediaan jumlah benih padi</w:t>
      </w:r>
      <w:r w:rsidRPr="00680FF9">
        <w:t xml:space="preserve"> </w:t>
      </w:r>
      <w:r>
        <w:rPr>
          <w:lang w:val="en-ID"/>
        </w:rPr>
        <w:t xml:space="preserve">menggunakan Metode </w:t>
      </w:r>
      <w:r w:rsidRPr="00680FF9">
        <w:rPr>
          <w:lang w:val="en-ID"/>
        </w:rPr>
        <w:t xml:space="preserve">Regresi </w:t>
      </w:r>
      <w:r>
        <w:rPr>
          <w:lang w:val="en-ID"/>
        </w:rPr>
        <w:t xml:space="preserve">Linier </w:t>
      </w:r>
      <w:r w:rsidRPr="00680FF9">
        <w:rPr>
          <w:lang w:val="en-ID"/>
        </w:rPr>
        <w:t>Sederhana.</w:t>
      </w:r>
    </w:p>
    <w:p w:rsidR="0003365E" w:rsidRPr="00BD6D5F" w:rsidRDefault="0003365E" w:rsidP="0003365E">
      <w:pPr>
        <w:pStyle w:val="Heading3"/>
        <w:numPr>
          <w:ilvl w:val="2"/>
          <w:numId w:val="40"/>
        </w:numPr>
        <w:tabs>
          <w:tab w:val="left" w:pos="360"/>
        </w:tabs>
        <w:spacing w:before="0" w:line="360" w:lineRule="auto"/>
        <w:ind w:left="540" w:hanging="540"/>
        <w:rPr>
          <w:rFonts w:ascii="Times New Roman" w:hAnsi="Times New Roman" w:cs="Times New Roman"/>
          <w:b w:val="0"/>
          <w:color w:val="auto"/>
          <w:sz w:val="24"/>
        </w:rPr>
      </w:pPr>
      <w:bookmarkStart w:id="124" w:name="_Toc89968826"/>
      <w:bookmarkStart w:id="125" w:name="_Toc105362506"/>
      <w:r w:rsidRPr="00BD6D5F">
        <w:rPr>
          <w:rFonts w:ascii="Times New Roman" w:hAnsi="Times New Roman" w:cs="Times New Roman"/>
          <w:color w:val="auto"/>
          <w:sz w:val="24"/>
        </w:rPr>
        <w:lastRenderedPageBreak/>
        <w:t>Tampilan Halaman Beranda</w:t>
      </w:r>
      <w:bookmarkEnd w:id="124"/>
      <w:bookmarkEnd w:id="125"/>
    </w:p>
    <w:p w:rsidR="0003365E" w:rsidRPr="00680FF9" w:rsidRDefault="0003365E" w:rsidP="0003365E">
      <w:pPr>
        <w:spacing w:line="360" w:lineRule="auto"/>
      </w:pPr>
      <w:r w:rsidRPr="00680FF9">
        <w:rPr>
          <w:noProof/>
          <w:lang w:val="en-US"/>
        </w:rPr>
        <w:drawing>
          <wp:inline distT="0" distB="0" distL="0" distR="0">
            <wp:extent cx="5034455" cy="259605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040630" cy="2599239"/>
                    </a:xfrm>
                    <a:prstGeom prst="rect">
                      <a:avLst/>
                    </a:prstGeom>
                  </pic:spPr>
                </pic:pic>
              </a:graphicData>
            </a:graphic>
          </wp:inline>
        </w:drawing>
      </w:r>
    </w:p>
    <w:p w:rsidR="0003365E" w:rsidRPr="002B7D2B" w:rsidRDefault="0003365E" w:rsidP="0003365E">
      <w:pPr>
        <w:pStyle w:val="Caption"/>
        <w:spacing w:after="0" w:line="360" w:lineRule="auto"/>
        <w:jc w:val="center"/>
        <w:rPr>
          <w:rFonts w:ascii="Times New Roman" w:hAnsi="Times New Roman" w:cs="Times New Roman"/>
          <w:b w:val="0"/>
          <w:i/>
          <w:color w:val="auto"/>
          <w:sz w:val="24"/>
          <w:szCs w:val="24"/>
        </w:rPr>
      </w:pPr>
      <w:bookmarkStart w:id="126" w:name="_Toc105362821"/>
      <w:r>
        <w:rPr>
          <w:rFonts w:ascii="Times New Roman" w:hAnsi="Times New Roman" w:cs="Times New Roman"/>
          <w:b w:val="0"/>
          <w:color w:val="auto"/>
          <w:sz w:val="24"/>
        </w:rPr>
        <w:t>Gambar 5.</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Gambar_5.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1</w:t>
      </w:r>
      <w:r w:rsidR="0099409F" w:rsidRPr="00680FF9">
        <w:rPr>
          <w:rFonts w:ascii="Times New Roman" w:hAnsi="Times New Roman" w:cs="Times New Roman"/>
          <w:b w:val="0"/>
          <w:color w:val="auto"/>
          <w:sz w:val="24"/>
        </w:rPr>
        <w:fldChar w:fldCharType="end"/>
      </w:r>
      <w:r w:rsidRPr="00680FF9">
        <w:rPr>
          <w:rFonts w:ascii="Times New Roman" w:hAnsi="Times New Roman" w:cs="Times New Roman"/>
          <w:b w:val="0"/>
          <w:color w:val="auto"/>
          <w:sz w:val="24"/>
        </w:rPr>
        <w:t xml:space="preserve"> </w:t>
      </w:r>
      <w:r w:rsidRPr="00680FF9">
        <w:rPr>
          <w:rFonts w:ascii="Times New Roman" w:hAnsi="Times New Roman" w:cs="Times New Roman"/>
          <w:b w:val="0"/>
          <w:color w:val="auto"/>
          <w:sz w:val="24"/>
          <w:szCs w:val="24"/>
        </w:rPr>
        <w:t xml:space="preserve">Tampilan </w:t>
      </w:r>
      <w:r w:rsidRPr="00680FF9">
        <w:rPr>
          <w:rFonts w:ascii="Times New Roman" w:hAnsi="Times New Roman" w:cs="Times New Roman"/>
          <w:b w:val="0"/>
          <w:i/>
          <w:color w:val="auto"/>
          <w:sz w:val="24"/>
          <w:szCs w:val="24"/>
        </w:rPr>
        <w:t>Beranda</w:t>
      </w:r>
      <w:bookmarkEnd w:id="126"/>
    </w:p>
    <w:p w:rsidR="0003365E" w:rsidRPr="004219C6" w:rsidRDefault="0003365E" w:rsidP="0003365E">
      <w:pPr>
        <w:pStyle w:val="ListParagraph"/>
        <w:spacing w:line="360" w:lineRule="auto"/>
        <w:ind w:left="0" w:firstLine="709"/>
        <w:rPr>
          <w:rFonts w:ascii="Times New Roman" w:hAnsi="Times New Roman"/>
          <w:sz w:val="24"/>
          <w:szCs w:val="24"/>
        </w:rPr>
      </w:pPr>
      <w:r w:rsidRPr="002B7D2B">
        <w:rPr>
          <w:rFonts w:ascii="Times New Roman" w:hAnsi="Times New Roman"/>
          <w:sz w:val="24"/>
          <w:szCs w:val="24"/>
        </w:rPr>
        <w:t xml:space="preserve">Halaman ini merupakan tampilan saat pertama </w:t>
      </w:r>
      <w:r>
        <w:rPr>
          <w:rFonts w:ascii="Times New Roman" w:hAnsi="Times New Roman"/>
          <w:sz w:val="24"/>
          <w:szCs w:val="24"/>
        </w:rPr>
        <w:t>kali masuk ke aplikasi yang ber</w:t>
      </w:r>
      <w:r w:rsidRPr="002B7D2B">
        <w:rPr>
          <w:rFonts w:ascii="Times New Roman" w:hAnsi="Times New Roman"/>
          <w:sz w:val="24"/>
          <w:szCs w:val="24"/>
        </w:rPr>
        <w:t>isi menu-menu berupa menu beranda untuk tampilan awal beranda menu Info untuk menampilkan informasi tentang benih padi dan menu login untuk masuk ke program/aplikasi klastering.</w:t>
      </w:r>
    </w:p>
    <w:p w:rsidR="0003365E" w:rsidRPr="00BD6D5F" w:rsidRDefault="0003365E" w:rsidP="0003365E">
      <w:pPr>
        <w:pStyle w:val="Heading3"/>
        <w:numPr>
          <w:ilvl w:val="2"/>
          <w:numId w:val="40"/>
        </w:numPr>
        <w:spacing w:before="0" w:line="360" w:lineRule="auto"/>
        <w:ind w:left="540" w:hanging="540"/>
        <w:rPr>
          <w:rFonts w:ascii="Times New Roman" w:hAnsi="Times New Roman" w:cs="Times New Roman"/>
          <w:b w:val="0"/>
          <w:color w:val="auto"/>
          <w:sz w:val="24"/>
        </w:rPr>
      </w:pPr>
      <w:bookmarkStart w:id="127" w:name="_Toc89968827"/>
      <w:bookmarkStart w:id="128" w:name="_Toc105362507"/>
      <w:r w:rsidRPr="00BD6D5F">
        <w:rPr>
          <w:rFonts w:ascii="Times New Roman" w:hAnsi="Times New Roman" w:cs="Times New Roman"/>
          <w:color w:val="auto"/>
          <w:sz w:val="24"/>
        </w:rPr>
        <w:t>Tampilan Halaman Login</w:t>
      </w:r>
      <w:bookmarkEnd w:id="127"/>
      <w:bookmarkEnd w:id="128"/>
    </w:p>
    <w:p w:rsidR="0003365E" w:rsidRPr="00680FF9" w:rsidRDefault="0003365E" w:rsidP="0003365E">
      <w:pPr>
        <w:spacing w:line="360" w:lineRule="auto"/>
        <w:jc w:val="center"/>
      </w:pPr>
      <w:r w:rsidRPr="00680FF9">
        <w:rPr>
          <w:noProof/>
          <w:lang w:val="en-US"/>
        </w:rPr>
        <w:drawing>
          <wp:inline distT="0" distB="0" distL="0" distR="0">
            <wp:extent cx="3799363" cy="25146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809411" cy="2521251"/>
                    </a:xfrm>
                    <a:prstGeom prst="rect">
                      <a:avLst/>
                    </a:prstGeom>
                  </pic:spPr>
                </pic:pic>
              </a:graphicData>
            </a:graphic>
          </wp:inline>
        </w:drawing>
      </w:r>
    </w:p>
    <w:p w:rsidR="0003365E" w:rsidRPr="00680FF9" w:rsidRDefault="0003365E" w:rsidP="0003365E">
      <w:pPr>
        <w:pStyle w:val="Caption"/>
        <w:spacing w:after="0" w:line="360" w:lineRule="auto"/>
        <w:jc w:val="center"/>
        <w:rPr>
          <w:rFonts w:ascii="Times New Roman" w:hAnsi="Times New Roman" w:cs="Times New Roman"/>
          <w:b w:val="0"/>
          <w:color w:val="auto"/>
          <w:sz w:val="24"/>
          <w:szCs w:val="24"/>
        </w:rPr>
      </w:pPr>
      <w:bookmarkStart w:id="129" w:name="_Toc105362822"/>
      <w:r>
        <w:rPr>
          <w:rFonts w:ascii="Times New Roman" w:hAnsi="Times New Roman" w:cs="Times New Roman"/>
          <w:b w:val="0"/>
          <w:color w:val="auto"/>
          <w:sz w:val="24"/>
        </w:rPr>
        <w:t>Gambar 5.</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Gambar_5.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2</w:t>
      </w:r>
      <w:r w:rsidR="0099409F" w:rsidRPr="00680FF9">
        <w:rPr>
          <w:rFonts w:ascii="Times New Roman" w:hAnsi="Times New Roman" w:cs="Times New Roman"/>
          <w:b w:val="0"/>
          <w:color w:val="auto"/>
          <w:sz w:val="24"/>
        </w:rPr>
        <w:fldChar w:fldCharType="end"/>
      </w:r>
      <w:r w:rsidRPr="00680FF9">
        <w:rPr>
          <w:rFonts w:ascii="Times New Roman" w:hAnsi="Times New Roman" w:cs="Times New Roman"/>
          <w:b w:val="0"/>
          <w:color w:val="auto"/>
          <w:sz w:val="24"/>
        </w:rPr>
        <w:t xml:space="preserve"> </w:t>
      </w:r>
      <w:r w:rsidRPr="00680FF9">
        <w:rPr>
          <w:rFonts w:ascii="Times New Roman" w:hAnsi="Times New Roman" w:cs="Times New Roman"/>
          <w:b w:val="0"/>
          <w:color w:val="auto"/>
          <w:sz w:val="24"/>
          <w:szCs w:val="24"/>
        </w:rPr>
        <w:t>Halaman Login</w:t>
      </w:r>
      <w:bookmarkEnd w:id="129"/>
    </w:p>
    <w:p w:rsidR="0003365E" w:rsidRPr="002B7D2B" w:rsidRDefault="0003365E" w:rsidP="0003365E">
      <w:pPr>
        <w:spacing w:line="360" w:lineRule="auto"/>
      </w:pPr>
      <w:r w:rsidRPr="002B7D2B">
        <w:t>Halaman ini untuk login ke halaman admin dari aplikasi ini dengan memasukkan username dan password yang benar</w:t>
      </w:r>
      <w:r>
        <w:t>.</w:t>
      </w:r>
    </w:p>
    <w:p w:rsidR="0003365E" w:rsidRPr="00BD6D5F" w:rsidRDefault="0003365E" w:rsidP="0003365E">
      <w:pPr>
        <w:pStyle w:val="Heading3"/>
        <w:numPr>
          <w:ilvl w:val="2"/>
          <w:numId w:val="40"/>
        </w:numPr>
        <w:spacing w:before="0" w:line="360" w:lineRule="auto"/>
        <w:rPr>
          <w:rFonts w:ascii="Times New Roman" w:hAnsi="Times New Roman" w:cs="Times New Roman"/>
          <w:b w:val="0"/>
          <w:color w:val="auto"/>
          <w:sz w:val="24"/>
        </w:rPr>
      </w:pPr>
      <w:bookmarkStart w:id="130" w:name="_Toc89968828"/>
      <w:bookmarkStart w:id="131" w:name="_Toc105362508"/>
      <w:r w:rsidRPr="00BD6D5F">
        <w:rPr>
          <w:rFonts w:ascii="Times New Roman" w:hAnsi="Times New Roman" w:cs="Times New Roman"/>
          <w:color w:val="auto"/>
          <w:sz w:val="24"/>
        </w:rPr>
        <w:lastRenderedPageBreak/>
        <w:t>Tampilan Halaman Beranda Admin</w:t>
      </w:r>
      <w:bookmarkEnd w:id="130"/>
      <w:bookmarkEnd w:id="131"/>
    </w:p>
    <w:p w:rsidR="0003365E" w:rsidRPr="003656CA" w:rsidRDefault="0003365E" w:rsidP="0003365E">
      <w:pPr>
        <w:spacing w:line="360" w:lineRule="auto"/>
      </w:pPr>
      <w:r w:rsidRPr="00680FF9">
        <w:rPr>
          <w:noProof/>
          <w:lang w:val="en-US"/>
        </w:rPr>
        <w:drawing>
          <wp:inline distT="0" distB="0" distL="0" distR="0">
            <wp:extent cx="5038725" cy="2733675"/>
            <wp:effectExtent l="0" t="0" r="0" b="952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040630" cy="2734709"/>
                    </a:xfrm>
                    <a:prstGeom prst="rect">
                      <a:avLst/>
                    </a:prstGeom>
                  </pic:spPr>
                </pic:pic>
              </a:graphicData>
            </a:graphic>
          </wp:inline>
        </w:drawing>
      </w:r>
    </w:p>
    <w:p w:rsidR="0003365E" w:rsidRPr="00680FF9" w:rsidRDefault="0003365E" w:rsidP="0003365E">
      <w:pPr>
        <w:pStyle w:val="Caption"/>
        <w:spacing w:after="0" w:line="360" w:lineRule="auto"/>
        <w:jc w:val="center"/>
        <w:rPr>
          <w:rFonts w:ascii="Times New Roman" w:hAnsi="Times New Roman" w:cs="Times New Roman"/>
          <w:b w:val="0"/>
          <w:color w:val="auto"/>
          <w:sz w:val="24"/>
          <w:szCs w:val="24"/>
        </w:rPr>
      </w:pPr>
      <w:bookmarkStart w:id="132" w:name="_Toc105362823"/>
      <w:r>
        <w:rPr>
          <w:rFonts w:ascii="Times New Roman" w:hAnsi="Times New Roman" w:cs="Times New Roman"/>
          <w:b w:val="0"/>
          <w:color w:val="auto"/>
          <w:sz w:val="24"/>
        </w:rPr>
        <w:t>Gambar 5.</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Gambar_5.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3</w:t>
      </w:r>
      <w:r w:rsidR="0099409F" w:rsidRPr="00680FF9">
        <w:rPr>
          <w:rFonts w:ascii="Times New Roman" w:hAnsi="Times New Roman" w:cs="Times New Roman"/>
          <w:b w:val="0"/>
          <w:color w:val="auto"/>
          <w:sz w:val="24"/>
        </w:rPr>
        <w:fldChar w:fldCharType="end"/>
      </w:r>
      <w:r w:rsidRPr="00680FF9">
        <w:rPr>
          <w:rFonts w:ascii="Times New Roman" w:hAnsi="Times New Roman" w:cs="Times New Roman"/>
          <w:b w:val="0"/>
          <w:color w:val="auto"/>
          <w:sz w:val="24"/>
        </w:rPr>
        <w:t xml:space="preserve"> </w:t>
      </w:r>
      <w:r w:rsidRPr="00680FF9">
        <w:rPr>
          <w:rFonts w:ascii="Times New Roman" w:hAnsi="Times New Roman" w:cs="Times New Roman"/>
          <w:b w:val="0"/>
          <w:color w:val="auto"/>
          <w:sz w:val="24"/>
          <w:szCs w:val="24"/>
        </w:rPr>
        <w:t>Halaman Admin</w:t>
      </w:r>
      <w:bookmarkEnd w:id="132"/>
    </w:p>
    <w:p w:rsidR="0003365E" w:rsidRPr="003656CA" w:rsidRDefault="0003365E" w:rsidP="0003365E">
      <w:pPr>
        <w:spacing w:line="360" w:lineRule="auto"/>
        <w:jc w:val="both"/>
      </w:pPr>
      <w:r w:rsidRPr="003656CA">
        <w:t>Halaman ini akan muncul pertama kali setelah pengguna berhasil login dengan memasukkan username dan password yang benar. Menu-menu yang terdapat pad</w:t>
      </w:r>
      <w:r>
        <w:t xml:space="preserve">a halaman ini berupa  menu admin, </w:t>
      </w:r>
      <w:r w:rsidRPr="003656CA">
        <w:t>menu home, menu data, proses, hasil, dan laporan.</w:t>
      </w:r>
    </w:p>
    <w:p w:rsidR="0003365E" w:rsidRPr="00BD6D5F" w:rsidRDefault="0003365E" w:rsidP="0003365E">
      <w:pPr>
        <w:pStyle w:val="Heading3"/>
        <w:numPr>
          <w:ilvl w:val="2"/>
          <w:numId w:val="40"/>
        </w:numPr>
        <w:spacing w:before="0" w:line="360" w:lineRule="auto"/>
        <w:ind w:left="567" w:hanging="567"/>
        <w:rPr>
          <w:rFonts w:ascii="Times New Roman" w:hAnsi="Times New Roman" w:cs="Times New Roman"/>
          <w:b w:val="0"/>
          <w:color w:val="auto"/>
          <w:sz w:val="24"/>
        </w:rPr>
      </w:pPr>
      <w:bookmarkStart w:id="133" w:name="_Toc89968829"/>
      <w:bookmarkStart w:id="134" w:name="_Toc105362509"/>
      <w:r w:rsidRPr="00BD6D5F">
        <w:rPr>
          <w:rFonts w:ascii="Times New Roman" w:hAnsi="Times New Roman" w:cs="Times New Roman"/>
          <w:color w:val="auto"/>
          <w:sz w:val="24"/>
        </w:rPr>
        <w:lastRenderedPageBreak/>
        <w:t xml:space="preserve">Tampilan Halaman Input </w:t>
      </w:r>
      <w:bookmarkEnd w:id="133"/>
      <w:r w:rsidRPr="00BD6D5F">
        <w:rPr>
          <w:rFonts w:ascii="Times New Roman" w:hAnsi="Times New Roman" w:cs="Times New Roman"/>
          <w:color w:val="auto"/>
          <w:sz w:val="24"/>
        </w:rPr>
        <w:t>Admin</w:t>
      </w:r>
      <w:bookmarkEnd w:id="134"/>
    </w:p>
    <w:p w:rsidR="0003365E" w:rsidRPr="00687934" w:rsidRDefault="0003365E" w:rsidP="0003365E">
      <w:pPr>
        <w:spacing w:line="360" w:lineRule="auto"/>
        <w:jc w:val="center"/>
      </w:pPr>
      <w:r w:rsidRPr="00680FF9">
        <w:rPr>
          <w:noProof/>
          <w:lang w:val="en-US"/>
        </w:rPr>
        <w:drawing>
          <wp:inline distT="0" distB="0" distL="0" distR="0">
            <wp:extent cx="3581597" cy="3794234"/>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3583449" cy="3796196"/>
                    </a:xfrm>
                    <a:prstGeom prst="rect">
                      <a:avLst/>
                    </a:prstGeom>
                  </pic:spPr>
                </pic:pic>
              </a:graphicData>
            </a:graphic>
          </wp:inline>
        </w:drawing>
      </w:r>
    </w:p>
    <w:p w:rsidR="0003365E" w:rsidRPr="00680FF9" w:rsidRDefault="0003365E" w:rsidP="0003365E">
      <w:pPr>
        <w:pStyle w:val="Caption"/>
        <w:spacing w:after="0" w:line="360" w:lineRule="auto"/>
        <w:jc w:val="center"/>
        <w:rPr>
          <w:rFonts w:ascii="Times New Roman" w:hAnsi="Times New Roman" w:cs="Times New Roman"/>
          <w:b w:val="0"/>
          <w:color w:val="auto"/>
          <w:sz w:val="24"/>
          <w:szCs w:val="24"/>
        </w:rPr>
      </w:pPr>
      <w:bookmarkStart w:id="135" w:name="_Toc105362824"/>
      <w:r>
        <w:rPr>
          <w:rFonts w:ascii="Times New Roman" w:hAnsi="Times New Roman" w:cs="Times New Roman"/>
          <w:b w:val="0"/>
          <w:color w:val="auto"/>
          <w:sz w:val="24"/>
        </w:rPr>
        <w:t>Gambar 5.</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Gambar_5.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4</w:t>
      </w:r>
      <w:r w:rsidR="0099409F" w:rsidRPr="00680FF9">
        <w:rPr>
          <w:rFonts w:ascii="Times New Roman" w:hAnsi="Times New Roman" w:cs="Times New Roman"/>
          <w:b w:val="0"/>
          <w:color w:val="auto"/>
          <w:sz w:val="24"/>
        </w:rPr>
        <w:fldChar w:fldCharType="end"/>
      </w:r>
      <w:r w:rsidRPr="00680FF9">
        <w:rPr>
          <w:rFonts w:ascii="Times New Roman" w:hAnsi="Times New Roman" w:cs="Times New Roman"/>
          <w:b w:val="0"/>
          <w:color w:val="auto"/>
          <w:sz w:val="24"/>
        </w:rPr>
        <w:t xml:space="preserve"> </w:t>
      </w:r>
      <w:r w:rsidRPr="00680FF9">
        <w:rPr>
          <w:rFonts w:ascii="Times New Roman" w:hAnsi="Times New Roman" w:cs="Times New Roman"/>
          <w:b w:val="0"/>
          <w:color w:val="auto"/>
          <w:sz w:val="24"/>
          <w:szCs w:val="24"/>
        </w:rPr>
        <w:t>Halaman Input Admin</w:t>
      </w:r>
      <w:bookmarkEnd w:id="135"/>
    </w:p>
    <w:p w:rsidR="0003365E" w:rsidRPr="00687934" w:rsidRDefault="0003365E" w:rsidP="0003365E">
      <w:pPr>
        <w:pStyle w:val="ListParagraph"/>
        <w:spacing w:line="360" w:lineRule="auto"/>
        <w:ind w:left="0" w:firstLine="709"/>
        <w:rPr>
          <w:rFonts w:ascii="Times New Roman" w:hAnsi="Times New Roman"/>
          <w:sz w:val="24"/>
          <w:szCs w:val="24"/>
        </w:rPr>
      </w:pPr>
      <w:r w:rsidRPr="00687934">
        <w:rPr>
          <w:rFonts w:ascii="Times New Roman" w:hAnsi="Times New Roman"/>
          <w:sz w:val="24"/>
          <w:szCs w:val="24"/>
        </w:rPr>
        <w:t>Hal</w:t>
      </w:r>
      <w:r>
        <w:rPr>
          <w:rFonts w:ascii="Times New Roman" w:hAnsi="Times New Roman"/>
          <w:sz w:val="24"/>
          <w:szCs w:val="24"/>
        </w:rPr>
        <w:t>aman ini akan tampil sesaat sete</w:t>
      </w:r>
      <w:r w:rsidRPr="00687934">
        <w:rPr>
          <w:rFonts w:ascii="Times New Roman" w:hAnsi="Times New Roman"/>
          <w:sz w:val="24"/>
          <w:szCs w:val="24"/>
        </w:rPr>
        <w:t>lah pengguna mengklik tombol “Tambah ” yang ada pada halaman data admin. Fungsi dari halaman ini yaitu untuk menginput data admin sebagai pengguna d</w:t>
      </w:r>
      <w:r>
        <w:rPr>
          <w:rFonts w:ascii="Times New Roman" w:hAnsi="Times New Roman"/>
          <w:sz w:val="24"/>
          <w:szCs w:val="24"/>
        </w:rPr>
        <w:t>ari aplikasi ini. H</w:t>
      </w:r>
      <w:r w:rsidRPr="00687934">
        <w:rPr>
          <w:rFonts w:ascii="Times New Roman" w:hAnsi="Times New Roman"/>
          <w:sz w:val="24"/>
          <w:szCs w:val="24"/>
        </w:rPr>
        <w:t>alaman ini hanya bisa diakses oleh pengguna berstatus admin.</w:t>
      </w:r>
    </w:p>
    <w:p w:rsidR="0003365E" w:rsidRPr="00BD6D5F" w:rsidRDefault="0003365E" w:rsidP="0003365E">
      <w:pPr>
        <w:pStyle w:val="Heading3"/>
        <w:numPr>
          <w:ilvl w:val="2"/>
          <w:numId w:val="40"/>
        </w:numPr>
        <w:spacing w:before="0" w:line="360" w:lineRule="auto"/>
        <w:ind w:left="567" w:hanging="567"/>
        <w:rPr>
          <w:rFonts w:ascii="Times New Roman" w:hAnsi="Times New Roman" w:cs="Times New Roman"/>
          <w:b w:val="0"/>
          <w:color w:val="auto"/>
          <w:sz w:val="24"/>
        </w:rPr>
      </w:pPr>
      <w:bookmarkStart w:id="136" w:name="_Toc89968830"/>
      <w:bookmarkStart w:id="137" w:name="_Toc105362510"/>
      <w:r w:rsidRPr="00BD6D5F">
        <w:rPr>
          <w:rFonts w:ascii="Times New Roman" w:hAnsi="Times New Roman" w:cs="Times New Roman"/>
          <w:color w:val="auto"/>
          <w:sz w:val="24"/>
        </w:rPr>
        <w:lastRenderedPageBreak/>
        <w:t xml:space="preserve">Tampilan Halaman Data </w:t>
      </w:r>
      <w:bookmarkEnd w:id="136"/>
      <w:r w:rsidRPr="00BD6D5F">
        <w:rPr>
          <w:rFonts w:ascii="Times New Roman" w:hAnsi="Times New Roman" w:cs="Times New Roman"/>
          <w:color w:val="auto"/>
          <w:sz w:val="24"/>
        </w:rPr>
        <w:t>Admin</w:t>
      </w:r>
      <w:bookmarkEnd w:id="137"/>
    </w:p>
    <w:p w:rsidR="0003365E" w:rsidRPr="007B0BBE" w:rsidRDefault="0003365E" w:rsidP="0003365E">
      <w:pPr>
        <w:spacing w:line="360" w:lineRule="auto"/>
      </w:pPr>
      <w:r w:rsidRPr="00680FF9">
        <w:rPr>
          <w:noProof/>
          <w:lang w:val="en-US"/>
        </w:rPr>
        <w:drawing>
          <wp:inline distT="0" distB="0" distL="0" distR="0">
            <wp:extent cx="5040630" cy="3113774"/>
            <wp:effectExtent l="0" t="0" r="762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040630" cy="3113774"/>
                    </a:xfrm>
                    <a:prstGeom prst="rect">
                      <a:avLst/>
                    </a:prstGeom>
                  </pic:spPr>
                </pic:pic>
              </a:graphicData>
            </a:graphic>
          </wp:inline>
        </w:drawing>
      </w:r>
    </w:p>
    <w:p w:rsidR="0003365E" w:rsidRPr="00680FF9" w:rsidRDefault="0003365E" w:rsidP="0003365E">
      <w:pPr>
        <w:pStyle w:val="Caption"/>
        <w:spacing w:after="0" w:line="360" w:lineRule="auto"/>
        <w:jc w:val="center"/>
        <w:rPr>
          <w:rFonts w:ascii="Times New Roman" w:hAnsi="Times New Roman" w:cs="Times New Roman"/>
          <w:b w:val="0"/>
          <w:color w:val="auto"/>
          <w:sz w:val="24"/>
          <w:szCs w:val="24"/>
        </w:rPr>
      </w:pPr>
      <w:bookmarkStart w:id="138" w:name="_Toc105362825"/>
      <w:r>
        <w:rPr>
          <w:rFonts w:ascii="Times New Roman" w:hAnsi="Times New Roman" w:cs="Times New Roman"/>
          <w:b w:val="0"/>
          <w:color w:val="auto"/>
          <w:sz w:val="24"/>
        </w:rPr>
        <w:t>Gambar 5.</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Gambar_5.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5</w:t>
      </w:r>
      <w:r w:rsidR="0099409F" w:rsidRPr="00680FF9">
        <w:rPr>
          <w:rFonts w:ascii="Times New Roman" w:hAnsi="Times New Roman" w:cs="Times New Roman"/>
          <w:b w:val="0"/>
          <w:color w:val="auto"/>
          <w:sz w:val="24"/>
        </w:rPr>
        <w:fldChar w:fldCharType="end"/>
      </w:r>
      <w:r w:rsidRPr="00680FF9">
        <w:rPr>
          <w:rFonts w:ascii="Times New Roman" w:hAnsi="Times New Roman" w:cs="Times New Roman"/>
          <w:b w:val="0"/>
          <w:color w:val="auto"/>
          <w:sz w:val="24"/>
        </w:rPr>
        <w:t xml:space="preserve"> </w:t>
      </w:r>
      <w:r w:rsidRPr="00680FF9">
        <w:rPr>
          <w:rFonts w:ascii="Times New Roman" w:hAnsi="Times New Roman" w:cs="Times New Roman"/>
          <w:b w:val="0"/>
          <w:color w:val="auto"/>
          <w:sz w:val="24"/>
          <w:szCs w:val="24"/>
        </w:rPr>
        <w:t>Halaman Data Admin</w:t>
      </w:r>
      <w:bookmarkEnd w:id="138"/>
    </w:p>
    <w:p w:rsidR="0003365E" w:rsidRPr="007B0BBE" w:rsidRDefault="0003365E" w:rsidP="0003365E">
      <w:pPr>
        <w:pStyle w:val="ListParagraph"/>
        <w:spacing w:line="360" w:lineRule="auto"/>
        <w:ind w:left="0" w:firstLine="709"/>
        <w:rPr>
          <w:rFonts w:ascii="Times New Roman" w:hAnsi="Times New Roman"/>
          <w:sz w:val="24"/>
          <w:szCs w:val="24"/>
        </w:rPr>
      </w:pPr>
      <w:r w:rsidRPr="007B0BBE">
        <w:rPr>
          <w:rFonts w:ascii="Times New Roman" w:hAnsi="Times New Roman"/>
          <w:sz w:val="24"/>
          <w:szCs w:val="24"/>
        </w:rPr>
        <w:tab/>
        <w:t>Halaman ini fungsinya untuk preview data dari pengguna aplikasi berupa tabel yang berisi, No, Nama, Username, Password dan status serta terdapat dua buah tombol tambah dan hapus yang berfungsi untuk menambah atau meng</w:t>
      </w:r>
      <w:r>
        <w:rPr>
          <w:rFonts w:ascii="Times New Roman" w:hAnsi="Times New Roman"/>
          <w:sz w:val="24"/>
          <w:szCs w:val="24"/>
        </w:rPr>
        <w:t>hapus data dari pengguna/admin.</w:t>
      </w:r>
    </w:p>
    <w:p w:rsidR="0003365E" w:rsidRPr="00680FF9" w:rsidRDefault="0003365E" w:rsidP="0003365E">
      <w:pPr>
        <w:pStyle w:val="ListParagraph"/>
        <w:spacing w:line="360" w:lineRule="auto"/>
        <w:ind w:left="0" w:firstLine="709"/>
        <w:rPr>
          <w:rFonts w:ascii="Times New Roman" w:hAnsi="Times New Roman"/>
          <w:szCs w:val="24"/>
        </w:rPr>
      </w:pPr>
    </w:p>
    <w:p w:rsidR="0003365E" w:rsidRPr="00BD6D5F" w:rsidRDefault="0003365E" w:rsidP="0003365E">
      <w:pPr>
        <w:pStyle w:val="Heading3"/>
        <w:numPr>
          <w:ilvl w:val="2"/>
          <w:numId w:val="40"/>
        </w:numPr>
        <w:spacing w:before="0" w:line="360" w:lineRule="auto"/>
        <w:ind w:left="567" w:hanging="567"/>
        <w:rPr>
          <w:rFonts w:ascii="Times New Roman" w:hAnsi="Times New Roman" w:cs="Times New Roman"/>
          <w:b w:val="0"/>
          <w:color w:val="auto"/>
          <w:sz w:val="24"/>
        </w:rPr>
      </w:pPr>
      <w:bookmarkStart w:id="139" w:name="_Toc89968831"/>
      <w:bookmarkStart w:id="140" w:name="_Toc105362511"/>
      <w:r w:rsidRPr="00BD6D5F">
        <w:rPr>
          <w:rFonts w:ascii="Times New Roman" w:hAnsi="Times New Roman" w:cs="Times New Roman"/>
          <w:color w:val="auto"/>
          <w:sz w:val="24"/>
        </w:rPr>
        <w:lastRenderedPageBreak/>
        <w:t>Tampilan Halaman Input Data</w:t>
      </w:r>
      <w:bookmarkEnd w:id="139"/>
      <w:bookmarkEnd w:id="140"/>
    </w:p>
    <w:p w:rsidR="0003365E" w:rsidRPr="0045320C" w:rsidRDefault="0003365E" w:rsidP="0003365E">
      <w:pPr>
        <w:spacing w:line="360" w:lineRule="auto"/>
        <w:jc w:val="center"/>
      </w:pPr>
      <w:r w:rsidRPr="00680FF9">
        <w:rPr>
          <w:noProof/>
          <w:lang w:val="en-US"/>
        </w:rPr>
        <w:drawing>
          <wp:inline distT="0" distB="0" distL="0" distR="0">
            <wp:extent cx="3933825" cy="4648200"/>
            <wp:effectExtent l="0" t="0" r="9525"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3933825" cy="4648200"/>
                    </a:xfrm>
                    <a:prstGeom prst="rect">
                      <a:avLst/>
                    </a:prstGeom>
                  </pic:spPr>
                </pic:pic>
              </a:graphicData>
            </a:graphic>
          </wp:inline>
        </w:drawing>
      </w:r>
    </w:p>
    <w:p w:rsidR="0003365E" w:rsidRPr="00680FF9" w:rsidRDefault="0003365E" w:rsidP="0003365E">
      <w:pPr>
        <w:pStyle w:val="Caption"/>
        <w:spacing w:after="0" w:line="360" w:lineRule="auto"/>
        <w:jc w:val="center"/>
        <w:rPr>
          <w:rFonts w:ascii="Times New Roman" w:hAnsi="Times New Roman" w:cs="Times New Roman"/>
          <w:b w:val="0"/>
          <w:color w:val="auto"/>
          <w:sz w:val="24"/>
          <w:szCs w:val="24"/>
        </w:rPr>
      </w:pPr>
      <w:bookmarkStart w:id="141" w:name="_Toc105362826"/>
      <w:r>
        <w:rPr>
          <w:rFonts w:ascii="Times New Roman" w:hAnsi="Times New Roman" w:cs="Times New Roman"/>
          <w:b w:val="0"/>
          <w:color w:val="auto"/>
          <w:sz w:val="24"/>
        </w:rPr>
        <w:t>Gambar 5.</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Gambar_5.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6</w:t>
      </w:r>
      <w:r w:rsidR="0099409F" w:rsidRPr="00680FF9">
        <w:rPr>
          <w:rFonts w:ascii="Times New Roman" w:hAnsi="Times New Roman" w:cs="Times New Roman"/>
          <w:b w:val="0"/>
          <w:color w:val="auto"/>
          <w:sz w:val="24"/>
        </w:rPr>
        <w:fldChar w:fldCharType="end"/>
      </w:r>
      <w:r w:rsidRPr="00680FF9">
        <w:rPr>
          <w:rFonts w:ascii="Times New Roman" w:hAnsi="Times New Roman" w:cs="Times New Roman"/>
          <w:b w:val="0"/>
          <w:color w:val="auto"/>
          <w:sz w:val="24"/>
        </w:rPr>
        <w:t xml:space="preserve"> </w:t>
      </w:r>
      <w:r w:rsidRPr="00680FF9">
        <w:rPr>
          <w:rFonts w:ascii="Times New Roman" w:hAnsi="Times New Roman" w:cs="Times New Roman"/>
          <w:b w:val="0"/>
          <w:color w:val="auto"/>
          <w:sz w:val="24"/>
          <w:szCs w:val="24"/>
        </w:rPr>
        <w:t>Halaman Input Data</w:t>
      </w:r>
      <w:bookmarkEnd w:id="141"/>
    </w:p>
    <w:p w:rsidR="0003365E" w:rsidRPr="0045320C" w:rsidRDefault="0003365E" w:rsidP="0003365E">
      <w:pPr>
        <w:pStyle w:val="ListParagraph"/>
        <w:spacing w:line="360" w:lineRule="auto"/>
        <w:ind w:left="0" w:firstLine="709"/>
        <w:rPr>
          <w:rFonts w:ascii="Times New Roman" w:hAnsi="Times New Roman"/>
          <w:sz w:val="24"/>
          <w:szCs w:val="24"/>
        </w:rPr>
      </w:pPr>
      <w:r w:rsidRPr="0045320C">
        <w:rPr>
          <w:rFonts w:ascii="Times New Roman" w:hAnsi="Times New Roman"/>
          <w:sz w:val="24"/>
          <w:szCs w:val="24"/>
        </w:rPr>
        <w:t>Hal</w:t>
      </w:r>
      <w:r>
        <w:rPr>
          <w:rFonts w:ascii="Times New Roman" w:hAnsi="Times New Roman"/>
          <w:sz w:val="24"/>
          <w:szCs w:val="24"/>
        </w:rPr>
        <w:t>aman ini akan tampil sesaat sete</w:t>
      </w:r>
      <w:r w:rsidRPr="0045320C">
        <w:rPr>
          <w:rFonts w:ascii="Times New Roman" w:hAnsi="Times New Roman"/>
          <w:sz w:val="24"/>
          <w:szCs w:val="24"/>
        </w:rPr>
        <w:t>lah pengguna mengklik tombol “Tambah ” yang ada pada halaman input. Fungsi dari halaman ini yaitu untuk menginput data sebag</w:t>
      </w:r>
      <w:r>
        <w:rPr>
          <w:rFonts w:ascii="Times New Roman" w:hAnsi="Times New Roman"/>
          <w:sz w:val="24"/>
          <w:szCs w:val="24"/>
        </w:rPr>
        <w:t>ai pengguna dari aplikasi ini. H</w:t>
      </w:r>
      <w:r w:rsidRPr="0045320C">
        <w:rPr>
          <w:rFonts w:ascii="Times New Roman" w:hAnsi="Times New Roman"/>
          <w:sz w:val="24"/>
          <w:szCs w:val="24"/>
        </w:rPr>
        <w:t>alaman ini hanya bisa diakses oleh pengguna berstatus admin.</w:t>
      </w:r>
    </w:p>
    <w:p w:rsidR="0003365E" w:rsidRPr="00BD6D5F" w:rsidRDefault="0003365E" w:rsidP="0003365E">
      <w:pPr>
        <w:pStyle w:val="Heading3"/>
        <w:numPr>
          <w:ilvl w:val="2"/>
          <w:numId w:val="40"/>
        </w:numPr>
        <w:spacing w:before="0" w:line="360" w:lineRule="auto"/>
        <w:ind w:left="567" w:hanging="567"/>
        <w:rPr>
          <w:rFonts w:ascii="Times New Roman" w:hAnsi="Times New Roman" w:cs="Times New Roman"/>
          <w:b w:val="0"/>
          <w:color w:val="auto"/>
          <w:sz w:val="24"/>
        </w:rPr>
      </w:pPr>
      <w:bookmarkStart w:id="142" w:name="_Toc105362512"/>
      <w:bookmarkStart w:id="143" w:name="_Toc89968832"/>
      <w:r w:rsidRPr="00BD6D5F">
        <w:rPr>
          <w:rFonts w:ascii="Times New Roman" w:hAnsi="Times New Roman" w:cs="Times New Roman"/>
          <w:color w:val="auto"/>
          <w:sz w:val="24"/>
        </w:rPr>
        <w:lastRenderedPageBreak/>
        <w:t>Tampilan Halaman Data</w:t>
      </w:r>
      <w:bookmarkEnd w:id="142"/>
      <w:r w:rsidRPr="00BD6D5F">
        <w:rPr>
          <w:rFonts w:ascii="Times New Roman" w:hAnsi="Times New Roman" w:cs="Times New Roman"/>
          <w:color w:val="auto"/>
          <w:sz w:val="24"/>
        </w:rPr>
        <w:t xml:space="preserve"> </w:t>
      </w:r>
      <w:bookmarkEnd w:id="143"/>
    </w:p>
    <w:p w:rsidR="0003365E" w:rsidRPr="00680FF9" w:rsidRDefault="0003365E" w:rsidP="0003365E">
      <w:pPr>
        <w:spacing w:line="360" w:lineRule="auto"/>
        <w:jc w:val="center"/>
      </w:pPr>
      <w:r w:rsidRPr="00680FF9">
        <w:rPr>
          <w:noProof/>
          <w:lang w:val="en-US"/>
        </w:rPr>
        <w:drawing>
          <wp:inline distT="0" distB="0" distL="0" distR="0">
            <wp:extent cx="5040630" cy="3043765"/>
            <wp:effectExtent l="0" t="0" r="7620" b="444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040630" cy="3043765"/>
                    </a:xfrm>
                    <a:prstGeom prst="rect">
                      <a:avLst/>
                    </a:prstGeom>
                  </pic:spPr>
                </pic:pic>
              </a:graphicData>
            </a:graphic>
          </wp:inline>
        </w:drawing>
      </w:r>
    </w:p>
    <w:p w:rsidR="0003365E" w:rsidRPr="00680FF9" w:rsidRDefault="0003365E" w:rsidP="0003365E">
      <w:pPr>
        <w:pStyle w:val="Caption"/>
        <w:spacing w:after="0" w:line="360" w:lineRule="auto"/>
        <w:jc w:val="center"/>
        <w:rPr>
          <w:rFonts w:ascii="Times New Roman" w:hAnsi="Times New Roman" w:cs="Times New Roman"/>
          <w:b w:val="0"/>
          <w:color w:val="auto"/>
          <w:sz w:val="24"/>
          <w:szCs w:val="24"/>
        </w:rPr>
      </w:pPr>
      <w:bookmarkStart w:id="144" w:name="_Toc105362827"/>
      <w:r>
        <w:rPr>
          <w:rFonts w:ascii="Times New Roman" w:hAnsi="Times New Roman" w:cs="Times New Roman"/>
          <w:b w:val="0"/>
          <w:color w:val="auto"/>
          <w:sz w:val="24"/>
        </w:rPr>
        <w:t>Gambar 5.</w:t>
      </w:r>
      <w:r w:rsidR="0099409F" w:rsidRPr="00680FF9">
        <w:rPr>
          <w:rFonts w:ascii="Times New Roman" w:hAnsi="Times New Roman" w:cs="Times New Roman"/>
          <w:b w:val="0"/>
          <w:color w:val="auto"/>
          <w:sz w:val="24"/>
        </w:rPr>
        <w:fldChar w:fldCharType="begin"/>
      </w:r>
      <w:r w:rsidRPr="00680FF9">
        <w:rPr>
          <w:rFonts w:ascii="Times New Roman" w:hAnsi="Times New Roman" w:cs="Times New Roman"/>
          <w:b w:val="0"/>
          <w:color w:val="auto"/>
          <w:sz w:val="24"/>
        </w:rPr>
        <w:instrText xml:space="preserve"> SEQ Gambar_5. \* ARABIC </w:instrText>
      </w:r>
      <w:r w:rsidR="0099409F" w:rsidRPr="00680FF9">
        <w:rPr>
          <w:rFonts w:ascii="Times New Roman" w:hAnsi="Times New Roman" w:cs="Times New Roman"/>
          <w:b w:val="0"/>
          <w:color w:val="auto"/>
          <w:sz w:val="24"/>
        </w:rPr>
        <w:fldChar w:fldCharType="separate"/>
      </w:r>
      <w:r w:rsidR="005D018C">
        <w:rPr>
          <w:rFonts w:ascii="Times New Roman" w:hAnsi="Times New Roman" w:cs="Times New Roman"/>
          <w:b w:val="0"/>
          <w:noProof/>
          <w:color w:val="auto"/>
          <w:sz w:val="24"/>
        </w:rPr>
        <w:t>7</w:t>
      </w:r>
      <w:r w:rsidR="0099409F" w:rsidRPr="00680FF9">
        <w:rPr>
          <w:rFonts w:ascii="Times New Roman" w:hAnsi="Times New Roman" w:cs="Times New Roman"/>
          <w:b w:val="0"/>
          <w:color w:val="auto"/>
          <w:sz w:val="24"/>
        </w:rPr>
        <w:fldChar w:fldCharType="end"/>
      </w:r>
      <w:r w:rsidRPr="00680FF9">
        <w:rPr>
          <w:rFonts w:ascii="Times New Roman" w:hAnsi="Times New Roman" w:cs="Times New Roman"/>
          <w:b w:val="0"/>
          <w:color w:val="auto"/>
          <w:sz w:val="24"/>
        </w:rPr>
        <w:t xml:space="preserve"> </w:t>
      </w:r>
      <w:r w:rsidRPr="00680FF9">
        <w:rPr>
          <w:rFonts w:ascii="Times New Roman" w:hAnsi="Times New Roman" w:cs="Times New Roman"/>
          <w:b w:val="0"/>
          <w:color w:val="auto"/>
          <w:sz w:val="24"/>
          <w:szCs w:val="24"/>
        </w:rPr>
        <w:t>Halaman Data</w:t>
      </w:r>
      <w:bookmarkEnd w:id="144"/>
    </w:p>
    <w:p w:rsidR="0003365E" w:rsidRDefault="0003365E" w:rsidP="0003365E">
      <w:pPr>
        <w:pStyle w:val="ListParagraph"/>
        <w:spacing w:line="360" w:lineRule="auto"/>
        <w:ind w:left="0" w:firstLine="709"/>
        <w:rPr>
          <w:rFonts w:ascii="Times New Roman" w:hAnsi="Times New Roman"/>
          <w:sz w:val="24"/>
          <w:szCs w:val="24"/>
        </w:rPr>
      </w:pPr>
      <w:r w:rsidRPr="0045320C">
        <w:rPr>
          <w:rFonts w:ascii="Times New Roman" w:hAnsi="Times New Roman"/>
          <w:sz w:val="24"/>
          <w:szCs w:val="24"/>
        </w:rPr>
        <w:tab/>
        <w:t>Halaman ini fungsinya untuk preview data dari pengguna aplikasi berupa tabel yang berisi, bul</w:t>
      </w:r>
      <w:r>
        <w:rPr>
          <w:rFonts w:ascii="Times New Roman" w:hAnsi="Times New Roman"/>
          <w:sz w:val="24"/>
          <w:szCs w:val="24"/>
        </w:rPr>
        <w:t>an,tahun lokasi,temuan,volume, k</w:t>
      </w:r>
      <w:r w:rsidRPr="0045320C">
        <w:rPr>
          <w:rFonts w:ascii="Times New Roman" w:hAnsi="Times New Roman"/>
          <w:sz w:val="24"/>
          <w:szCs w:val="24"/>
        </w:rPr>
        <w:t>eterangan yang berfungsi untuk menghapus data dari pengguna/user.</w:t>
      </w:r>
    </w:p>
    <w:p w:rsidR="0003365E" w:rsidRDefault="0003365E" w:rsidP="0003365E">
      <w:pPr>
        <w:pStyle w:val="Heading3"/>
        <w:spacing w:before="0" w:line="360" w:lineRule="auto"/>
        <w:rPr>
          <w:rFonts w:ascii="Times New Roman" w:eastAsiaTheme="minorHAnsi" w:hAnsi="Times New Roman" w:cs="Times New Roman"/>
          <w:color w:val="auto"/>
        </w:rPr>
      </w:pPr>
      <w:bookmarkStart w:id="145" w:name="_Toc89968833"/>
      <w:bookmarkStart w:id="146" w:name="_Toc105362513"/>
    </w:p>
    <w:p w:rsidR="0003365E" w:rsidRPr="00716461" w:rsidRDefault="0003365E" w:rsidP="0003365E"/>
    <w:p w:rsidR="0003365E" w:rsidRPr="00BD6D5F" w:rsidRDefault="0003365E" w:rsidP="0003365E">
      <w:pPr>
        <w:pStyle w:val="Heading3"/>
        <w:numPr>
          <w:ilvl w:val="2"/>
          <w:numId w:val="40"/>
        </w:numPr>
        <w:spacing w:before="0" w:line="360" w:lineRule="auto"/>
        <w:ind w:left="567" w:hanging="567"/>
        <w:rPr>
          <w:rFonts w:ascii="Times New Roman" w:hAnsi="Times New Roman" w:cs="Times New Roman"/>
          <w:b w:val="0"/>
          <w:noProof/>
          <w:color w:val="auto"/>
          <w:sz w:val="24"/>
        </w:rPr>
      </w:pPr>
      <w:r w:rsidRPr="00BD6D5F">
        <w:rPr>
          <w:rFonts w:ascii="Times New Roman" w:hAnsi="Times New Roman" w:cs="Times New Roman"/>
          <w:color w:val="auto"/>
          <w:sz w:val="24"/>
        </w:rPr>
        <w:lastRenderedPageBreak/>
        <w:t xml:space="preserve">Tampilan Halaman </w:t>
      </w:r>
      <w:bookmarkEnd w:id="145"/>
      <w:r w:rsidRPr="00BD6D5F">
        <w:rPr>
          <w:rFonts w:ascii="Times New Roman" w:hAnsi="Times New Roman" w:cs="Times New Roman"/>
          <w:color w:val="auto"/>
          <w:sz w:val="24"/>
        </w:rPr>
        <w:t>Hasil Prediksi</w:t>
      </w:r>
      <w:bookmarkEnd w:id="146"/>
    </w:p>
    <w:p w:rsidR="0003365E" w:rsidRPr="00680FF9" w:rsidRDefault="0003365E" w:rsidP="0003365E">
      <w:pPr>
        <w:spacing w:line="360" w:lineRule="auto"/>
      </w:pPr>
      <w:r w:rsidRPr="00680FF9">
        <w:rPr>
          <w:noProof/>
          <w:lang w:val="en-US"/>
        </w:rPr>
        <w:drawing>
          <wp:inline distT="0" distB="0" distL="0" distR="0">
            <wp:extent cx="5040630" cy="3070691"/>
            <wp:effectExtent l="0" t="0" r="762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040630" cy="3070691"/>
                    </a:xfrm>
                    <a:prstGeom prst="rect">
                      <a:avLst/>
                    </a:prstGeom>
                  </pic:spPr>
                </pic:pic>
              </a:graphicData>
            </a:graphic>
          </wp:inline>
        </w:drawing>
      </w:r>
    </w:p>
    <w:p w:rsidR="0003365E" w:rsidRPr="00866AB1" w:rsidRDefault="0003365E" w:rsidP="0003365E">
      <w:pPr>
        <w:pStyle w:val="Caption"/>
        <w:spacing w:after="0" w:line="360" w:lineRule="auto"/>
        <w:jc w:val="center"/>
        <w:rPr>
          <w:rFonts w:ascii="Times New Roman" w:hAnsi="Times New Roman" w:cs="Times New Roman"/>
          <w:b w:val="0"/>
          <w:color w:val="auto"/>
          <w:sz w:val="24"/>
          <w:szCs w:val="24"/>
        </w:rPr>
      </w:pPr>
      <w:bookmarkStart w:id="147" w:name="_Toc105362828"/>
      <w:r w:rsidRPr="00866AB1">
        <w:rPr>
          <w:rFonts w:ascii="Times New Roman" w:hAnsi="Times New Roman" w:cs="Times New Roman"/>
          <w:b w:val="0"/>
          <w:color w:val="auto"/>
          <w:sz w:val="24"/>
          <w:szCs w:val="24"/>
        </w:rPr>
        <w:t>Gambar 5.</w:t>
      </w:r>
      <w:r w:rsidR="0099409F" w:rsidRPr="00866AB1">
        <w:rPr>
          <w:rFonts w:ascii="Times New Roman" w:hAnsi="Times New Roman" w:cs="Times New Roman"/>
          <w:b w:val="0"/>
          <w:color w:val="auto"/>
          <w:sz w:val="24"/>
          <w:szCs w:val="24"/>
        </w:rPr>
        <w:fldChar w:fldCharType="begin"/>
      </w:r>
      <w:r w:rsidRPr="00866AB1">
        <w:rPr>
          <w:rFonts w:ascii="Times New Roman" w:hAnsi="Times New Roman" w:cs="Times New Roman"/>
          <w:b w:val="0"/>
          <w:color w:val="auto"/>
          <w:sz w:val="24"/>
          <w:szCs w:val="24"/>
        </w:rPr>
        <w:instrText xml:space="preserve"> SEQ Gambar_5. \* ARABIC </w:instrText>
      </w:r>
      <w:r w:rsidR="0099409F" w:rsidRPr="00866AB1">
        <w:rPr>
          <w:rFonts w:ascii="Times New Roman" w:hAnsi="Times New Roman" w:cs="Times New Roman"/>
          <w:b w:val="0"/>
          <w:color w:val="auto"/>
          <w:sz w:val="24"/>
          <w:szCs w:val="24"/>
        </w:rPr>
        <w:fldChar w:fldCharType="separate"/>
      </w:r>
      <w:r w:rsidR="005D018C">
        <w:rPr>
          <w:rFonts w:ascii="Times New Roman" w:hAnsi="Times New Roman" w:cs="Times New Roman"/>
          <w:b w:val="0"/>
          <w:noProof/>
          <w:color w:val="auto"/>
          <w:sz w:val="24"/>
          <w:szCs w:val="24"/>
        </w:rPr>
        <w:t>8</w:t>
      </w:r>
      <w:r w:rsidR="0099409F" w:rsidRPr="00866AB1">
        <w:rPr>
          <w:rFonts w:ascii="Times New Roman" w:hAnsi="Times New Roman" w:cs="Times New Roman"/>
          <w:b w:val="0"/>
          <w:color w:val="auto"/>
          <w:sz w:val="24"/>
          <w:szCs w:val="24"/>
        </w:rPr>
        <w:fldChar w:fldCharType="end"/>
      </w:r>
      <w:r w:rsidRPr="00866AB1">
        <w:rPr>
          <w:rFonts w:ascii="Times New Roman" w:hAnsi="Times New Roman" w:cs="Times New Roman"/>
          <w:b w:val="0"/>
          <w:color w:val="auto"/>
          <w:sz w:val="24"/>
          <w:szCs w:val="24"/>
        </w:rPr>
        <w:t xml:space="preserve"> Tampilan Halaman Hasil Prediksi</w:t>
      </w:r>
      <w:bookmarkEnd w:id="147"/>
    </w:p>
    <w:p w:rsidR="0003365E" w:rsidRPr="00866AB1" w:rsidRDefault="0003365E" w:rsidP="0003365E">
      <w:pPr>
        <w:spacing w:line="360" w:lineRule="auto"/>
        <w:ind w:firstLine="720"/>
      </w:pPr>
      <w:r w:rsidRPr="00866AB1">
        <w:t>Halaman ini untuk menampilkan tabel hasil prediksi yang telah dilakukan, sebelumnya  yang melalui pr</w:t>
      </w:r>
      <w:r>
        <w:t>oses input data testing yang di</w:t>
      </w:r>
      <w:r w:rsidRPr="00866AB1">
        <w:t>olah oleh model yang diperoleh dari pemodelan</w:t>
      </w:r>
    </w:p>
    <w:p w:rsidR="0003365E" w:rsidRDefault="0003365E" w:rsidP="0003365E">
      <w:pPr>
        <w:spacing w:line="360" w:lineRule="auto"/>
      </w:pPr>
    </w:p>
    <w:p w:rsidR="0003365E" w:rsidRDefault="0003365E" w:rsidP="0003365E">
      <w:pPr>
        <w:spacing w:line="360" w:lineRule="auto"/>
      </w:pPr>
    </w:p>
    <w:p w:rsidR="0003365E" w:rsidRDefault="0003365E" w:rsidP="0003365E">
      <w:pPr>
        <w:spacing w:line="360" w:lineRule="auto"/>
      </w:pPr>
    </w:p>
    <w:p w:rsidR="0003365E" w:rsidRDefault="0003365E" w:rsidP="0003365E">
      <w:pPr>
        <w:spacing w:line="360" w:lineRule="auto"/>
      </w:pPr>
    </w:p>
    <w:p w:rsidR="0003365E" w:rsidRDefault="0003365E" w:rsidP="0003365E">
      <w:pPr>
        <w:spacing w:line="360" w:lineRule="auto"/>
      </w:pPr>
    </w:p>
    <w:p w:rsidR="0003365E" w:rsidRDefault="0003365E" w:rsidP="0003365E">
      <w:pPr>
        <w:spacing w:line="360" w:lineRule="auto"/>
        <w:sectPr w:rsidR="0003365E" w:rsidSect="00F81A1A">
          <w:headerReference w:type="first" r:id="rId77"/>
          <w:footerReference w:type="first" r:id="rId78"/>
          <w:type w:val="nextColumn"/>
          <w:pgSz w:w="11909" w:h="16840" w:code="9"/>
          <w:pgMar w:top="2268" w:right="1701" w:bottom="1701" w:left="2268" w:header="851" w:footer="851" w:gutter="0"/>
          <w:cols w:space="720"/>
          <w:titlePg/>
          <w:docGrid w:linePitch="360"/>
        </w:sectPr>
      </w:pPr>
    </w:p>
    <w:p w:rsidR="0003365E" w:rsidRPr="0039053D" w:rsidRDefault="00531BB7" w:rsidP="0003365E">
      <w:pPr>
        <w:pStyle w:val="Heading1"/>
        <w:spacing w:before="0" w:line="360" w:lineRule="auto"/>
        <w:jc w:val="center"/>
        <w:rPr>
          <w:rFonts w:ascii="Times New Roman" w:hAnsi="Times New Roman" w:cs="Times New Roman"/>
          <w:b/>
          <w:color w:val="000000" w:themeColor="text1"/>
          <w:sz w:val="28"/>
          <w:szCs w:val="24"/>
        </w:rPr>
      </w:pPr>
      <w:r>
        <w:rPr>
          <w:rFonts w:ascii="Times New Roman" w:hAnsi="Times New Roman" w:cs="Times New Roman"/>
          <w:b/>
          <w:noProof/>
          <w:color w:val="000000" w:themeColor="text1"/>
          <w:sz w:val="28"/>
          <w:szCs w:val="24"/>
        </w:rPr>
        <w:lastRenderedPageBreak/>
        <w:pict>
          <v:rect id="Rectangle 92" o:spid="_x0000_s1160" style="position:absolute;left:0;text-align:left;margin-left:374.9pt;margin-top:-91.05pt;width:42.2pt;height:38.05pt;z-index:2518108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" fillcolor="white [3212]" stroked="f" strokeweight="1pt"/>
        </w:pict>
      </w:r>
      <w:r w:rsidR="0003365E" w:rsidRPr="0039053D">
        <w:rPr>
          <w:rFonts w:ascii="Times New Roman" w:hAnsi="Times New Roman" w:cs="Times New Roman"/>
          <w:b/>
          <w:color w:val="000000" w:themeColor="text1"/>
          <w:sz w:val="28"/>
          <w:szCs w:val="24"/>
        </w:rPr>
        <w:t>BAB VI</w:t>
      </w:r>
      <w:r w:rsidR="0003365E" w:rsidRPr="0039053D">
        <w:rPr>
          <w:rFonts w:ascii="Times New Roman" w:hAnsi="Times New Roman" w:cs="Times New Roman"/>
          <w:b/>
          <w:color w:val="000000" w:themeColor="text1"/>
          <w:sz w:val="28"/>
          <w:szCs w:val="24"/>
          <w:lang w:val="en-ID"/>
        </w:rPr>
        <w:br/>
      </w:r>
      <w:r w:rsidR="0003365E" w:rsidRPr="0039053D">
        <w:rPr>
          <w:rFonts w:ascii="Times New Roman" w:hAnsi="Times New Roman" w:cs="Times New Roman"/>
          <w:b/>
          <w:color w:val="000000" w:themeColor="text1"/>
          <w:sz w:val="28"/>
          <w:szCs w:val="24"/>
        </w:rPr>
        <w:t>PENUTUP</w:t>
      </w:r>
    </w:p>
    <w:p w:rsidR="0003365E" w:rsidRDefault="0003365E" w:rsidP="0003365E"/>
    <w:p w:rsidR="0003365E" w:rsidRPr="00F20B54" w:rsidRDefault="0003365E" w:rsidP="0003365E"/>
    <w:p w:rsidR="0003365E" w:rsidRPr="00680FF9" w:rsidRDefault="0003365E" w:rsidP="0003365E">
      <w:pPr>
        <w:pStyle w:val="Heading2"/>
        <w:numPr>
          <w:ilvl w:val="1"/>
          <w:numId w:val="26"/>
        </w:numPr>
        <w:spacing w:before="0" w:line="360" w:lineRule="auto"/>
        <w:ind w:left="567" w:hanging="567"/>
        <w:jc w:val="both"/>
        <w:rPr>
          <w:rFonts w:ascii="Times New Roman" w:hAnsi="Times New Roman" w:cs="Times New Roman"/>
          <w:color w:val="auto"/>
          <w:sz w:val="24"/>
          <w:szCs w:val="24"/>
        </w:rPr>
      </w:pPr>
      <w:bookmarkStart w:id="148" w:name="_Toc89968836"/>
      <w:bookmarkStart w:id="149" w:name="_Toc105362515"/>
      <w:r w:rsidRPr="00680FF9">
        <w:rPr>
          <w:rFonts w:ascii="Times New Roman" w:hAnsi="Times New Roman" w:cs="Times New Roman"/>
          <w:color w:val="auto"/>
          <w:sz w:val="24"/>
          <w:szCs w:val="24"/>
        </w:rPr>
        <w:t>Kesimpulan</w:t>
      </w:r>
      <w:bookmarkEnd w:id="148"/>
      <w:bookmarkEnd w:id="149"/>
    </w:p>
    <w:p w:rsidR="0003365E" w:rsidRPr="00680FF9" w:rsidRDefault="0003365E" w:rsidP="0003365E">
      <w:pPr>
        <w:pStyle w:val="ListParagraph"/>
        <w:spacing w:line="360" w:lineRule="auto"/>
        <w:ind w:left="540" w:firstLine="180"/>
        <w:rPr>
          <w:rFonts w:ascii="Times New Roman" w:hAnsi="Times New Roman"/>
          <w:sz w:val="24"/>
          <w:szCs w:val="24"/>
        </w:rPr>
      </w:pPr>
      <w:r w:rsidRPr="00680FF9">
        <w:rPr>
          <w:rFonts w:ascii="Times New Roman" w:hAnsi="Times New Roman"/>
          <w:sz w:val="24"/>
          <w:szCs w:val="24"/>
        </w:rPr>
        <w:t>Berdasarkan dari hasil penelitian yang dilakukan peneliti dapat disimpulkan bahwa:</w:t>
      </w:r>
    </w:p>
    <w:p w:rsidR="0003365E" w:rsidRDefault="0003365E" w:rsidP="0003365E">
      <w:pPr>
        <w:pStyle w:val="ListParagraph"/>
        <w:numPr>
          <w:ilvl w:val="0"/>
          <w:numId w:val="24"/>
        </w:numPr>
        <w:spacing w:line="360" w:lineRule="auto"/>
        <w:rPr>
          <w:rFonts w:ascii="Times New Roman" w:hAnsi="Times New Roman"/>
          <w:sz w:val="24"/>
          <w:szCs w:val="24"/>
        </w:rPr>
      </w:pPr>
      <w:r>
        <w:rPr>
          <w:rFonts w:ascii="Times New Roman" w:hAnsi="Times New Roman"/>
          <w:sz w:val="24"/>
          <w:szCs w:val="24"/>
        </w:rPr>
        <w:t xml:space="preserve">Penerapan metode </w:t>
      </w:r>
      <w:r w:rsidRPr="00680FF9">
        <w:rPr>
          <w:rFonts w:ascii="Times New Roman" w:hAnsi="Times New Roman"/>
          <w:sz w:val="24"/>
          <w:szCs w:val="24"/>
        </w:rPr>
        <w:t>regresi</w:t>
      </w:r>
      <w:r>
        <w:rPr>
          <w:rFonts w:ascii="Times New Roman" w:hAnsi="Times New Roman"/>
          <w:sz w:val="24"/>
          <w:szCs w:val="24"/>
        </w:rPr>
        <w:t xml:space="preserve"> linier</w:t>
      </w:r>
      <w:r w:rsidRPr="00680FF9">
        <w:rPr>
          <w:rFonts w:ascii="Times New Roman" w:hAnsi="Times New Roman"/>
          <w:sz w:val="24"/>
          <w:szCs w:val="24"/>
        </w:rPr>
        <w:t xml:space="preserve"> </w:t>
      </w:r>
      <w:r>
        <w:rPr>
          <w:rFonts w:ascii="Times New Roman" w:hAnsi="Times New Roman"/>
          <w:sz w:val="24"/>
          <w:szCs w:val="24"/>
        </w:rPr>
        <w:t>sederhana</w:t>
      </w:r>
      <w:r w:rsidRPr="00680FF9">
        <w:rPr>
          <w:rFonts w:ascii="Times New Roman" w:hAnsi="Times New Roman"/>
          <w:sz w:val="24"/>
          <w:szCs w:val="24"/>
        </w:rPr>
        <w:t xml:space="preserve"> pada data jumlah persediaan benih </w:t>
      </w:r>
      <w:r>
        <w:rPr>
          <w:rFonts w:ascii="Times New Roman" w:hAnsi="Times New Roman"/>
          <w:sz w:val="24"/>
          <w:szCs w:val="24"/>
        </w:rPr>
        <w:t xml:space="preserve">padi </w:t>
      </w:r>
      <w:r w:rsidRPr="00680FF9">
        <w:rPr>
          <w:rFonts w:ascii="Times New Roman" w:hAnsi="Times New Roman"/>
          <w:sz w:val="24"/>
          <w:szCs w:val="24"/>
        </w:rPr>
        <w:t>mampu melakukan prediksi terhadap persebaran jumlah beni</w:t>
      </w:r>
      <w:r>
        <w:rPr>
          <w:rFonts w:ascii="Times New Roman" w:hAnsi="Times New Roman"/>
          <w:sz w:val="24"/>
          <w:szCs w:val="24"/>
        </w:rPr>
        <w:t>h padi pada UPTD Balai P</w:t>
      </w:r>
      <w:r w:rsidRPr="00680FF9">
        <w:rPr>
          <w:rFonts w:ascii="Times New Roman" w:hAnsi="Times New Roman"/>
          <w:sz w:val="24"/>
          <w:szCs w:val="24"/>
        </w:rPr>
        <w:t>erbeni</w:t>
      </w:r>
      <w:r>
        <w:rPr>
          <w:rFonts w:ascii="Times New Roman" w:hAnsi="Times New Roman"/>
          <w:sz w:val="24"/>
          <w:szCs w:val="24"/>
        </w:rPr>
        <w:t>h</w:t>
      </w:r>
      <w:r w:rsidRPr="00680FF9">
        <w:rPr>
          <w:rFonts w:ascii="Times New Roman" w:hAnsi="Times New Roman"/>
          <w:sz w:val="24"/>
          <w:szCs w:val="24"/>
        </w:rPr>
        <w:t>an</w:t>
      </w:r>
      <w:r>
        <w:rPr>
          <w:rFonts w:ascii="Times New Roman" w:hAnsi="Times New Roman"/>
          <w:sz w:val="24"/>
          <w:szCs w:val="24"/>
        </w:rPr>
        <w:t xml:space="preserve"> Pengawasan dan Sertifikasi Benih Pertanian Provinsi</w:t>
      </w:r>
      <w:r w:rsidRPr="00680FF9">
        <w:rPr>
          <w:rFonts w:ascii="Times New Roman" w:hAnsi="Times New Roman"/>
          <w:sz w:val="24"/>
          <w:szCs w:val="24"/>
        </w:rPr>
        <w:t xml:space="preserve"> Gorontalo. </w:t>
      </w:r>
    </w:p>
    <w:p w:rsidR="0003365E" w:rsidRPr="0018757A" w:rsidRDefault="0003365E" w:rsidP="0018757A">
      <w:pPr>
        <w:pStyle w:val="ListParagraph"/>
        <w:numPr>
          <w:ilvl w:val="0"/>
          <w:numId w:val="24"/>
        </w:numPr>
        <w:spacing w:line="360" w:lineRule="auto"/>
        <w:jc w:val="left"/>
        <w:rPr>
          <w:rFonts w:ascii="Times New Roman" w:hAnsi="Times New Roman"/>
          <w:sz w:val="24"/>
          <w:szCs w:val="24"/>
        </w:rPr>
      </w:pPr>
      <w:r w:rsidRPr="001454DA">
        <w:rPr>
          <w:rFonts w:ascii="Times New Roman" w:hAnsi="Times New Roman"/>
          <w:sz w:val="24"/>
          <w:szCs w:val="24"/>
        </w:rPr>
        <w:t xml:space="preserve">Nilai MAPE yang diperoleh dari pemodelan regresi linier sederhana sebesar 5,096 </w:t>
      </w:r>
      <w:r>
        <w:rPr>
          <w:rFonts w:ascii="Times New Roman" w:hAnsi="Times New Roman"/>
          <w:sz w:val="24"/>
          <w:szCs w:val="24"/>
        </w:rPr>
        <w:t>dan menghasilka akurasi</w:t>
      </w:r>
      <w:r w:rsidRPr="001454DA">
        <w:rPr>
          <w:rFonts w:ascii="Times New Roman" w:hAnsi="Times New Roman"/>
          <w:sz w:val="24"/>
          <w:szCs w:val="24"/>
        </w:rPr>
        <w:t xml:space="preserve"> 94,90%</w:t>
      </w:r>
      <w:r>
        <w:rPr>
          <w:rFonts w:ascii="Times New Roman" w:hAnsi="Times New Roman"/>
          <w:sz w:val="24"/>
          <w:szCs w:val="24"/>
        </w:rPr>
        <w:t>.</w:t>
      </w:r>
    </w:p>
    <w:p w:rsidR="0003365E" w:rsidRPr="00680FF9" w:rsidRDefault="0003365E" w:rsidP="0003365E">
      <w:pPr>
        <w:pStyle w:val="Heading2"/>
        <w:numPr>
          <w:ilvl w:val="1"/>
          <w:numId w:val="26"/>
        </w:numPr>
        <w:spacing w:before="0" w:line="360" w:lineRule="auto"/>
        <w:ind w:left="567" w:hanging="567"/>
        <w:jc w:val="both"/>
        <w:rPr>
          <w:rFonts w:ascii="Times New Roman" w:hAnsi="Times New Roman" w:cs="Times New Roman"/>
          <w:color w:val="auto"/>
          <w:sz w:val="24"/>
          <w:szCs w:val="24"/>
        </w:rPr>
      </w:pPr>
      <w:bookmarkStart w:id="150" w:name="_Toc89968837"/>
      <w:bookmarkStart w:id="151" w:name="_Toc105362516"/>
      <w:r w:rsidRPr="00680FF9">
        <w:rPr>
          <w:rFonts w:ascii="Times New Roman" w:hAnsi="Times New Roman" w:cs="Times New Roman"/>
          <w:color w:val="auto"/>
          <w:sz w:val="24"/>
          <w:szCs w:val="24"/>
        </w:rPr>
        <w:t>Saran</w:t>
      </w:r>
      <w:bookmarkEnd w:id="150"/>
      <w:bookmarkEnd w:id="151"/>
    </w:p>
    <w:p w:rsidR="0003365E" w:rsidRPr="00680FF9" w:rsidRDefault="0003365E" w:rsidP="0003365E">
      <w:pPr>
        <w:spacing w:line="360" w:lineRule="auto"/>
        <w:ind w:left="720" w:firstLine="270"/>
        <w:jc w:val="both"/>
      </w:pPr>
      <w:r w:rsidRPr="00680FF9">
        <w:t>Untuk memajukan atau meningkatkan kualitas d</w:t>
      </w:r>
      <w:r>
        <w:t>ari penelitian ini diharapkan </w:t>
      </w:r>
      <w:r w:rsidRPr="00680FF9">
        <w:t>:</w:t>
      </w:r>
    </w:p>
    <w:p w:rsidR="0003365E" w:rsidRPr="00680FF9" w:rsidRDefault="0003365E" w:rsidP="0003365E">
      <w:pPr>
        <w:pStyle w:val="ListParagraph"/>
        <w:numPr>
          <w:ilvl w:val="0"/>
          <w:numId w:val="25"/>
        </w:numPr>
        <w:spacing w:line="360" w:lineRule="auto"/>
        <w:rPr>
          <w:rFonts w:ascii="Times New Roman" w:hAnsi="Times New Roman"/>
          <w:sz w:val="24"/>
          <w:szCs w:val="24"/>
        </w:rPr>
      </w:pPr>
      <w:r>
        <w:rPr>
          <w:rFonts w:ascii="Times New Roman" w:hAnsi="Times New Roman"/>
          <w:sz w:val="24"/>
          <w:szCs w:val="24"/>
        </w:rPr>
        <w:t>Penelitian ini dapat dilanjutkan untuk prediksi persediaan jumlah benih padi dengan metode selain regresi linier sederhana.</w:t>
      </w:r>
    </w:p>
    <w:p w:rsidR="0003365E" w:rsidRPr="00680FF9" w:rsidRDefault="0003365E" w:rsidP="0003365E">
      <w:pPr>
        <w:pStyle w:val="ListParagraph"/>
        <w:numPr>
          <w:ilvl w:val="0"/>
          <w:numId w:val="25"/>
        </w:numPr>
        <w:spacing w:line="360" w:lineRule="auto"/>
        <w:rPr>
          <w:rFonts w:ascii="Times New Roman" w:hAnsi="Times New Roman"/>
          <w:sz w:val="24"/>
          <w:szCs w:val="24"/>
        </w:rPr>
      </w:pPr>
      <w:r w:rsidRPr="00680FF9">
        <w:rPr>
          <w:rFonts w:ascii="Times New Roman" w:hAnsi="Times New Roman"/>
          <w:sz w:val="24"/>
          <w:szCs w:val="24"/>
        </w:rPr>
        <w:t>Penulis mengharapkan dari hasil prediksi yang telah dilakukan mampu menjadi bahan acuan dalam pengambila</w:t>
      </w:r>
      <w:r>
        <w:rPr>
          <w:rFonts w:ascii="Times New Roman" w:hAnsi="Times New Roman"/>
          <w:sz w:val="24"/>
          <w:szCs w:val="24"/>
        </w:rPr>
        <w:t>n ke</w:t>
      </w:r>
      <w:r w:rsidRPr="00680FF9">
        <w:rPr>
          <w:rFonts w:ascii="Times New Roman" w:hAnsi="Times New Roman"/>
          <w:sz w:val="24"/>
          <w:szCs w:val="24"/>
        </w:rPr>
        <w:t>bijakan lebih lanjut.</w:t>
      </w:r>
    </w:p>
    <w:p w:rsidR="0003365E" w:rsidRPr="007164D2" w:rsidRDefault="0003365E" w:rsidP="0003365E">
      <w:pPr>
        <w:pStyle w:val="Heading1"/>
        <w:spacing w:before="0" w:line="360" w:lineRule="auto"/>
        <w:rPr>
          <w:sz w:val="20"/>
        </w:rPr>
      </w:pPr>
    </w:p>
    <w:p w:rsidR="0003365E" w:rsidRPr="00BC4771" w:rsidRDefault="0003365E" w:rsidP="00E34632">
      <w:pPr>
        <w:pStyle w:val="ListParagraph"/>
        <w:spacing w:line="360" w:lineRule="auto"/>
        <w:ind w:left="1710" w:firstLine="450"/>
        <w:rPr>
          <w:rFonts w:ascii="Times New Roman" w:hAnsi="Times New Roman"/>
          <w:sz w:val="24"/>
        </w:rPr>
      </w:pPr>
    </w:p>
    <w:p w:rsidR="00E34632" w:rsidRDefault="00E34632" w:rsidP="00E34632"/>
    <w:p w:rsidR="00E34632" w:rsidRDefault="00E34632" w:rsidP="00E34632">
      <w:pPr>
        <w:spacing w:line="360" w:lineRule="auto"/>
      </w:pPr>
    </w:p>
    <w:p w:rsidR="00E34632" w:rsidRDefault="00E34632" w:rsidP="00E34632">
      <w:pPr>
        <w:spacing w:line="360" w:lineRule="auto"/>
        <w:rPr>
          <w:lang w:val="en-US"/>
        </w:rPr>
      </w:pPr>
    </w:p>
    <w:p w:rsidR="0018757A" w:rsidRDefault="0018757A" w:rsidP="00E34632">
      <w:pPr>
        <w:spacing w:line="360" w:lineRule="auto"/>
        <w:rPr>
          <w:lang w:val="en-US"/>
        </w:rPr>
      </w:pPr>
    </w:p>
    <w:p w:rsidR="0018757A" w:rsidRDefault="0018757A" w:rsidP="00E34632">
      <w:pPr>
        <w:spacing w:line="360" w:lineRule="auto"/>
        <w:rPr>
          <w:lang w:val="en-US"/>
        </w:rPr>
      </w:pPr>
    </w:p>
    <w:p w:rsidR="0018757A" w:rsidRDefault="0018757A" w:rsidP="00E34632">
      <w:pPr>
        <w:spacing w:line="360" w:lineRule="auto"/>
        <w:rPr>
          <w:lang w:val="en-US"/>
        </w:rPr>
      </w:pPr>
    </w:p>
    <w:p w:rsidR="0018757A" w:rsidRDefault="0018757A" w:rsidP="00E34632">
      <w:pPr>
        <w:spacing w:line="360" w:lineRule="auto"/>
        <w:rPr>
          <w:lang w:val="en-US"/>
        </w:rPr>
      </w:pPr>
    </w:p>
    <w:p w:rsidR="0018757A" w:rsidRDefault="0018757A" w:rsidP="00E34632">
      <w:pPr>
        <w:spacing w:line="360" w:lineRule="auto"/>
        <w:rPr>
          <w:lang w:val="en-US"/>
        </w:rPr>
      </w:pPr>
    </w:p>
    <w:p w:rsidR="0018757A" w:rsidRDefault="0018757A" w:rsidP="00E34632">
      <w:pPr>
        <w:spacing w:line="360" w:lineRule="auto"/>
        <w:rPr>
          <w:lang w:val="en-US"/>
        </w:rPr>
      </w:pPr>
    </w:p>
    <w:p w:rsidR="0018757A" w:rsidRDefault="0018757A" w:rsidP="00E34632">
      <w:pPr>
        <w:spacing w:line="360" w:lineRule="auto"/>
        <w:rPr>
          <w:lang w:val="en-US"/>
        </w:rPr>
      </w:pPr>
    </w:p>
    <w:p w:rsidR="007869A9" w:rsidRDefault="007869A9" w:rsidP="0018757A">
      <w:pPr>
        <w:spacing w:line="360" w:lineRule="auto"/>
        <w:ind w:left="-709"/>
        <w:contextualSpacing/>
        <w:jc w:val="center"/>
        <w:rPr>
          <w:b/>
          <w:sz w:val="28"/>
        </w:rPr>
        <w:sectPr w:rsidR="007869A9" w:rsidSect="007869A9">
          <w:footerReference w:type="first" r:id="rId79"/>
          <w:type w:val="nextColumn"/>
          <w:pgSz w:w="11909" w:h="16840" w:code="9"/>
          <w:pgMar w:top="2268" w:right="1701" w:bottom="1701" w:left="2268" w:header="720" w:footer="720" w:gutter="0"/>
          <w:pgNumType w:start="71"/>
          <w:cols w:space="720"/>
          <w:titlePg/>
          <w:docGrid w:linePitch="360"/>
        </w:sectPr>
      </w:pPr>
    </w:p>
    <w:p w:rsidR="0018757A" w:rsidRDefault="0018757A" w:rsidP="0018757A">
      <w:pPr>
        <w:spacing w:line="360" w:lineRule="auto"/>
        <w:ind w:left="-709"/>
        <w:contextualSpacing/>
        <w:jc w:val="center"/>
        <w:rPr>
          <w:b/>
          <w:sz w:val="28"/>
          <w:lang w:val="en-US"/>
        </w:rPr>
      </w:pPr>
      <w:r w:rsidRPr="00390332">
        <w:rPr>
          <w:b/>
          <w:sz w:val="28"/>
        </w:rPr>
        <w:lastRenderedPageBreak/>
        <w:t>DAFTAR PUSTAKA</w:t>
      </w:r>
    </w:p>
    <w:p w:rsidR="0018757A" w:rsidRPr="0018757A" w:rsidRDefault="0018757A" w:rsidP="0018757A">
      <w:pPr>
        <w:spacing w:line="360" w:lineRule="auto"/>
        <w:ind w:left="-709"/>
        <w:contextualSpacing/>
        <w:jc w:val="center"/>
        <w:rPr>
          <w:b/>
          <w:sz w:val="28"/>
          <w:lang w:val="en-US"/>
        </w:rPr>
      </w:pPr>
    </w:p>
    <w:p w:rsidR="0018757A" w:rsidRPr="00560610" w:rsidRDefault="0018757A" w:rsidP="0018757A">
      <w:pPr>
        <w:spacing w:line="360" w:lineRule="auto"/>
        <w:ind w:left="640" w:hanging="644"/>
        <w:contextualSpacing/>
        <w:rPr>
          <w:bCs/>
        </w:rPr>
      </w:pPr>
      <w:r>
        <w:rPr>
          <w:bCs/>
          <w:szCs w:val="20"/>
        </w:rPr>
        <w:t>[1]</w:t>
      </w:r>
      <w:r>
        <w:rPr>
          <w:bCs/>
          <w:szCs w:val="20"/>
        </w:rPr>
        <w:tab/>
      </w:r>
      <w:r w:rsidRPr="00560610">
        <w:t>UPTD Balai Perbenihan Pengawasan dan Sertifikasi Benih Pertanian (BPPSBP) Provinsi Gorontalo</w:t>
      </w:r>
      <w:r>
        <w:t>.</w:t>
      </w:r>
    </w:p>
    <w:p w:rsidR="0018757A" w:rsidRPr="00390332" w:rsidRDefault="0099409F" w:rsidP="0018757A">
      <w:pPr>
        <w:widowControl w:val="0"/>
        <w:autoSpaceDE w:val="0"/>
        <w:autoSpaceDN w:val="0"/>
        <w:adjustRightInd w:val="0"/>
        <w:spacing w:line="360" w:lineRule="auto"/>
        <w:ind w:left="640" w:hanging="640"/>
        <w:jc w:val="both"/>
        <w:rPr>
          <w:noProof/>
        </w:rPr>
      </w:pPr>
      <w:r w:rsidRPr="00390332">
        <w:rPr>
          <w:b/>
        </w:rPr>
        <w:fldChar w:fldCharType="begin" w:fldLock="1"/>
      </w:r>
      <w:r w:rsidR="0018757A" w:rsidRPr="00390332">
        <w:rPr>
          <w:b/>
        </w:rPr>
        <w:instrText xml:space="preserve">ADDIN Mendeley Bibliography CSL_BIBLIOGRAPHY </w:instrText>
      </w:r>
      <w:r w:rsidRPr="00390332">
        <w:rPr>
          <w:b/>
        </w:rPr>
        <w:fldChar w:fldCharType="separate"/>
      </w:r>
      <w:r w:rsidR="0018757A" w:rsidRPr="00390332">
        <w:rPr>
          <w:noProof/>
        </w:rPr>
        <w:t>[</w:t>
      </w:r>
      <w:r w:rsidR="0018757A">
        <w:rPr>
          <w:noProof/>
        </w:rPr>
        <w:t>2</w:t>
      </w:r>
      <w:r w:rsidR="0018757A" w:rsidRPr="00390332">
        <w:rPr>
          <w:noProof/>
        </w:rPr>
        <w:t>]</w:t>
      </w:r>
      <w:r w:rsidR="0018757A" w:rsidRPr="00390332">
        <w:rPr>
          <w:noProof/>
        </w:rPr>
        <w:tab/>
        <w:t xml:space="preserve">A. S. Novianti, R. Syahni Z, and R. Khairati, “Analisis Faktor-Faktor Yang Mempengaruhi Keputusan Petani Dalam Menggunakan Benih Padi Bersertifikat Di Nagari Sumani Kecamatan X Koto Singkarak Kabupaten Solok,” </w:t>
      </w:r>
      <w:r w:rsidR="0018757A" w:rsidRPr="00390332">
        <w:rPr>
          <w:i/>
          <w:iCs/>
          <w:noProof/>
        </w:rPr>
        <w:t>JOSETA J. Socio-economics Trop. Agric.</w:t>
      </w:r>
      <w:r w:rsidR="0018757A" w:rsidRPr="00390332">
        <w:rPr>
          <w:noProof/>
        </w:rPr>
        <w:t>, vol. 1, no. 3, pp. 39–47, 2019.</w:t>
      </w:r>
    </w:p>
    <w:p w:rsidR="0018757A" w:rsidRDefault="0018757A" w:rsidP="0018757A">
      <w:pPr>
        <w:widowControl w:val="0"/>
        <w:autoSpaceDE w:val="0"/>
        <w:autoSpaceDN w:val="0"/>
        <w:adjustRightInd w:val="0"/>
        <w:spacing w:line="360" w:lineRule="auto"/>
        <w:ind w:left="640" w:hanging="640"/>
        <w:jc w:val="both"/>
        <w:rPr>
          <w:noProof/>
        </w:rPr>
      </w:pPr>
      <w:r w:rsidRPr="00390332">
        <w:rPr>
          <w:noProof/>
        </w:rPr>
        <w:t>[</w:t>
      </w:r>
      <w:r>
        <w:rPr>
          <w:noProof/>
        </w:rPr>
        <w:t>3</w:t>
      </w:r>
      <w:r w:rsidRPr="00390332">
        <w:rPr>
          <w:noProof/>
        </w:rPr>
        <w:t>]</w:t>
      </w:r>
      <w:r w:rsidRPr="00390332">
        <w:rPr>
          <w:noProof/>
        </w:rPr>
        <w:tab/>
        <w:t>B. A. B. Iii and P. Sistem, “Ruang lingkup sistem merupakan daerah yang membatasi antara sistem dengan sistem yang lain atau sistem dengan lingkungan luarnya. Batasan sistem ini memungkinkan suatu 15,” pp. 15–27, 2018.</w:t>
      </w:r>
    </w:p>
    <w:p w:rsidR="0018757A" w:rsidRDefault="0018757A" w:rsidP="0018757A">
      <w:pPr>
        <w:widowControl w:val="0"/>
        <w:autoSpaceDE w:val="0"/>
        <w:autoSpaceDN w:val="0"/>
        <w:adjustRightInd w:val="0"/>
        <w:spacing w:line="360" w:lineRule="auto"/>
        <w:ind w:left="640" w:hanging="640"/>
        <w:jc w:val="both"/>
        <w:rPr>
          <w:noProof/>
        </w:rPr>
      </w:pPr>
      <w:r>
        <w:rPr>
          <w:noProof/>
        </w:rPr>
        <w:t>[4]</w:t>
      </w:r>
      <w:r>
        <w:rPr>
          <w:noProof/>
        </w:rPr>
        <w:tab/>
        <w:t>Z. Muttaqin and E. Srihartini, "Penerapan metode regresi linier sederhana untuk prediksi persediaan obat jenis tablet," vol. 9, no. 1, pp. 12</w:t>
      </w:r>
      <w:r w:rsidRPr="00390332">
        <w:rPr>
          <w:noProof/>
        </w:rPr>
        <w:t>–</w:t>
      </w:r>
      <w:r>
        <w:rPr>
          <w:noProof/>
        </w:rPr>
        <w:t>16, 2022.</w:t>
      </w:r>
    </w:p>
    <w:p w:rsidR="0018757A" w:rsidRDefault="0018757A" w:rsidP="0018757A">
      <w:pPr>
        <w:widowControl w:val="0"/>
        <w:autoSpaceDE w:val="0"/>
        <w:autoSpaceDN w:val="0"/>
        <w:adjustRightInd w:val="0"/>
        <w:spacing w:line="360" w:lineRule="auto"/>
        <w:ind w:left="640" w:hanging="640"/>
        <w:jc w:val="both"/>
        <w:rPr>
          <w:noProof/>
        </w:rPr>
      </w:pPr>
      <w:r>
        <w:rPr>
          <w:noProof/>
        </w:rPr>
        <w:t>[5]</w:t>
      </w:r>
      <w:r>
        <w:rPr>
          <w:noProof/>
        </w:rPr>
        <w:tab/>
        <w:t xml:space="preserve">W. M. Baihaqi, M. Dianingrum, and K. A. N. Ramadhan, "Regresi Linier Sederhana Untuk Memprediksi Kunjungan Pasien Di Rumah Sakit Berdasarkan Jenis Layanan Dan Umur Pasien," </w:t>
      </w:r>
      <w:r w:rsidRPr="00E94E43">
        <w:rPr>
          <w:i/>
          <w:iCs/>
          <w:noProof/>
        </w:rPr>
        <w:t>J. Simetris</w:t>
      </w:r>
      <w:r>
        <w:rPr>
          <w:noProof/>
        </w:rPr>
        <w:t>, vol. 10, no. 2, pp. 671</w:t>
      </w:r>
      <w:r w:rsidRPr="00390332">
        <w:rPr>
          <w:noProof/>
        </w:rPr>
        <w:t>–</w:t>
      </w:r>
      <w:r>
        <w:rPr>
          <w:noProof/>
        </w:rPr>
        <w:t>680, 2019, [Online].</w:t>
      </w:r>
    </w:p>
    <w:p w:rsidR="0018757A" w:rsidRPr="00390332" w:rsidRDefault="0018757A" w:rsidP="0018757A">
      <w:pPr>
        <w:widowControl w:val="0"/>
        <w:autoSpaceDE w:val="0"/>
        <w:autoSpaceDN w:val="0"/>
        <w:adjustRightInd w:val="0"/>
        <w:spacing w:line="360" w:lineRule="auto"/>
        <w:ind w:left="640" w:hanging="640"/>
        <w:jc w:val="both"/>
        <w:rPr>
          <w:noProof/>
        </w:rPr>
      </w:pPr>
      <w:r>
        <w:rPr>
          <w:noProof/>
        </w:rPr>
        <w:t>[6]</w:t>
      </w:r>
      <w:r>
        <w:rPr>
          <w:noProof/>
        </w:rPr>
        <w:tab/>
        <w:t>M. A. Rahman, "METODE REGRESI LINIER SEDERHANA UNTUK PREDIKSI HARGA UBI KAYU DI CV HARUM MEKAR," p. 6, 2021.</w:t>
      </w:r>
    </w:p>
    <w:p w:rsidR="0018757A" w:rsidRPr="00390332" w:rsidRDefault="0018757A" w:rsidP="0018757A">
      <w:pPr>
        <w:widowControl w:val="0"/>
        <w:autoSpaceDE w:val="0"/>
        <w:autoSpaceDN w:val="0"/>
        <w:adjustRightInd w:val="0"/>
        <w:spacing w:line="360" w:lineRule="auto"/>
        <w:ind w:left="640" w:hanging="640"/>
        <w:jc w:val="both"/>
        <w:rPr>
          <w:noProof/>
        </w:rPr>
      </w:pPr>
      <w:r w:rsidRPr="00390332">
        <w:rPr>
          <w:noProof/>
        </w:rPr>
        <w:t>[7]</w:t>
      </w:r>
      <w:r w:rsidRPr="00390332">
        <w:rPr>
          <w:noProof/>
        </w:rPr>
        <w:tab/>
        <w:t>“PENGARUH CEKAMAN KEKERINGAN FASE VEGETATIF TERHADAP KUALITAS BENIH PADI ( Oryza sativa L .) THE EFFECT OF VEGETATIVE PHASE DROUGHT SRESS ON THE QUALITY OF RICE SEEDS ( Oryza Sativa L .) Winggi Anggun Jati PROGRAM STUDI AGRONOMI,” 2020.</w:t>
      </w:r>
    </w:p>
    <w:p w:rsidR="0018757A" w:rsidRDefault="0018757A" w:rsidP="0018757A">
      <w:pPr>
        <w:widowControl w:val="0"/>
        <w:autoSpaceDE w:val="0"/>
        <w:autoSpaceDN w:val="0"/>
        <w:adjustRightInd w:val="0"/>
        <w:spacing w:line="360" w:lineRule="auto"/>
        <w:ind w:left="640" w:hanging="640"/>
        <w:jc w:val="both"/>
        <w:rPr>
          <w:noProof/>
        </w:rPr>
      </w:pPr>
      <w:r w:rsidRPr="00390332">
        <w:rPr>
          <w:noProof/>
        </w:rPr>
        <w:t>[8]</w:t>
      </w:r>
      <w:r w:rsidRPr="00390332">
        <w:rPr>
          <w:noProof/>
        </w:rPr>
        <w:tab/>
        <w:t xml:space="preserve">S. . Listiani, A., &amp; Wahyuningsih, “Analisis Pengelolaan Persedian Barang Dagang Untuk Mengoptimalkan Laba,” </w:t>
      </w:r>
      <w:r w:rsidRPr="00390332">
        <w:rPr>
          <w:i/>
          <w:iCs/>
          <w:noProof/>
        </w:rPr>
        <w:t>STIE Kesuma Negara Blitar</w:t>
      </w:r>
      <w:r w:rsidRPr="00390332">
        <w:rPr>
          <w:noProof/>
        </w:rPr>
        <w:t>, vol. 4, no. 1, p. 97, 2019.</w:t>
      </w:r>
    </w:p>
    <w:p w:rsidR="0018757A" w:rsidRPr="003A0B23" w:rsidRDefault="0018757A" w:rsidP="0018757A">
      <w:pPr>
        <w:pStyle w:val="Bibliography"/>
        <w:spacing w:after="0" w:line="360" w:lineRule="auto"/>
        <w:ind w:left="720" w:hanging="720"/>
        <w:jc w:val="both"/>
        <w:rPr>
          <w:rFonts w:ascii="Times New Roman" w:hAnsi="Times New Roman" w:cs="Times New Roman"/>
          <w:noProof/>
          <w:sz w:val="24"/>
        </w:rPr>
      </w:pPr>
      <w:r>
        <w:rPr>
          <w:rFonts w:ascii="Times New Roman" w:hAnsi="Times New Roman" w:cs="Times New Roman"/>
          <w:noProof/>
          <w:sz w:val="24"/>
          <w:szCs w:val="24"/>
        </w:rPr>
        <w:t>[9]</w:t>
      </w:r>
      <w:r>
        <w:rPr>
          <w:rFonts w:ascii="Times New Roman" w:hAnsi="Times New Roman" w:cs="Times New Roman"/>
          <w:noProof/>
          <w:sz w:val="24"/>
          <w:szCs w:val="24"/>
        </w:rPr>
        <w:tab/>
      </w:r>
      <w:r w:rsidRPr="00390332">
        <w:rPr>
          <w:rFonts w:ascii="Times New Roman" w:hAnsi="Times New Roman" w:cs="Times New Roman"/>
          <w:noProof/>
          <w:sz w:val="24"/>
        </w:rPr>
        <w:t xml:space="preserve">Kadir. (2013). </w:t>
      </w:r>
      <w:r w:rsidRPr="00390332">
        <w:rPr>
          <w:rFonts w:ascii="Times New Roman" w:hAnsi="Times New Roman" w:cs="Times New Roman"/>
          <w:i/>
          <w:iCs/>
          <w:noProof/>
          <w:sz w:val="24"/>
        </w:rPr>
        <w:t>Pengenalan Sistem Informasi.</w:t>
      </w:r>
      <w:r w:rsidRPr="00390332">
        <w:rPr>
          <w:rFonts w:ascii="Times New Roman" w:hAnsi="Times New Roman" w:cs="Times New Roman"/>
          <w:noProof/>
          <w:sz w:val="24"/>
        </w:rPr>
        <w:t xml:space="preserve"> Yogyakarta: ANDI YOGYAKARTA.</w:t>
      </w:r>
    </w:p>
    <w:p w:rsidR="0018757A" w:rsidRPr="00390332" w:rsidRDefault="0018757A" w:rsidP="0018757A">
      <w:pPr>
        <w:widowControl w:val="0"/>
        <w:autoSpaceDE w:val="0"/>
        <w:autoSpaceDN w:val="0"/>
        <w:adjustRightInd w:val="0"/>
        <w:spacing w:line="360" w:lineRule="auto"/>
        <w:ind w:left="640" w:hanging="640"/>
        <w:jc w:val="both"/>
        <w:rPr>
          <w:noProof/>
        </w:rPr>
      </w:pPr>
      <w:r>
        <w:rPr>
          <w:noProof/>
        </w:rPr>
        <w:lastRenderedPageBreak/>
        <w:t>[10</w:t>
      </w:r>
      <w:r w:rsidRPr="00390332">
        <w:rPr>
          <w:noProof/>
        </w:rPr>
        <w:t>]</w:t>
      </w:r>
      <w:r w:rsidRPr="00390332">
        <w:rPr>
          <w:noProof/>
        </w:rPr>
        <w:tab/>
        <w:t xml:space="preserve">M. Syukri Mustafa, M. Rizky Ramadhan, and A. P. Thenata, “Implementasi Data Mining untuk Evaluasi Kinerja Akademik Mahasiswa Menggunakan Algoritma Naive Bayes Classifier,” </w:t>
      </w:r>
      <w:r w:rsidRPr="00390332">
        <w:rPr>
          <w:i/>
          <w:iCs/>
          <w:noProof/>
        </w:rPr>
        <w:t>Citec J.</w:t>
      </w:r>
      <w:r w:rsidRPr="00390332">
        <w:rPr>
          <w:noProof/>
        </w:rPr>
        <w:t>, vol. 4, no. 2, pp. 151–162, 2017.</w:t>
      </w:r>
    </w:p>
    <w:p w:rsidR="0018757A" w:rsidRPr="00390332" w:rsidRDefault="0018757A" w:rsidP="0018757A">
      <w:pPr>
        <w:widowControl w:val="0"/>
        <w:autoSpaceDE w:val="0"/>
        <w:autoSpaceDN w:val="0"/>
        <w:adjustRightInd w:val="0"/>
        <w:spacing w:line="360" w:lineRule="auto"/>
        <w:ind w:left="640" w:hanging="640"/>
        <w:jc w:val="both"/>
        <w:rPr>
          <w:noProof/>
        </w:rPr>
      </w:pPr>
      <w:r>
        <w:rPr>
          <w:noProof/>
        </w:rPr>
        <w:t>[11</w:t>
      </w:r>
      <w:r w:rsidRPr="00390332">
        <w:rPr>
          <w:noProof/>
        </w:rPr>
        <w:t>]</w:t>
      </w:r>
      <w:r w:rsidRPr="00390332">
        <w:rPr>
          <w:noProof/>
        </w:rPr>
        <w:tab/>
        <w:t xml:space="preserve">J. Avegad and A. Wibowo, “Data Mining Klasifikasi Untuk Memprediksi Status Keberlanjutan Polis Asuransi Kesehatan Dengan Algoritme Naïve Bayes,” </w:t>
      </w:r>
      <w:r w:rsidRPr="00390332">
        <w:rPr>
          <w:i/>
          <w:iCs/>
          <w:noProof/>
        </w:rPr>
        <w:t>Semin. Nas. Teknol. Inf. dan Komun. STI&amp;K</w:t>
      </w:r>
      <w:r w:rsidRPr="00390332">
        <w:rPr>
          <w:noProof/>
        </w:rPr>
        <w:t>, vol. 3, no. 1, pp. 219–223, 2019.</w:t>
      </w:r>
    </w:p>
    <w:p w:rsidR="0018757A" w:rsidRDefault="0018757A" w:rsidP="0018757A">
      <w:pPr>
        <w:widowControl w:val="0"/>
        <w:autoSpaceDE w:val="0"/>
        <w:autoSpaceDN w:val="0"/>
        <w:adjustRightInd w:val="0"/>
        <w:spacing w:line="360" w:lineRule="auto"/>
        <w:ind w:left="640" w:hanging="640"/>
        <w:jc w:val="both"/>
        <w:rPr>
          <w:noProof/>
        </w:rPr>
      </w:pPr>
      <w:r>
        <w:rPr>
          <w:noProof/>
        </w:rPr>
        <w:t>[12</w:t>
      </w:r>
      <w:r w:rsidRPr="00390332">
        <w:rPr>
          <w:noProof/>
        </w:rPr>
        <w:t>]</w:t>
      </w:r>
      <w:r w:rsidRPr="00390332">
        <w:rPr>
          <w:noProof/>
        </w:rPr>
        <w:tab/>
        <w:t xml:space="preserve">I. Purnamasari, “Klasifikasi Pelanggan Produk IndiHome Menggunakan Naive Bayes Classifier Dengan Seleksi Fitur Algoritma Genetik,” </w:t>
      </w:r>
      <w:r w:rsidRPr="00390332">
        <w:rPr>
          <w:i/>
          <w:iCs/>
          <w:noProof/>
        </w:rPr>
        <w:t>J. Tek. Komput.</w:t>
      </w:r>
      <w:r w:rsidRPr="00390332">
        <w:rPr>
          <w:noProof/>
        </w:rPr>
        <w:t>, vol. 4, no. 1, pp. 8–16, 2018.</w:t>
      </w:r>
    </w:p>
    <w:p w:rsidR="0018757A" w:rsidRPr="00390332" w:rsidRDefault="0018757A" w:rsidP="0018757A">
      <w:pPr>
        <w:widowControl w:val="0"/>
        <w:autoSpaceDE w:val="0"/>
        <w:autoSpaceDN w:val="0"/>
        <w:adjustRightInd w:val="0"/>
        <w:spacing w:line="360" w:lineRule="auto"/>
        <w:ind w:left="640" w:hanging="640"/>
        <w:jc w:val="both"/>
        <w:rPr>
          <w:noProof/>
        </w:rPr>
      </w:pPr>
      <w:r>
        <w:rPr>
          <w:noProof/>
        </w:rPr>
        <w:t>[13]</w:t>
      </w:r>
      <w:r>
        <w:rPr>
          <w:noProof/>
        </w:rPr>
        <w:tab/>
        <w:t>I. YANNI, "</w:t>
      </w:r>
      <w:r w:rsidRPr="00306D07">
        <w:rPr>
          <w:i/>
          <w:iCs/>
          <w:noProof/>
        </w:rPr>
        <w:t>SISTEM PREDIKSI JUMLAH OBAT KELUAR MENGGUNAKAN METODE REGRESI LINIER UNTUK MENENTUKAN JUMLAH PEMESANAN OBAT</w:t>
      </w:r>
      <w:r>
        <w:rPr>
          <w:noProof/>
        </w:rPr>
        <w:t xml:space="preserve"> ", vol. 2, no. 1. 2020.</w:t>
      </w:r>
    </w:p>
    <w:p w:rsidR="0018757A" w:rsidRPr="00390332" w:rsidRDefault="0018757A" w:rsidP="0018757A">
      <w:pPr>
        <w:widowControl w:val="0"/>
        <w:autoSpaceDE w:val="0"/>
        <w:autoSpaceDN w:val="0"/>
        <w:adjustRightInd w:val="0"/>
        <w:spacing w:line="360" w:lineRule="auto"/>
        <w:ind w:left="640" w:hanging="640"/>
        <w:jc w:val="both"/>
        <w:rPr>
          <w:noProof/>
        </w:rPr>
      </w:pPr>
      <w:r>
        <w:rPr>
          <w:noProof/>
        </w:rPr>
        <w:t>[14</w:t>
      </w:r>
      <w:r w:rsidRPr="00390332">
        <w:rPr>
          <w:noProof/>
        </w:rPr>
        <w:t>]</w:t>
      </w:r>
      <w:r w:rsidRPr="00390332">
        <w:rPr>
          <w:noProof/>
        </w:rPr>
        <w:tab/>
        <w:t xml:space="preserve">D. Priyadi and I. Mardhiyah, “Model Autoregressive Integrated Moving Average (Arima) Dalam Peramalan Nilai Harga Saham Penutup Indeks Lq45,” </w:t>
      </w:r>
      <w:r w:rsidRPr="00390332">
        <w:rPr>
          <w:i/>
          <w:iCs/>
          <w:noProof/>
        </w:rPr>
        <w:t>J. Ilm. Inform. Komput.</w:t>
      </w:r>
      <w:r w:rsidRPr="00390332">
        <w:rPr>
          <w:noProof/>
        </w:rPr>
        <w:t>, vol. 26, no. 1, pp. 78–94, 2021.</w:t>
      </w:r>
    </w:p>
    <w:p w:rsidR="0018757A" w:rsidRDefault="0018757A" w:rsidP="0018757A">
      <w:pPr>
        <w:widowControl w:val="0"/>
        <w:autoSpaceDE w:val="0"/>
        <w:autoSpaceDN w:val="0"/>
        <w:adjustRightInd w:val="0"/>
        <w:spacing w:line="360" w:lineRule="auto"/>
        <w:ind w:left="640" w:hanging="640"/>
        <w:jc w:val="both"/>
        <w:rPr>
          <w:noProof/>
        </w:rPr>
      </w:pPr>
      <w:r>
        <w:rPr>
          <w:noProof/>
        </w:rPr>
        <w:t>[15</w:t>
      </w:r>
      <w:r w:rsidRPr="00390332">
        <w:rPr>
          <w:noProof/>
        </w:rPr>
        <w:t>]</w:t>
      </w:r>
      <w:r w:rsidRPr="00390332">
        <w:rPr>
          <w:noProof/>
        </w:rPr>
        <w:tab/>
        <w:t xml:space="preserve">N. Hasanah and M. N. Indriawan, “Rancangan Aplikasi Batam Travel Menggunakan Metode Software Development Life Cycle (SDLC),” </w:t>
      </w:r>
      <w:r w:rsidRPr="00390332">
        <w:rPr>
          <w:i/>
          <w:iCs/>
          <w:noProof/>
        </w:rPr>
        <w:t>Comb. - Conf. Manag. Business, Innov. Educ. Soc. Sci.</w:t>
      </w:r>
      <w:r w:rsidRPr="00390332">
        <w:rPr>
          <w:noProof/>
        </w:rPr>
        <w:t>, vol. 1, no. 1, pp. 925–938, 2021.</w:t>
      </w:r>
    </w:p>
    <w:p w:rsidR="0018757A" w:rsidRPr="00C8281A" w:rsidRDefault="0018757A" w:rsidP="0018757A">
      <w:pPr>
        <w:pStyle w:val="Bibliography"/>
        <w:spacing w:after="0" w:line="360" w:lineRule="auto"/>
        <w:ind w:left="720" w:hanging="720"/>
        <w:jc w:val="both"/>
        <w:rPr>
          <w:rFonts w:ascii="Times New Roman" w:hAnsi="Times New Roman" w:cs="Times New Roman"/>
          <w:noProof/>
          <w:sz w:val="24"/>
        </w:rPr>
      </w:pPr>
      <w:r>
        <w:rPr>
          <w:rFonts w:ascii="Times New Roman" w:hAnsi="Times New Roman" w:cs="Times New Roman"/>
          <w:noProof/>
          <w:sz w:val="24"/>
          <w:szCs w:val="24"/>
        </w:rPr>
        <w:t>[16]</w:t>
      </w:r>
      <w:r>
        <w:rPr>
          <w:rFonts w:ascii="Times New Roman" w:hAnsi="Times New Roman" w:cs="Times New Roman"/>
          <w:noProof/>
          <w:sz w:val="24"/>
          <w:szCs w:val="24"/>
        </w:rPr>
        <w:tab/>
      </w:r>
      <w:r w:rsidRPr="00390332">
        <w:rPr>
          <w:rFonts w:ascii="Times New Roman" w:hAnsi="Times New Roman" w:cs="Times New Roman"/>
          <w:noProof/>
          <w:sz w:val="24"/>
        </w:rPr>
        <w:t xml:space="preserve">Shalahuddin. (2013). </w:t>
      </w:r>
      <w:r w:rsidRPr="00390332">
        <w:rPr>
          <w:rFonts w:ascii="Times New Roman" w:hAnsi="Times New Roman" w:cs="Times New Roman"/>
          <w:i/>
          <w:iCs/>
          <w:noProof/>
          <w:sz w:val="24"/>
        </w:rPr>
        <w:t>REKAYASA PERANGKAT LUNAK.</w:t>
      </w:r>
      <w:r w:rsidRPr="00390332">
        <w:rPr>
          <w:rFonts w:ascii="Times New Roman" w:hAnsi="Times New Roman" w:cs="Times New Roman"/>
          <w:noProof/>
          <w:sz w:val="24"/>
        </w:rPr>
        <w:t xml:space="preserve"> Bandung: Informatika Bandung.</w:t>
      </w:r>
    </w:p>
    <w:p w:rsidR="0018757A" w:rsidRPr="00390332" w:rsidRDefault="0018757A" w:rsidP="0018757A">
      <w:pPr>
        <w:widowControl w:val="0"/>
        <w:autoSpaceDE w:val="0"/>
        <w:autoSpaceDN w:val="0"/>
        <w:adjustRightInd w:val="0"/>
        <w:spacing w:line="360" w:lineRule="auto"/>
        <w:ind w:left="640" w:hanging="640"/>
        <w:jc w:val="both"/>
        <w:rPr>
          <w:noProof/>
        </w:rPr>
      </w:pPr>
      <w:r>
        <w:rPr>
          <w:noProof/>
        </w:rPr>
        <w:t>[17</w:t>
      </w:r>
      <w:r w:rsidRPr="00390332">
        <w:rPr>
          <w:noProof/>
        </w:rPr>
        <w:t>]</w:t>
      </w:r>
      <w:r w:rsidRPr="00390332">
        <w:rPr>
          <w:noProof/>
        </w:rPr>
        <w:tab/>
        <w:t xml:space="preserve">E. Afri, “Perancangan Aplikasi Pendataan ProduksiTiang Pancang PT.Pilaren Menggunakan Vb.Net Dan Mysql Dengan Metode System Development Life Cycle,” </w:t>
      </w:r>
      <w:r w:rsidRPr="00390332">
        <w:rPr>
          <w:i/>
          <w:iCs/>
          <w:noProof/>
        </w:rPr>
        <w:t>Ris. dan E-Jurnal Manaj. Inform. Komput.</w:t>
      </w:r>
      <w:r w:rsidRPr="00390332">
        <w:rPr>
          <w:noProof/>
        </w:rPr>
        <w:t>, vol. 3, no. 1, 2018.</w:t>
      </w:r>
    </w:p>
    <w:p w:rsidR="0018757A" w:rsidRDefault="0018757A" w:rsidP="0018757A">
      <w:pPr>
        <w:widowControl w:val="0"/>
        <w:autoSpaceDE w:val="0"/>
        <w:autoSpaceDN w:val="0"/>
        <w:adjustRightInd w:val="0"/>
        <w:spacing w:line="360" w:lineRule="auto"/>
        <w:ind w:left="640" w:hanging="640"/>
        <w:jc w:val="both"/>
        <w:rPr>
          <w:noProof/>
        </w:rPr>
      </w:pPr>
      <w:r>
        <w:rPr>
          <w:noProof/>
        </w:rPr>
        <w:t>[18</w:t>
      </w:r>
      <w:r w:rsidRPr="00390332">
        <w:rPr>
          <w:noProof/>
        </w:rPr>
        <w:t>]</w:t>
      </w:r>
      <w:r w:rsidRPr="00390332">
        <w:rPr>
          <w:noProof/>
        </w:rPr>
        <w:tab/>
        <w:t xml:space="preserve">M. Sitinjak Daniel Dido Jantce TJ and J. Suwita, “Analisa Dan Perancangan Sistem Informasi Administrasi Kursus Bahasa Inggris Pada Intensive English Course Di Ciledug Tangerang,” </w:t>
      </w:r>
      <w:r w:rsidRPr="00390332">
        <w:rPr>
          <w:i/>
          <w:iCs/>
          <w:noProof/>
        </w:rPr>
        <w:t>Ipsikom</w:t>
      </w:r>
      <w:r w:rsidRPr="00390332">
        <w:rPr>
          <w:noProof/>
        </w:rPr>
        <w:t>, vol. 8, no. 1, 2020.</w:t>
      </w:r>
    </w:p>
    <w:p w:rsidR="0018757A" w:rsidRPr="00390332" w:rsidRDefault="0018757A" w:rsidP="0018757A">
      <w:pPr>
        <w:widowControl w:val="0"/>
        <w:autoSpaceDE w:val="0"/>
        <w:autoSpaceDN w:val="0"/>
        <w:adjustRightInd w:val="0"/>
        <w:spacing w:line="360" w:lineRule="auto"/>
        <w:ind w:left="640" w:hanging="640"/>
        <w:jc w:val="both"/>
        <w:rPr>
          <w:noProof/>
        </w:rPr>
      </w:pPr>
      <w:r>
        <w:rPr>
          <w:noProof/>
        </w:rPr>
        <w:lastRenderedPageBreak/>
        <w:t>[19]</w:t>
      </w:r>
      <w:r>
        <w:rPr>
          <w:noProof/>
        </w:rPr>
        <w:tab/>
        <w:t xml:space="preserve">Pressman, </w:t>
      </w:r>
      <w:r w:rsidRPr="003B1381">
        <w:rPr>
          <w:i/>
          <w:noProof/>
        </w:rPr>
        <w:t>Roger S, Ph.D.2002. Rekayasa Perangkat Lunak : Pendekatan praktisi (Buku 1)</w:t>
      </w:r>
      <w:r>
        <w:rPr>
          <w:noProof/>
        </w:rPr>
        <w:t>. Yogyakarta: Penerbit Andi.</w:t>
      </w:r>
    </w:p>
    <w:p w:rsidR="0018757A" w:rsidRDefault="0018757A" w:rsidP="0018757A">
      <w:pPr>
        <w:widowControl w:val="0"/>
        <w:autoSpaceDE w:val="0"/>
        <w:autoSpaceDN w:val="0"/>
        <w:adjustRightInd w:val="0"/>
        <w:spacing w:line="360" w:lineRule="auto"/>
        <w:ind w:left="640" w:hanging="640"/>
        <w:jc w:val="both"/>
        <w:rPr>
          <w:noProof/>
        </w:rPr>
      </w:pPr>
      <w:r>
        <w:rPr>
          <w:noProof/>
        </w:rPr>
        <w:t>[20</w:t>
      </w:r>
      <w:r w:rsidRPr="00390332">
        <w:rPr>
          <w:noProof/>
        </w:rPr>
        <w:t>]</w:t>
      </w:r>
      <w:r w:rsidRPr="00390332">
        <w:rPr>
          <w:noProof/>
        </w:rPr>
        <w:tab/>
        <w:t xml:space="preserve">H. Saleh, M. Faisal, and R. I. Musa, “Klasifikasi Status Gizi Balita Menggunakan Metode K-Nearest Neighbor,” </w:t>
      </w:r>
      <w:r w:rsidRPr="00390332">
        <w:rPr>
          <w:i/>
          <w:iCs/>
          <w:noProof/>
        </w:rPr>
        <w:t>Simtek  J. Sist. Inf. dan Tek. Komput.</w:t>
      </w:r>
      <w:r w:rsidRPr="00390332">
        <w:rPr>
          <w:noProof/>
        </w:rPr>
        <w:t>, vol. 4, no. 2, pp. 120–126, 2019.</w:t>
      </w:r>
    </w:p>
    <w:p w:rsidR="0018757A" w:rsidRPr="00390332" w:rsidRDefault="0018757A" w:rsidP="0018757A">
      <w:pPr>
        <w:widowControl w:val="0"/>
        <w:autoSpaceDE w:val="0"/>
        <w:autoSpaceDN w:val="0"/>
        <w:adjustRightInd w:val="0"/>
        <w:spacing w:line="360" w:lineRule="auto"/>
        <w:ind w:left="640" w:hanging="640"/>
        <w:jc w:val="both"/>
        <w:rPr>
          <w:noProof/>
        </w:rPr>
      </w:pPr>
    </w:p>
    <w:p w:rsidR="0018757A" w:rsidRPr="00390332" w:rsidRDefault="0099409F" w:rsidP="0018757A">
      <w:pPr>
        <w:spacing w:line="360" w:lineRule="auto"/>
        <w:contextualSpacing/>
        <w:jc w:val="both"/>
        <w:rPr>
          <w:b/>
          <w:sz w:val="28"/>
        </w:rPr>
      </w:pPr>
      <w:r w:rsidRPr="00390332">
        <w:rPr>
          <w:b/>
        </w:rPr>
        <w:fldChar w:fldCharType="end"/>
      </w:r>
    </w:p>
    <w:sdt>
      <w:sdtPr>
        <w:rPr>
          <w:rFonts w:asciiTheme="minorHAnsi" w:eastAsiaTheme="minorHAnsi" w:hAnsiTheme="minorHAnsi" w:cstheme="minorBidi"/>
          <w:color w:val="auto"/>
          <w:sz w:val="22"/>
          <w:szCs w:val="22"/>
          <w:lang w:val="id-ID"/>
        </w:rPr>
        <w:id w:val="-1749962367"/>
        <w:docPartObj>
          <w:docPartGallery w:val="Bibliographies"/>
          <w:docPartUnique/>
        </w:docPartObj>
      </w:sdtPr>
      <w:sdtEndPr>
        <w:rPr>
          <w:rFonts w:ascii="Times New Roman" w:eastAsia="Times New Roman" w:hAnsi="Times New Roman" w:cs="Times New Roman"/>
          <w:sz w:val="24"/>
          <w:szCs w:val="24"/>
        </w:rPr>
      </w:sdtEndPr>
      <w:sdtContent>
        <w:p w:rsidR="0018757A" w:rsidRDefault="0018757A" w:rsidP="0018757A">
          <w:pPr>
            <w:pStyle w:val="Heading1"/>
            <w:spacing w:before="0" w:line="360" w:lineRule="auto"/>
          </w:pPr>
        </w:p>
        <w:sdt>
          <w:sdtPr>
            <w:rPr>
              <w:rFonts w:ascii="Times New Roman" w:eastAsia="Times New Roman" w:hAnsi="Times New Roman" w:cs="Times New Roman"/>
              <w:sz w:val="24"/>
              <w:szCs w:val="24"/>
              <w:lang w:val="id-ID"/>
            </w:rPr>
            <w:id w:val="111145805"/>
            <w:bibliography/>
          </w:sdtPr>
          <w:sdtEndPr/>
          <w:sdtContent>
            <w:p w:rsidR="0018757A" w:rsidRDefault="0018757A" w:rsidP="0018757A">
              <w:pPr>
                <w:pStyle w:val="Bibliography"/>
                <w:spacing w:after="0" w:line="360" w:lineRule="auto"/>
                <w:ind w:left="720" w:hanging="720"/>
                <w:jc w:val="both"/>
              </w:pPr>
            </w:p>
            <w:p w:rsidR="0018757A" w:rsidRDefault="00531BB7" w:rsidP="0018757A"/>
          </w:sdtContent>
        </w:sdt>
      </w:sdtContent>
    </w:sdt>
    <w:p w:rsidR="0018757A" w:rsidRPr="004D046E" w:rsidRDefault="0018757A" w:rsidP="0018757A"/>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rPr>
          <w:lang w:val="en-US"/>
        </w:rPr>
      </w:pPr>
    </w:p>
    <w:p w:rsidR="0018757A" w:rsidRDefault="0018757A" w:rsidP="0018757A">
      <w:pPr>
        <w:jc w:val="center"/>
        <w:rPr>
          <w:b/>
          <w:sz w:val="28"/>
        </w:rPr>
      </w:pPr>
      <w:r w:rsidRPr="00C0111F">
        <w:rPr>
          <w:b/>
          <w:sz w:val="28"/>
        </w:rPr>
        <w:lastRenderedPageBreak/>
        <w:t xml:space="preserve">RIWAYAT HIDUP </w:t>
      </w:r>
    </w:p>
    <w:p w:rsidR="0018757A" w:rsidRDefault="0018757A" w:rsidP="0018757A">
      <w:pPr>
        <w:rPr>
          <w:b/>
          <w:sz w:val="28"/>
          <w:lang w:val="en-US"/>
        </w:rPr>
      </w:pPr>
    </w:p>
    <w:p w:rsidR="0018757A" w:rsidRPr="0018757A" w:rsidRDefault="0018757A" w:rsidP="0018757A">
      <w:pPr>
        <w:rPr>
          <w:b/>
          <w:lang w:val="en-US"/>
        </w:rPr>
      </w:pPr>
    </w:p>
    <w:p w:rsidR="0018757A" w:rsidRDefault="0018757A" w:rsidP="0018757A">
      <w:pPr>
        <w:spacing w:line="360" w:lineRule="auto"/>
      </w:pPr>
      <w:r>
        <w:rPr>
          <w:noProof/>
          <w:lang w:val="en-US"/>
        </w:rPr>
        <w:drawing>
          <wp:anchor distT="0" distB="0" distL="114300" distR="114300" simplePos="0" relativeHeight="251812864" behindDoc="0" locked="0" layoutInCell="1" allowOverlap="1">
            <wp:simplePos x="0" y="0"/>
            <wp:positionH relativeFrom="margin">
              <wp:align>left</wp:align>
            </wp:positionH>
            <wp:positionV relativeFrom="paragraph">
              <wp:posOffset>2540</wp:posOffset>
            </wp:positionV>
            <wp:extent cx="1228725" cy="1524000"/>
            <wp:effectExtent l="0" t="0" r="9525" b="0"/>
            <wp:wrapThrough wrapText="bothSides">
              <wp:wrapPolygon edited="0">
                <wp:start x="0" y="0"/>
                <wp:lineTo x="0" y="21330"/>
                <wp:lineTo x="21433" y="21330"/>
                <wp:lineTo x="21433" y="0"/>
                <wp:lineTo x="0" y="0"/>
              </wp:wrapPolygon>
            </wp:wrapThrough>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20220615_234534.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228725" cy="1524000"/>
                    </a:xfrm>
                    <a:prstGeom prst="rect">
                      <a:avLst/>
                    </a:prstGeom>
                  </pic:spPr>
                </pic:pic>
              </a:graphicData>
            </a:graphic>
          </wp:anchor>
        </w:drawing>
      </w:r>
      <w:r>
        <w:t xml:space="preserve">             Nama</w:t>
      </w:r>
      <w:r>
        <w:tab/>
      </w:r>
      <w:r>
        <w:tab/>
      </w:r>
      <w:r>
        <w:tab/>
      </w:r>
      <w:r>
        <w:rPr>
          <w:lang w:val="en-US"/>
        </w:rPr>
        <w:t xml:space="preserve">  </w:t>
      </w:r>
      <w:r>
        <w:t xml:space="preserve"> : Tridita Bidul</w:t>
      </w:r>
    </w:p>
    <w:p w:rsidR="0018757A" w:rsidRDefault="0018757A" w:rsidP="0018757A">
      <w:pPr>
        <w:spacing w:line="360" w:lineRule="auto"/>
      </w:pPr>
      <w:r>
        <w:t xml:space="preserve">             Tempat, Tanggal Lahir : Sambiut, 26 Februari 2000</w:t>
      </w:r>
    </w:p>
    <w:p w:rsidR="0018757A" w:rsidRDefault="0018757A" w:rsidP="0018757A">
      <w:pPr>
        <w:spacing w:line="360" w:lineRule="auto"/>
        <w:ind w:firstLine="720"/>
      </w:pPr>
      <w:r>
        <w:t xml:space="preserve"> Alamat</w:t>
      </w:r>
      <w:r>
        <w:tab/>
      </w:r>
      <w:r>
        <w:tab/>
      </w:r>
      <w:r>
        <w:rPr>
          <w:lang w:val="en-US"/>
        </w:rPr>
        <w:t xml:space="preserve"> </w:t>
      </w:r>
      <w:r>
        <w:t xml:space="preserve">  : Jl. Jakarta1, Blok E, No.6</w:t>
      </w:r>
    </w:p>
    <w:p w:rsidR="0018757A" w:rsidRDefault="0018757A" w:rsidP="0018757A">
      <w:pPr>
        <w:spacing w:line="360" w:lineRule="auto"/>
      </w:pPr>
      <w:r>
        <w:rPr>
          <w:lang w:val="en-US"/>
        </w:rPr>
        <w:t xml:space="preserve">           </w:t>
      </w:r>
      <w:r>
        <w:t xml:space="preserve">  Agama</w:t>
      </w:r>
      <w:r>
        <w:tab/>
      </w:r>
      <w:r>
        <w:tab/>
      </w:r>
      <w:r>
        <w:rPr>
          <w:lang w:val="en-US"/>
        </w:rPr>
        <w:t xml:space="preserve"> </w:t>
      </w:r>
      <w:r>
        <w:t xml:space="preserve">  : Islam</w:t>
      </w:r>
    </w:p>
    <w:p w:rsidR="0018757A" w:rsidRDefault="0018757A" w:rsidP="0018757A">
      <w:pPr>
        <w:spacing w:line="360" w:lineRule="auto"/>
      </w:pPr>
      <w:r>
        <w:rPr>
          <w:lang w:val="en-US"/>
        </w:rPr>
        <w:t xml:space="preserve">           </w:t>
      </w:r>
      <w:r>
        <w:t xml:space="preserve">  Kewarganegaraan</w:t>
      </w:r>
      <w:r>
        <w:tab/>
      </w:r>
      <w:r>
        <w:rPr>
          <w:lang w:val="en-US"/>
        </w:rPr>
        <w:t xml:space="preserve"> </w:t>
      </w:r>
      <w:r>
        <w:t xml:space="preserve">  : WNI</w:t>
      </w:r>
    </w:p>
    <w:p w:rsidR="0018757A" w:rsidRDefault="0018757A" w:rsidP="0018757A">
      <w:pPr>
        <w:spacing w:line="360" w:lineRule="auto"/>
        <w:rPr>
          <w:rStyle w:val="Hyperlink"/>
          <w:rFonts w:eastAsiaTheme="majorEastAsia"/>
        </w:rPr>
      </w:pPr>
      <w:r>
        <w:tab/>
        <w:t xml:space="preserve"> Email</w:t>
      </w:r>
      <w:r>
        <w:tab/>
      </w:r>
      <w:r>
        <w:tab/>
      </w:r>
      <w:r>
        <w:tab/>
      </w:r>
      <w:r>
        <w:rPr>
          <w:lang w:val="en-US"/>
        </w:rPr>
        <w:t xml:space="preserve"> </w:t>
      </w:r>
      <w:r>
        <w:t xml:space="preserve">  : </w:t>
      </w:r>
      <w:hyperlink r:id="rId81" w:history="1">
        <w:r w:rsidRPr="00D40ABB">
          <w:rPr>
            <w:rStyle w:val="Hyperlink"/>
            <w:rFonts w:eastAsiaTheme="majorEastAsia"/>
          </w:rPr>
          <w:t>triditabidul@gmail.com</w:t>
        </w:r>
      </w:hyperlink>
    </w:p>
    <w:p w:rsidR="0018757A" w:rsidRDefault="0018757A" w:rsidP="0018757A"/>
    <w:p w:rsidR="0018757A" w:rsidRDefault="0018757A" w:rsidP="0018757A"/>
    <w:p w:rsidR="0018757A" w:rsidRDefault="0018757A" w:rsidP="0018757A">
      <w:pPr>
        <w:rPr>
          <w:b/>
          <w:lang w:val="en-US"/>
        </w:rPr>
      </w:pPr>
      <w:r w:rsidRPr="00532ADE">
        <w:rPr>
          <w:b/>
        </w:rPr>
        <w:t>Riwayat Pendidikan :</w:t>
      </w:r>
    </w:p>
    <w:p w:rsidR="0018757A" w:rsidRPr="0018757A" w:rsidRDefault="0018757A" w:rsidP="0018757A">
      <w:pPr>
        <w:rPr>
          <w:b/>
          <w:lang w:val="en-US"/>
        </w:rPr>
      </w:pPr>
    </w:p>
    <w:p w:rsidR="0018757A" w:rsidRDefault="0018757A" w:rsidP="0018757A">
      <w:pPr>
        <w:rPr>
          <w:b/>
        </w:rPr>
      </w:pPr>
    </w:p>
    <w:tbl>
      <w:tblPr>
        <w:tblStyle w:val="TableGrid"/>
        <w:tblW w:w="8095" w:type="dxa"/>
        <w:tblLook w:val="04A0" w:firstRow="1" w:lastRow="0" w:firstColumn="1" w:lastColumn="0" w:noHBand="0" w:noVBand="1"/>
      </w:tblPr>
      <w:tblGrid>
        <w:gridCol w:w="1421"/>
        <w:gridCol w:w="2894"/>
        <w:gridCol w:w="1705"/>
        <w:gridCol w:w="2075"/>
      </w:tblGrid>
      <w:tr w:rsidR="0018757A" w:rsidTr="00E17E02">
        <w:tc>
          <w:tcPr>
            <w:tcW w:w="1421" w:type="dxa"/>
            <w:vAlign w:val="center"/>
          </w:tcPr>
          <w:p w:rsidR="0018757A" w:rsidRDefault="0018757A" w:rsidP="00E17E02">
            <w:pPr>
              <w:jc w:val="center"/>
              <w:rPr>
                <w:b/>
                <w:sz w:val="24"/>
              </w:rPr>
            </w:pPr>
            <w:r>
              <w:rPr>
                <w:b/>
                <w:sz w:val="24"/>
              </w:rPr>
              <w:t>Jenjang Pendidikan</w:t>
            </w:r>
          </w:p>
        </w:tc>
        <w:tc>
          <w:tcPr>
            <w:tcW w:w="2894" w:type="dxa"/>
            <w:vAlign w:val="center"/>
          </w:tcPr>
          <w:p w:rsidR="0018757A" w:rsidRDefault="0018757A" w:rsidP="00E17E02">
            <w:pPr>
              <w:jc w:val="center"/>
              <w:rPr>
                <w:b/>
                <w:sz w:val="24"/>
              </w:rPr>
            </w:pPr>
            <w:r>
              <w:rPr>
                <w:b/>
                <w:sz w:val="24"/>
              </w:rPr>
              <w:t>Nama Sekolah</w:t>
            </w:r>
          </w:p>
        </w:tc>
        <w:tc>
          <w:tcPr>
            <w:tcW w:w="1705" w:type="dxa"/>
            <w:vAlign w:val="center"/>
          </w:tcPr>
          <w:p w:rsidR="0018757A" w:rsidRDefault="0018757A" w:rsidP="00E17E02">
            <w:pPr>
              <w:jc w:val="center"/>
              <w:rPr>
                <w:b/>
                <w:sz w:val="24"/>
              </w:rPr>
            </w:pPr>
            <w:r>
              <w:rPr>
                <w:b/>
                <w:sz w:val="24"/>
              </w:rPr>
              <w:t>Tahun Masuk</w:t>
            </w:r>
          </w:p>
        </w:tc>
        <w:tc>
          <w:tcPr>
            <w:tcW w:w="2075" w:type="dxa"/>
            <w:vAlign w:val="center"/>
          </w:tcPr>
          <w:p w:rsidR="0018757A" w:rsidRDefault="0018757A" w:rsidP="00E17E02">
            <w:pPr>
              <w:jc w:val="center"/>
              <w:rPr>
                <w:b/>
                <w:sz w:val="24"/>
              </w:rPr>
            </w:pPr>
            <w:r>
              <w:rPr>
                <w:b/>
                <w:sz w:val="24"/>
              </w:rPr>
              <w:t>Tahun Lulus</w:t>
            </w:r>
          </w:p>
        </w:tc>
      </w:tr>
      <w:tr w:rsidR="0018757A" w:rsidTr="00E17E02">
        <w:tc>
          <w:tcPr>
            <w:tcW w:w="1421" w:type="dxa"/>
            <w:vAlign w:val="center"/>
          </w:tcPr>
          <w:p w:rsidR="0018757A" w:rsidRPr="00532ADE" w:rsidRDefault="0018757A" w:rsidP="00E17E02">
            <w:pPr>
              <w:jc w:val="center"/>
              <w:rPr>
                <w:sz w:val="24"/>
              </w:rPr>
            </w:pPr>
            <w:r>
              <w:rPr>
                <w:sz w:val="24"/>
              </w:rPr>
              <w:t>SD</w:t>
            </w:r>
          </w:p>
        </w:tc>
        <w:tc>
          <w:tcPr>
            <w:tcW w:w="2894" w:type="dxa"/>
          </w:tcPr>
          <w:p w:rsidR="0018757A" w:rsidRPr="00532ADE" w:rsidRDefault="0018757A" w:rsidP="00E17E02">
            <w:pPr>
              <w:rPr>
                <w:sz w:val="24"/>
              </w:rPr>
            </w:pPr>
            <w:r>
              <w:rPr>
                <w:sz w:val="24"/>
              </w:rPr>
              <w:t>SDN Inpres Kautu</w:t>
            </w:r>
          </w:p>
        </w:tc>
        <w:tc>
          <w:tcPr>
            <w:tcW w:w="1705" w:type="dxa"/>
            <w:vAlign w:val="center"/>
          </w:tcPr>
          <w:p w:rsidR="0018757A" w:rsidRPr="00532ADE" w:rsidRDefault="0018757A" w:rsidP="00E17E02">
            <w:pPr>
              <w:jc w:val="center"/>
              <w:rPr>
                <w:sz w:val="24"/>
              </w:rPr>
            </w:pPr>
            <w:r w:rsidRPr="00532ADE">
              <w:rPr>
                <w:sz w:val="24"/>
              </w:rPr>
              <w:t>2006</w:t>
            </w:r>
          </w:p>
        </w:tc>
        <w:tc>
          <w:tcPr>
            <w:tcW w:w="2075" w:type="dxa"/>
            <w:vAlign w:val="center"/>
          </w:tcPr>
          <w:p w:rsidR="0018757A" w:rsidRPr="008B50B1" w:rsidRDefault="0018757A" w:rsidP="00E17E02">
            <w:pPr>
              <w:jc w:val="center"/>
              <w:rPr>
                <w:sz w:val="24"/>
              </w:rPr>
            </w:pPr>
            <w:r>
              <w:rPr>
                <w:sz w:val="24"/>
              </w:rPr>
              <w:t>2012</w:t>
            </w:r>
          </w:p>
        </w:tc>
      </w:tr>
      <w:tr w:rsidR="0018757A" w:rsidTr="00E17E02">
        <w:tc>
          <w:tcPr>
            <w:tcW w:w="1421" w:type="dxa"/>
            <w:vAlign w:val="center"/>
          </w:tcPr>
          <w:p w:rsidR="0018757A" w:rsidRPr="00532ADE" w:rsidRDefault="0018757A" w:rsidP="00E17E02">
            <w:pPr>
              <w:jc w:val="center"/>
              <w:rPr>
                <w:sz w:val="24"/>
              </w:rPr>
            </w:pPr>
            <w:r>
              <w:rPr>
                <w:sz w:val="24"/>
              </w:rPr>
              <w:t>SMP</w:t>
            </w:r>
          </w:p>
        </w:tc>
        <w:tc>
          <w:tcPr>
            <w:tcW w:w="2894" w:type="dxa"/>
          </w:tcPr>
          <w:p w:rsidR="0018757A" w:rsidRPr="008B50B1" w:rsidRDefault="0018757A" w:rsidP="00E17E02">
            <w:pPr>
              <w:rPr>
                <w:sz w:val="24"/>
              </w:rPr>
            </w:pPr>
            <w:r>
              <w:rPr>
                <w:sz w:val="24"/>
              </w:rPr>
              <w:t>SMP Negeri 1 Tinangkung</w:t>
            </w:r>
          </w:p>
        </w:tc>
        <w:tc>
          <w:tcPr>
            <w:tcW w:w="1705" w:type="dxa"/>
            <w:vAlign w:val="center"/>
          </w:tcPr>
          <w:p w:rsidR="0018757A" w:rsidRPr="008B50B1" w:rsidRDefault="0018757A" w:rsidP="00E17E02">
            <w:pPr>
              <w:jc w:val="center"/>
              <w:rPr>
                <w:sz w:val="24"/>
              </w:rPr>
            </w:pPr>
            <w:r w:rsidRPr="008B50B1">
              <w:rPr>
                <w:sz w:val="24"/>
              </w:rPr>
              <w:t>2012</w:t>
            </w:r>
          </w:p>
        </w:tc>
        <w:tc>
          <w:tcPr>
            <w:tcW w:w="2075" w:type="dxa"/>
            <w:vAlign w:val="center"/>
          </w:tcPr>
          <w:p w:rsidR="0018757A" w:rsidRPr="008B50B1" w:rsidRDefault="0018757A" w:rsidP="00E17E02">
            <w:pPr>
              <w:jc w:val="center"/>
              <w:rPr>
                <w:sz w:val="24"/>
              </w:rPr>
            </w:pPr>
            <w:r>
              <w:rPr>
                <w:sz w:val="24"/>
              </w:rPr>
              <w:t>2015</w:t>
            </w:r>
          </w:p>
        </w:tc>
      </w:tr>
      <w:tr w:rsidR="0018757A" w:rsidTr="00E17E02">
        <w:tc>
          <w:tcPr>
            <w:tcW w:w="1421" w:type="dxa"/>
            <w:vAlign w:val="center"/>
          </w:tcPr>
          <w:p w:rsidR="0018757A" w:rsidRPr="00532ADE" w:rsidRDefault="0018757A" w:rsidP="00E17E02">
            <w:pPr>
              <w:jc w:val="center"/>
              <w:rPr>
                <w:sz w:val="24"/>
              </w:rPr>
            </w:pPr>
            <w:r>
              <w:rPr>
                <w:sz w:val="24"/>
              </w:rPr>
              <w:t>SMA</w:t>
            </w:r>
          </w:p>
        </w:tc>
        <w:tc>
          <w:tcPr>
            <w:tcW w:w="2894" w:type="dxa"/>
          </w:tcPr>
          <w:p w:rsidR="0018757A" w:rsidRPr="008B50B1" w:rsidRDefault="0018757A" w:rsidP="00E17E02">
            <w:pPr>
              <w:rPr>
                <w:sz w:val="24"/>
              </w:rPr>
            </w:pPr>
            <w:r>
              <w:rPr>
                <w:sz w:val="24"/>
              </w:rPr>
              <w:t>SMA Negeri 1 Tinangkung</w:t>
            </w:r>
          </w:p>
        </w:tc>
        <w:tc>
          <w:tcPr>
            <w:tcW w:w="1705" w:type="dxa"/>
            <w:vAlign w:val="center"/>
          </w:tcPr>
          <w:p w:rsidR="0018757A" w:rsidRPr="008B50B1" w:rsidRDefault="0018757A" w:rsidP="00E17E02">
            <w:pPr>
              <w:jc w:val="center"/>
              <w:rPr>
                <w:sz w:val="24"/>
              </w:rPr>
            </w:pPr>
            <w:r>
              <w:rPr>
                <w:sz w:val="24"/>
              </w:rPr>
              <w:t>2015</w:t>
            </w:r>
          </w:p>
        </w:tc>
        <w:tc>
          <w:tcPr>
            <w:tcW w:w="2075" w:type="dxa"/>
            <w:vAlign w:val="center"/>
          </w:tcPr>
          <w:p w:rsidR="0018757A" w:rsidRPr="008B50B1" w:rsidRDefault="0018757A" w:rsidP="00E17E02">
            <w:pPr>
              <w:jc w:val="center"/>
              <w:rPr>
                <w:sz w:val="24"/>
              </w:rPr>
            </w:pPr>
            <w:r>
              <w:rPr>
                <w:sz w:val="24"/>
              </w:rPr>
              <w:t>2018</w:t>
            </w:r>
          </w:p>
        </w:tc>
      </w:tr>
    </w:tbl>
    <w:p w:rsidR="0018757A" w:rsidRPr="00532ADE" w:rsidRDefault="0018757A" w:rsidP="0018757A">
      <w:pPr>
        <w:rPr>
          <w:b/>
        </w:rPr>
      </w:pPr>
    </w:p>
    <w:p w:rsidR="0018757A" w:rsidRPr="00532ADE" w:rsidRDefault="0018757A" w:rsidP="0018757A"/>
    <w:p w:rsidR="0018757A" w:rsidRPr="0018757A" w:rsidRDefault="0018757A" w:rsidP="0018757A">
      <w:pPr>
        <w:rPr>
          <w:lang w:val="en-US"/>
        </w:rPr>
      </w:pPr>
    </w:p>
    <w:p w:rsidR="0018757A" w:rsidRPr="004D046E" w:rsidRDefault="0018757A" w:rsidP="0018757A"/>
    <w:p w:rsidR="0018757A" w:rsidRPr="004D046E" w:rsidRDefault="0018757A" w:rsidP="0018757A"/>
    <w:p w:rsidR="0018757A" w:rsidRPr="004D046E" w:rsidRDefault="0018757A" w:rsidP="0018757A"/>
    <w:p w:rsidR="0018757A" w:rsidRDefault="0018757A" w:rsidP="0018757A"/>
    <w:p w:rsidR="0018757A" w:rsidRPr="004D046E" w:rsidRDefault="0018757A" w:rsidP="0018757A">
      <w:pPr>
        <w:tabs>
          <w:tab w:val="left" w:pos="5730"/>
        </w:tabs>
      </w:pPr>
      <w:r>
        <w:tab/>
      </w:r>
    </w:p>
    <w:p w:rsidR="0018757A" w:rsidRPr="0018757A" w:rsidRDefault="0018757A" w:rsidP="00E34632">
      <w:pPr>
        <w:spacing w:line="360" w:lineRule="auto"/>
        <w:rPr>
          <w:lang w:val="en-US"/>
        </w:rPr>
      </w:pPr>
    </w:p>
    <w:p w:rsidR="00E34632" w:rsidRDefault="00E34632" w:rsidP="0051252E">
      <w:pPr>
        <w:tabs>
          <w:tab w:val="left" w:pos="567"/>
        </w:tabs>
        <w:spacing w:line="480" w:lineRule="auto"/>
        <w:rPr>
          <w:b/>
          <w:lang w:val="en-US"/>
        </w:rPr>
      </w:pPr>
    </w:p>
    <w:p w:rsidR="0051252E" w:rsidRDefault="0051252E" w:rsidP="0051252E">
      <w:pPr>
        <w:tabs>
          <w:tab w:val="left" w:pos="567"/>
        </w:tabs>
        <w:spacing w:line="360" w:lineRule="auto"/>
        <w:rPr>
          <w:b/>
          <w:lang w:val="en-US"/>
        </w:rPr>
      </w:pPr>
    </w:p>
    <w:p w:rsidR="0018757A" w:rsidRDefault="0018757A" w:rsidP="0051252E">
      <w:pPr>
        <w:tabs>
          <w:tab w:val="left" w:pos="567"/>
        </w:tabs>
        <w:spacing w:line="360" w:lineRule="auto"/>
        <w:rPr>
          <w:b/>
          <w:lang w:val="en-US"/>
        </w:rPr>
      </w:pPr>
    </w:p>
    <w:p w:rsidR="0018757A" w:rsidRDefault="0018757A" w:rsidP="0051252E">
      <w:pPr>
        <w:tabs>
          <w:tab w:val="left" w:pos="567"/>
        </w:tabs>
        <w:spacing w:line="360" w:lineRule="auto"/>
        <w:rPr>
          <w:b/>
          <w:lang w:val="en-US"/>
        </w:rPr>
      </w:pPr>
    </w:p>
    <w:p w:rsidR="0018757A" w:rsidRDefault="0018757A" w:rsidP="0051252E">
      <w:pPr>
        <w:tabs>
          <w:tab w:val="left" w:pos="567"/>
        </w:tabs>
        <w:spacing w:line="360" w:lineRule="auto"/>
        <w:rPr>
          <w:b/>
          <w:lang w:val="en-US"/>
        </w:rPr>
      </w:pPr>
    </w:p>
    <w:p w:rsidR="0018757A" w:rsidRDefault="0018757A" w:rsidP="0051252E">
      <w:pPr>
        <w:tabs>
          <w:tab w:val="left" w:pos="567"/>
        </w:tabs>
        <w:spacing w:line="360" w:lineRule="auto"/>
        <w:rPr>
          <w:b/>
          <w:lang w:val="en-US"/>
        </w:rPr>
      </w:pPr>
    </w:p>
    <w:p w:rsidR="0018757A" w:rsidRDefault="0018757A" w:rsidP="0051252E">
      <w:pPr>
        <w:tabs>
          <w:tab w:val="left" w:pos="567"/>
        </w:tabs>
        <w:spacing w:line="360" w:lineRule="auto"/>
        <w:rPr>
          <w:b/>
          <w:lang w:val="en-US"/>
        </w:rPr>
      </w:pPr>
    </w:p>
    <w:p w:rsidR="0018757A" w:rsidRDefault="0018757A" w:rsidP="0051252E">
      <w:pPr>
        <w:tabs>
          <w:tab w:val="left" w:pos="567"/>
        </w:tabs>
        <w:spacing w:line="360" w:lineRule="auto"/>
        <w:rPr>
          <w:b/>
          <w:lang w:val="en-US"/>
        </w:rPr>
      </w:pPr>
    </w:p>
    <w:p w:rsidR="0018757A" w:rsidRDefault="0018757A" w:rsidP="0051252E">
      <w:pPr>
        <w:tabs>
          <w:tab w:val="left" w:pos="567"/>
        </w:tabs>
        <w:spacing w:line="360" w:lineRule="auto"/>
        <w:rPr>
          <w:b/>
          <w:lang w:val="en-US"/>
        </w:rPr>
      </w:pPr>
    </w:p>
    <w:p w:rsidR="0018757A" w:rsidRPr="002B7512" w:rsidRDefault="0018757A" w:rsidP="0018757A">
      <w:pPr>
        <w:autoSpaceDE w:val="0"/>
        <w:autoSpaceDN w:val="0"/>
        <w:adjustRightInd w:val="0"/>
        <w:spacing w:line="360" w:lineRule="auto"/>
        <w:jc w:val="center"/>
        <w:rPr>
          <w:b/>
          <w:color w:val="000000" w:themeColor="text1"/>
          <w:sz w:val="28"/>
        </w:rPr>
      </w:pPr>
      <w:r w:rsidRPr="002B7512">
        <w:rPr>
          <w:b/>
          <w:color w:val="000000" w:themeColor="text1"/>
          <w:sz w:val="28"/>
        </w:rPr>
        <w:lastRenderedPageBreak/>
        <w:t>LISTING PROGRAM</w:t>
      </w:r>
    </w:p>
    <w:p w:rsidR="0018757A" w:rsidRPr="00D776AA" w:rsidRDefault="0018757A" w:rsidP="0018757A">
      <w:pPr>
        <w:autoSpaceDE w:val="0"/>
        <w:autoSpaceDN w:val="0"/>
        <w:adjustRightInd w:val="0"/>
        <w:spacing w:line="360" w:lineRule="auto"/>
        <w:rPr>
          <w:b/>
          <w:color w:val="000000" w:themeColor="text1"/>
        </w:rPr>
      </w:pPr>
    </w:p>
    <w:p w:rsidR="0018757A" w:rsidRPr="00F43993" w:rsidRDefault="0018757A" w:rsidP="0018757A">
      <w:pPr>
        <w:autoSpaceDE w:val="0"/>
        <w:autoSpaceDN w:val="0"/>
        <w:adjustRightInd w:val="0"/>
        <w:spacing w:line="360" w:lineRule="auto"/>
      </w:pPr>
      <w:r w:rsidRPr="00F43993">
        <w:rPr>
          <w:color w:val="0000FF"/>
        </w:rPr>
        <w:t>Imports</w:t>
      </w:r>
      <w:r w:rsidRPr="00F43993">
        <w:t xml:space="preserve"> MySql.Data.MySqlClient</w:t>
      </w:r>
    </w:p>
    <w:p w:rsidR="0018757A" w:rsidRPr="00F43993" w:rsidRDefault="0018757A" w:rsidP="0018757A">
      <w:pPr>
        <w:autoSpaceDE w:val="0"/>
        <w:autoSpaceDN w:val="0"/>
        <w:adjustRightInd w:val="0"/>
        <w:spacing w:line="360" w:lineRule="auto"/>
      </w:pPr>
      <w:r w:rsidRPr="00F43993">
        <w:rPr>
          <w:color w:val="0000FF"/>
        </w:rPr>
        <w:t>Imports</w:t>
      </w:r>
      <w:r w:rsidRPr="00F43993">
        <w:t xml:space="preserve"> System.Data</w:t>
      </w:r>
    </w:p>
    <w:p w:rsidR="0018757A" w:rsidRPr="00F43993" w:rsidRDefault="0018757A" w:rsidP="0018757A">
      <w:pPr>
        <w:autoSpaceDE w:val="0"/>
        <w:autoSpaceDN w:val="0"/>
        <w:adjustRightInd w:val="0"/>
        <w:spacing w:line="360" w:lineRule="auto"/>
      </w:pPr>
      <w:r w:rsidRPr="00F43993">
        <w:rPr>
          <w:color w:val="0000FF"/>
        </w:rPr>
        <w:t>Public</w:t>
      </w:r>
      <w:r w:rsidRPr="00F43993">
        <w:t xml:space="preserve"> </w:t>
      </w:r>
      <w:r w:rsidRPr="00F43993">
        <w:rPr>
          <w:color w:val="0000FF"/>
        </w:rPr>
        <w:t>Class</w:t>
      </w:r>
      <w:r w:rsidRPr="00F43993">
        <w:t xml:space="preserve"> </w:t>
      </w:r>
      <w:r w:rsidRPr="00F43993">
        <w:rPr>
          <w:color w:val="2B91AF"/>
        </w:rPr>
        <w:t>Prediksi</w:t>
      </w:r>
    </w:p>
    <w:p w:rsidR="0018757A" w:rsidRPr="00F43993" w:rsidRDefault="0018757A" w:rsidP="0018757A">
      <w:pPr>
        <w:autoSpaceDE w:val="0"/>
        <w:autoSpaceDN w:val="0"/>
        <w:adjustRightInd w:val="0"/>
        <w:spacing w:line="360" w:lineRule="auto"/>
      </w:pPr>
      <w:r w:rsidRPr="00F43993">
        <w:t xml:space="preserve">    </w:t>
      </w:r>
      <w:r w:rsidRPr="00F43993">
        <w:rPr>
          <w:color w:val="0000FF"/>
        </w:rPr>
        <w:t>Dim</w:t>
      </w:r>
      <w:r w:rsidRPr="00F43993">
        <w:t xml:space="preserve"> conn </w:t>
      </w:r>
      <w:r w:rsidRPr="00F43993">
        <w:rPr>
          <w:color w:val="0000FF"/>
        </w:rPr>
        <w:t>As</w:t>
      </w:r>
      <w:r w:rsidRPr="00F43993">
        <w:t xml:space="preserve"> </w:t>
      </w:r>
      <w:r w:rsidRPr="00F43993">
        <w:rPr>
          <w:color w:val="2B91AF"/>
        </w:rPr>
        <w:t>MySqlConnection</w:t>
      </w:r>
    </w:p>
    <w:p w:rsidR="0018757A" w:rsidRPr="00F43993" w:rsidRDefault="0018757A" w:rsidP="0018757A">
      <w:pPr>
        <w:autoSpaceDE w:val="0"/>
        <w:autoSpaceDN w:val="0"/>
        <w:adjustRightInd w:val="0"/>
        <w:spacing w:line="360" w:lineRule="auto"/>
      </w:pPr>
      <w:r w:rsidRPr="00F43993">
        <w:t xml:space="preserve">    </w:t>
      </w:r>
      <w:r w:rsidRPr="00F43993">
        <w:rPr>
          <w:color w:val="0000FF"/>
        </w:rPr>
        <w:t>Dim</w:t>
      </w:r>
      <w:r w:rsidRPr="00F43993">
        <w:t xml:space="preserve"> myCommand </w:t>
      </w:r>
      <w:r w:rsidRPr="00F43993">
        <w:rPr>
          <w:color w:val="0000FF"/>
        </w:rPr>
        <w:t>As</w:t>
      </w:r>
      <w:r w:rsidRPr="00F43993">
        <w:t xml:space="preserve"> </w:t>
      </w:r>
      <w:r w:rsidRPr="00F43993">
        <w:rPr>
          <w:color w:val="0000FF"/>
        </w:rPr>
        <w:t>New</w:t>
      </w:r>
      <w:r w:rsidRPr="00F43993">
        <w:t xml:space="preserve"> </w:t>
      </w:r>
      <w:r w:rsidRPr="00F43993">
        <w:rPr>
          <w:color w:val="2B91AF"/>
        </w:rPr>
        <w:t>MySqlCommand</w:t>
      </w:r>
    </w:p>
    <w:p w:rsidR="0018757A" w:rsidRPr="00F43993" w:rsidRDefault="0018757A" w:rsidP="0018757A">
      <w:pPr>
        <w:autoSpaceDE w:val="0"/>
        <w:autoSpaceDN w:val="0"/>
        <w:adjustRightInd w:val="0"/>
        <w:spacing w:line="360" w:lineRule="auto"/>
      </w:pPr>
      <w:r w:rsidRPr="00F43993">
        <w:t xml:space="preserve">    </w:t>
      </w:r>
      <w:r w:rsidRPr="00F43993">
        <w:rPr>
          <w:color w:val="0000FF"/>
        </w:rPr>
        <w:t>Dim</w:t>
      </w:r>
      <w:r w:rsidRPr="00F43993">
        <w:t xml:space="preserve"> cmd </w:t>
      </w:r>
      <w:r w:rsidRPr="00F43993">
        <w:rPr>
          <w:color w:val="0000FF"/>
        </w:rPr>
        <w:t>As</w:t>
      </w:r>
      <w:r w:rsidRPr="00F43993">
        <w:t xml:space="preserve"> </w:t>
      </w:r>
      <w:r w:rsidRPr="00F43993">
        <w:rPr>
          <w:color w:val="2B91AF"/>
        </w:rPr>
        <w:t>MySqlCommand</w:t>
      </w:r>
    </w:p>
    <w:p w:rsidR="0018757A" w:rsidRPr="00F43993" w:rsidRDefault="0018757A" w:rsidP="0018757A">
      <w:pPr>
        <w:autoSpaceDE w:val="0"/>
        <w:autoSpaceDN w:val="0"/>
        <w:adjustRightInd w:val="0"/>
        <w:spacing w:line="360" w:lineRule="auto"/>
      </w:pPr>
      <w:r w:rsidRPr="00F43993">
        <w:t xml:space="preserve">    </w:t>
      </w:r>
      <w:r w:rsidRPr="00F43993">
        <w:rPr>
          <w:color w:val="0000FF"/>
        </w:rPr>
        <w:t>Dim</w:t>
      </w:r>
      <w:r w:rsidRPr="00F43993">
        <w:t xml:space="preserve"> myadapter </w:t>
      </w:r>
      <w:r w:rsidRPr="00F43993">
        <w:rPr>
          <w:color w:val="0000FF"/>
        </w:rPr>
        <w:t>As</w:t>
      </w:r>
      <w:r w:rsidRPr="00F43993">
        <w:t xml:space="preserve"> </w:t>
      </w:r>
      <w:r w:rsidRPr="00F43993">
        <w:rPr>
          <w:color w:val="0000FF"/>
        </w:rPr>
        <w:t>New</w:t>
      </w:r>
      <w:r w:rsidRPr="00F43993">
        <w:t xml:space="preserve"> </w:t>
      </w:r>
      <w:r w:rsidRPr="00F43993">
        <w:rPr>
          <w:color w:val="2B91AF"/>
        </w:rPr>
        <w:t>MySqlDataAdapter</w:t>
      </w:r>
    </w:p>
    <w:p w:rsidR="0018757A" w:rsidRPr="00F43993" w:rsidRDefault="0018757A" w:rsidP="0018757A">
      <w:pPr>
        <w:autoSpaceDE w:val="0"/>
        <w:autoSpaceDN w:val="0"/>
        <w:adjustRightInd w:val="0"/>
        <w:spacing w:line="360" w:lineRule="auto"/>
      </w:pPr>
      <w:r w:rsidRPr="00F43993">
        <w:t xml:space="preserve">    </w:t>
      </w:r>
      <w:r w:rsidRPr="00F43993">
        <w:rPr>
          <w:color w:val="0000FF"/>
        </w:rPr>
        <w:t>Dim</w:t>
      </w:r>
      <w:r w:rsidRPr="00F43993">
        <w:t xml:space="preserve"> mydata </w:t>
      </w:r>
      <w:r w:rsidRPr="00F43993">
        <w:rPr>
          <w:color w:val="0000FF"/>
        </w:rPr>
        <w:t>As</w:t>
      </w:r>
      <w:r w:rsidRPr="00F43993">
        <w:t xml:space="preserve"> </w:t>
      </w:r>
      <w:r w:rsidRPr="00F43993">
        <w:rPr>
          <w:color w:val="0000FF"/>
        </w:rPr>
        <w:t>New</w:t>
      </w:r>
      <w:r w:rsidRPr="00F43993">
        <w:t xml:space="preserve"> </w:t>
      </w:r>
      <w:r w:rsidRPr="00F43993">
        <w:rPr>
          <w:color w:val="2B91AF"/>
        </w:rPr>
        <w:t>DataTable</w:t>
      </w:r>
    </w:p>
    <w:p w:rsidR="0018757A" w:rsidRPr="00F43993" w:rsidRDefault="0018757A" w:rsidP="0018757A">
      <w:pPr>
        <w:autoSpaceDE w:val="0"/>
        <w:autoSpaceDN w:val="0"/>
        <w:adjustRightInd w:val="0"/>
        <w:spacing w:line="360" w:lineRule="auto"/>
      </w:pPr>
      <w:r w:rsidRPr="00F43993">
        <w:t xml:space="preserve">    </w:t>
      </w:r>
      <w:r w:rsidRPr="00F43993">
        <w:rPr>
          <w:color w:val="0000FF"/>
        </w:rPr>
        <w:t>Dim</w:t>
      </w:r>
      <w:r w:rsidRPr="00F43993">
        <w:t xml:space="preserve"> rd </w:t>
      </w:r>
      <w:r w:rsidRPr="00F43993">
        <w:rPr>
          <w:color w:val="0000FF"/>
        </w:rPr>
        <w:t>As</w:t>
      </w:r>
      <w:r w:rsidRPr="00F43993">
        <w:t xml:space="preserve"> </w:t>
      </w:r>
      <w:r w:rsidRPr="00F43993">
        <w:rPr>
          <w:color w:val="2B91AF"/>
        </w:rPr>
        <w:t>MySqlDataReader</w:t>
      </w:r>
    </w:p>
    <w:p w:rsidR="0018757A" w:rsidRPr="00F43993" w:rsidRDefault="0018757A" w:rsidP="0018757A">
      <w:pPr>
        <w:autoSpaceDE w:val="0"/>
        <w:autoSpaceDN w:val="0"/>
        <w:adjustRightInd w:val="0"/>
        <w:spacing w:line="360" w:lineRule="auto"/>
      </w:pPr>
      <w:r w:rsidRPr="00F43993">
        <w:t xml:space="preserve">    </w:t>
      </w:r>
      <w:r w:rsidRPr="00F43993">
        <w:rPr>
          <w:color w:val="0000FF"/>
        </w:rPr>
        <w:t>Dim</w:t>
      </w:r>
      <w:r w:rsidRPr="00F43993">
        <w:t xml:space="preserve"> ds </w:t>
      </w:r>
      <w:r w:rsidRPr="00F43993">
        <w:rPr>
          <w:color w:val="0000FF"/>
        </w:rPr>
        <w:t>As</w:t>
      </w:r>
      <w:r w:rsidRPr="00F43993">
        <w:t xml:space="preserve"> </w:t>
      </w:r>
      <w:r w:rsidRPr="00F43993">
        <w:rPr>
          <w:color w:val="2B91AF"/>
        </w:rPr>
        <w:t>DATASET</w:t>
      </w:r>
    </w:p>
    <w:p w:rsidR="0018757A" w:rsidRPr="00F43993" w:rsidRDefault="0018757A" w:rsidP="0018757A">
      <w:pPr>
        <w:autoSpaceDE w:val="0"/>
        <w:autoSpaceDN w:val="0"/>
        <w:adjustRightInd w:val="0"/>
        <w:spacing w:line="360" w:lineRule="auto"/>
      </w:pPr>
      <w:r w:rsidRPr="00F43993">
        <w:t xml:space="preserve">    </w:t>
      </w:r>
      <w:r w:rsidRPr="00F43993">
        <w:rPr>
          <w:color w:val="0000FF"/>
        </w:rPr>
        <w:t>Dim</w:t>
      </w:r>
      <w:r w:rsidRPr="00F43993">
        <w:t xml:space="preserve"> sql </w:t>
      </w:r>
      <w:r w:rsidRPr="00F43993">
        <w:rPr>
          <w:color w:val="0000FF"/>
        </w:rPr>
        <w:t>As</w:t>
      </w:r>
      <w:r w:rsidRPr="00F43993">
        <w:t xml:space="preserve"> </w:t>
      </w:r>
      <w:r w:rsidRPr="00F43993">
        <w:rPr>
          <w:color w:val="0000FF"/>
        </w:rPr>
        <w:t>String</w:t>
      </w:r>
    </w:p>
    <w:p w:rsidR="0018757A" w:rsidRPr="00F43993" w:rsidRDefault="0018757A" w:rsidP="0018757A">
      <w:pPr>
        <w:autoSpaceDE w:val="0"/>
        <w:autoSpaceDN w:val="0"/>
        <w:adjustRightInd w:val="0"/>
        <w:spacing w:line="360" w:lineRule="auto"/>
      </w:pPr>
      <w:r w:rsidRPr="00F43993">
        <w:t xml:space="preserve">    </w:t>
      </w:r>
      <w:r w:rsidRPr="00F43993">
        <w:rPr>
          <w:color w:val="0000FF"/>
        </w:rPr>
        <w:t>Dim</w:t>
      </w:r>
      <w:r w:rsidRPr="00F43993">
        <w:t xml:space="preserve"> str </w:t>
      </w:r>
      <w:r w:rsidRPr="00F43993">
        <w:rPr>
          <w:color w:val="0000FF"/>
        </w:rPr>
        <w:t>As</w:t>
      </w:r>
      <w:r w:rsidRPr="00F43993">
        <w:t xml:space="preserve"> </w:t>
      </w:r>
      <w:r w:rsidRPr="00F43993">
        <w:rPr>
          <w:color w:val="0000FF"/>
        </w:rPr>
        <w:t>String</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00FF"/>
        </w:rPr>
        <w:t>Sub</w:t>
      </w:r>
      <w:r w:rsidRPr="00F43993">
        <w:t xml:space="preserve"> sumdata2()</w:t>
      </w:r>
    </w:p>
    <w:p w:rsidR="0018757A" w:rsidRPr="00F43993" w:rsidRDefault="0018757A" w:rsidP="0018757A">
      <w:pPr>
        <w:autoSpaceDE w:val="0"/>
        <w:autoSpaceDN w:val="0"/>
        <w:adjustRightInd w:val="0"/>
        <w:spacing w:line="360" w:lineRule="auto"/>
      </w:pPr>
      <w:r w:rsidRPr="00F43993">
        <w:t xml:space="preserve">        conn = </w:t>
      </w:r>
      <w:r w:rsidRPr="00F43993">
        <w:rPr>
          <w:color w:val="0000FF"/>
        </w:rPr>
        <w:t>New</w:t>
      </w:r>
      <w:r w:rsidRPr="00F43993">
        <w:t xml:space="preserve"> </w:t>
      </w:r>
      <w:r w:rsidRPr="00F43993">
        <w:rPr>
          <w:color w:val="2B91AF"/>
        </w:rPr>
        <w:t>MySqlConnection</w:t>
      </w:r>
    </w:p>
    <w:p w:rsidR="0018757A" w:rsidRPr="00F43993" w:rsidRDefault="0018757A" w:rsidP="0018757A">
      <w:pPr>
        <w:autoSpaceDE w:val="0"/>
        <w:autoSpaceDN w:val="0"/>
        <w:adjustRightInd w:val="0"/>
        <w:spacing w:line="360" w:lineRule="auto"/>
      </w:pPr>
      <w:r w:rsidRPr="00F43993">
        <w:t xml:space="preserve">        conn.ConnectionString = </w:t>
      </w:r>
      <w:r w:rsidRPr="00F43993">
        <w:rPr>
          <w:color w:val="A31515"/>
        </w:rPr>
        <w:t>"server=localhost; user id=root;password=;database=dbbeni"</w:t>
      </w:r>
    </w:p>
    <w:p w:rsidR="0018757A" w:rsidRPr="00F43993" w:rsidRDefault="0018757A" w:rsidP="0018757A">
      <w:pPr>
        <w:autoSpaceDE w:val="0"/>
        <w:autoSpaceDN w:val="0"/>
        <w:adjustRightInd w:val="0"/>
        <w:spacing w:line="360" w:lineRule="auto"/>
      </w:pPr>
      <w:r w:rsidRPr="00F43993">
        <w:t xml:space="preserve">        conn.Open()</w:t>
      </w:r>
    </w:p>
    <w:p w:rsidR="0018757A" w:rsidRPr="00F43993" w:rsidRDefault="0018757A" w:rsidP="0018757A">
      <w:pPr>
        <w:autoSpaceDE w:val="0"/>
        <w:autoSpaceDN w:val="0"/>
        <w:adjustRightInd w:val="0"/>
        <w:spacing w:line="360" w:lineRule="auto"/>
      </w:pPr>
      <w:r w:rsidRPr="00F43993">
        <w:t xml:space="preserve">        </w:t>
      </w:r>
      <w:r w:rsidRPr="00F43993">
        <w:rPr>
          <w:color w:val="0000FF"/>
        </w:rPr>
        <w:t>Dim</w:t>
      </w:r>
      <w:r w:rsidRPr="00F43993">
        <w:t xml:space="preserve"> str </w:t>
      </w:r>
      <w:r w:rsidRPr="00F43993">
        <w:rPr>
          <w:color w:val="0000FF"/>
        </w:rPr>
        <w:t>As</w:t>
      </w:r>
      <w:r w:rsidRPr="00F43993">
        <w:t xml:space="preserve"> </w:t>
      </w:r>
      <w:r w:rsidRPr="00F43993">
        <w:rPr>
          <w:color w:val="0000FF"/>
        </w:rPr>
        <w:t>String</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00FF"/>
        </w:rPr>
        <w:t>Dim</w:t>
      </w:r>
      <w:r w:rsidRPr="00F43993">
        <w:t xml:space="preserve"> xt </w:t>
      </w:r>
      <w:r w:rsidRPr="00F43993">
        <w:rPr>
          <w:color w:val="0000FF"/>
        </w:rPr>
        <w:t>As</w:t>
      </w:r>
      <w:r w:rsidRPr="00F43993">
        <w:t xml:space="preserve"> </w:t>
      </w:r>
      <w:r w:rsidRPr="00F43993">
        <w:rPr>
          <w:color w:val="0000FF"/>
        </w:rPr>
        <w:t>Double</w:t>
      </w:r>
    </w:p>
    <w:p w:rsidR="0018757A" w:rsidRPr="00F43993" w:rsidRDefault="0018757A" w:rsidP="0018757A">
      <w:pPr>
        <w:autoSpaceDE w:val="0"/>
        <w:autoSpaceDN w:val="0"/>
        <w:adjustRightInd w:val="0"/>
        <w:spacing w:line="360" w:lineRule="auto"/>
      </w:pPr>
      <w:r w:rsidRPr="00F43993">
        <w:t xml:space="preserve">        str = </w:t>
      </w:r>
      <w:r w:rsidRPr="00F43993">
        <w:rPr>
          <w:color w:val="A31515"/>
        </w:rPr>
        <w:t>"select No,Kabupaten,Tahun,xt from tb_testing"</w:t>
      </w:r>
    </w:p>
    <w:p w:rsidR="0018757A" w:rsidRPr="00F43993" w:rsidRDefault="0018757A" w:rsidP="0018757A">
      <w:pPr>
        <w:autoSpaceDE w:val="0"/>
        <w:autoSpaceDN w:val="0"/>
        <w:adjustRightInd w:val="0"/>
        <w:spacing w:line="360" w:lineRule="auto"/>
      </w:pPr>
      <w:r w:rsidRPr="00F43993">
        <w:t xml:space="preserve">        cmd = </w:t>
      </w:r>
      <w:r w:rsidRPr="00F43993">
        <w:rPr>
          <w:color w:val="0000FF"/>
        </w:rPr>
        <w:t>New</w:t>
      </w:r>
      <w:r w:rsidRPr="00F43993">
        <w:t xml:space="preserve"> </w:t>
      </w:r>
      <w:r w:rsidRPr="00F43993">
        <w:rPr>
          <w:color w:val="2B91AF"/>
        </w:rPr>
        <w:t>MySqlCommand</w:t>
      </w:r>
      <w:r w:rsidRPr="00F43993">
        <w:t>(str, conn)</w:t>
      </w:r>
    </w:p>
    <w:p w:rsidR="0018757A" w:rsidRPr="00F43993" w:rsidRDefault="0018757A" w:rsidP="0018757A">
      <w:pPr>
        <w:autoSpaceDE w:val="0"/>
        <w:autoSpaceDN w:val="0"/>
        <w:adjustRightInd w:val="0"/>
        <w:spacing w:line="360" w:lineRule="auto"/>
      </w:pPr>
      <w:r w:rsidRPr="00F43993">
        <w:t xml:space="preserve">        rd = cmd.ExecuteReader</w:t>
      </w:r>
    </w:p>
    <w:p w:rsidR="0018757A" w:rsidRPr="00F43993" w:rsidRDefault="0018757A" w:rsidP="0018757A">
      <w:pPr>
        <w:autoSpaceDE w:val="0"/>
        <w:autoSpaceDN w:val="0"/>
        <w:adjustRightInd w:val="0"/>
        <w:spacing w:line="360" w:lineRule="auto"/>
      </w:pPr>
      <w:r w:rsidRPr="00F43993">
        <w:t xml:space="preserve">        rd.Read()</w:t>
      </w:r>
    </w:p>
    <w:p w:rsidR="0018757A" w:rsidRPr="00F43993" w:rsidRDefault="0018757A" w:rsidP="0018757A">
      <w:pPr>
        <w:autoSpaceDE w:val="0"/>
        <w:autoSpaceDN w:val="0"/>
        <w:adjustRightInd w:val="0"/>
        <w:spacing w:line="360" w:lineRule="auto"/>
      </w:pPr>
      <w:r w:rsidRPr="00F43993">
        <w:t xml:space="preserve">        </w:t>
      </w:r>
      <w:r w:rsidRPr="00F43993">
        <w:rPr>
          <w:color w:val="0000FF"/>
        </w:rPr>
        <w:t>If</w:t>
      </w:r>
      <w:r w:rsidRPr="00F43993">
        <w:t xml:space="preserve"> rd.HasRows </w:t>
      </w:r>
      <w:r w:rsidRPr="00F43993">
        <w:rPr>
          <w:color w:val="0000FF"/>
        </w:rPr>
        <w:t>Then</w:t>
      </w:r>
    </w:p>
    <w:p w:rsidR="0018757A" w:rsidRPr="00F43993" w:rsidRDefault="0018757A" w:rsidP="0018757A">
      <w:pPr>
        <w:autoSpaceDE w:val="0"/>
        <w:autoSpaceDN w:val="0"/>
        <w:adjustRightInd w:val="0"/>
        <w:spacing w:line="360" w:lineRule="auto"/>
      </w:pPr>
      <w:r w:rsidRPr="00F43993">
        <w:t xml:space="preserve">            xt = rd.Item(</w:t>
      </w:r>
      <w:r w:rsidRPr="00F43993">
        <w:rPr>
          <w:color w:val="A31515"/>
        </w:rPr>
        <w:t>"xt"</w:t>
      </w:r>
      <w:r w:rsidRPr="00F43993">
        <w:t>)</w:t>
      </w:r>
    </w:p>
    <w:p w:rsidR="0018757A" w:rsidRPr="00F43993" w:rsidRDefault="0018757A" w:rsidP="0018757A">
      <w:pPr>
        <w:autoSpaceDE w:val="0"/>
        <w:autoSpaceDN w:val="0"/>
        <w:adjustRightInd w:val="0"/>
        <w:spacing w:line="360" w:lineRule="auto"/>
      </w:pPr>
      <w:r w:rsidRPr="00F43993">
        <w:t xml:space="preserve">            xmod.Text = FormatNumber(xt, 2)</w:t>
      </w:r>
    </w:p>
    <w:p w:rsidR="0018757A" w:rsidRPr="00F43993" w:rsidRDefault="0018757A" w:rsidP="0018757A">
      <w:pPr>
        <w:autoSpaceDE w:val="0"/>
        <w:autoSpaceDN w:val="0"/>
        <w:adjustRightInd w:val="0"/>
        <w:spacing w:line="360" w:lineRule="auto"/>
      </w:pPr>
      <w:r w:rsidRPr="00F43993">
        <w:t xml:space="preserve">        </w:t>
      </w:r>
      <w:r w:rsidRPr="00F43993">
        <w:rPr>
          <w:color w:val="0000FF"/>
        </w:rPr>
        <w:t>End</w:t>
      </w:r>
      <w:r w:rsidRPr="00F43993">
        <w:t xml:space="preserve"> </w:t>
      </w:r>
      <w:r w:rsidRPr="00F43993">
        <w:rPr>
          <w:color w:val="0000FF"/>
        </w:rPr>
        <w:t>If</w:t>
      </w:r>
    </w:p>
    <w:p w:rsidR="0018757A" w:rsidRPr="00F43993" w:rsidRDefault="0018757A" w:rsidP="0018757A">
      <w:pPr>
        <w:autoSpaceDE w:val="0"/>
        <w:autoSpaceDN w:val="0"/>
        <w:adjustRightInd w:val="0"/>
        <w:spacing w:line="360" w:lineRule="auto"/>
      </w:pPr>
      <w:r w:rsidRPr="00F43993">
        <w:lastRenderedPageBreak/>
        <w:t xml:space="preserve">    </w:t>
      </w:r>
      <w:r w:rsidRPr="00F43993">
        <w:rPr>
          <w:color w:val="0000FF"/>
        </w:rPr>
        <w:t>End</w:t>
      </w:r>
      <w:r w:rsidRPr="00F43993">
        <w:t xml:space="preserve"> </w:t>
      </w:r>
      <w:r w:rsidRPr="00F43993">
        <w:rPr>
          <w:color w:val="0000FF"/>
        </w:rPr>
        <w:t>Sub</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00FF"/>
        </w:rPr>
        <w:t>Sub</w:t>
      </w:r>
      <w:r w:rsidRPr="00F43993">
        <w:t xml:space="preserve"> lr()</w:t>
      </w:r>
    </w:p>
    <w:p w:rsidR="0018757A" w:rsidRPr="00F43993" w:rsidRDefault="0018757A" w:rsidP="0018757A">
      <w:pPr>
        <w:autoSpaceDE w:val="0"/>
        <w:autoSpaceDN w:val="0"/>
        <w:adjustRightInd w:val="0"/>
        <w:spacing w:line="360" w:lineRule="auto"/>
      </w:pPr>
      <w:r w:rsidRPr="00F43993">
        <w:t xml:space="preserve">        conn = </w:t>
      </w:r>
      <w:r w:rsidRPr="00F43993">
        <w:rPr>
          <w:color w:val="0000FF"/>
        </w:rPr>
        <w:t>New</w:t>
      </w:r>
      <w:r w:rsidRPr="00F43993">
        <w:t xml:space="preserve"> </w:t>
      </w:r>
      <w:r w:rsidRPr="00F43993">
        <w:rPr>
          <w:color w:val="2B91AF"/>
        </w:rPr>
        <w:t>MySqlConnection</w:t>
      </w:r>
    </w:p>
    <w:p w:rsidR="0018757A" w:rsidRPr="00F43993" w:rsidRDefault="0018757A" w:rsidP="0018757A">
      <w:pPr>
        <w:autoSpaceDE w:val="0"/>
        <w:autoSpaceDN w:val="0"/>
        <w:adjustRightInd w:val="0"/>
        <w:spacing w:line="360" w:lineRule="auto"/>
      </w:pPr>
      <w:r w:rsidRPr="00F43993">
        <w:t xml:space="preserve">        conn.ConnectionString = </w:t>
      </w:r>
      <w:r w:rsidRPr="00F43993">
        <w:rPr>
          <w:color w:val="A31515"/>
        </w:rPr>
        <w:t>"server=localhost; user id=root;password=;database=dbbeni"</w:t>
      </w:r>
    </w:p>
    <w:p w:rsidR="0018757A" w:rsidRPr="00F43993" w:rsidRDefault="0018757A" w:rsidP="0018757A">
      <w:pPr>
        <w:autoSpaceDE w:val="0"/>
        <w:autoSpaceDN w:val="0"/>
        <w:adjustRightInd w:val="0"/>
        <w:spacing w:line="360" w:lineRule="auto"/>
      </w:pPr>
      <w:r w:rsidRPr="00F43993">
        <w:t xml:space="preserve">        conn.Open()</w:t>
      </w:r>
    </w:p>
    <w:p w:rsidR="0018757A" w:rsidRPr="00F43993" w:rsidRDefault="0018757A" w:rsidP="0018757A">
      <w:pPr>
        <w:autoSpaceDE w:val="0"/>
        <w:autoSpaceDN w:val="0"/>
        <w:adjustRightInd w:val="0"/>
        <w:spacing w:line="360" w:lineRule="auto"/>
      </w:pPr>
      <w:r w:rsidRPr="00F43993">
        <w:t xml:space="preserve">        </w:t>
      </w:r>
      <w:r w:rsidRPr="00F43993">
        <w:rPr>
          <w:color w:val="0000FF"/>
        </w:rPr>
        <w:t>Dim</w:t>
      </w:r>
      <w:r w:rsidRPr="00F43993">
        <w:t xml:space="preserve"> str </w:t>
      </w:r>
      <w:r w:rsidRPr="00F43993">
        <w:rPr>
          <w:color w:val="0000FF"/>
        </w:rPr>
        <w:t>As</w:t>
      </w:r>
      <w:r w:rsidRPr="00F43993">
        <w:t xml:space="preserve"> </w:t>
      </w:r>
      <w:r w:rsidRPr="00F43993">
        <w:rPr>
          <w:color w:val="0000FF"/>
        </w:rPr>
        <w:t>String</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00FF"/>
        </w:rPr>
        <w:t>Dim</w:t>
      </w:r>
      <w:r w:rsidRPr="00F43993">
        <w:t xml:space="preserve"> jmD, jmX, jmY, jmX2, jmXY </w:t>
      </w:r>
      <w:r w:rsidRPr="00F43993">
        <w:rPr>
          <w:color w:val="0000FF"/>
        </w:rPr>
        <w:t>As</w:t>
      </w:r>
      <w:r w:rsidRPr="00F43993">
        <w:t xml:space="preserve"> </w:t>
      </w:r>
      <w:r w:rsidRPr="00F43993">
        <w:rPr>
          <w:color w:val="0000FF"/>
        </w:rPr>
        <w:t>String</w:t>
      </w:r>
    </w:p>
    <w:p w:rsidR="0018757A" w:rsidRPr="00F43993" w:rsidRDefault="0018757A" w:rsidP="0018757A">
      <w:pPr>
        <w:autoSpaceDE w:val="0"/>
        <w:autoSpaceDN w:val="0"/>
        <w:adjustRightInd w:val="0"/>
        <w:spacing w:line="360" w:lineRule="auto"/>
      </w:pPr>
      <w:r w:rsidRPr="00F43993">
        <w:t xml:space="preserve">        str = </w:t>
      </w:r>
      <w:r w:rsidRPr="00F43993">
        <w:rPr>
          <w:color w:val="A31515"/>
        </w:rPr>
        <w:t>"select Count(No)as DM,SUM(Y)as YP, SUM(X) as XP, SUM(X2) as X2, SUM(XY) as XY from tb_determinasi"</w:t>
      </w:r>
    </w:p>
    <w:p w:rsidR="0018757A" w:rsidRPr="00F43993" w:rsidRDefault="0018757A" w:rsidP="0018757A">
      <w:pPr>
        <w:autoSpaceDE w:val="0"/>
        <w:autoSpaceDN w:val="0"/>
        <w:adjustRightInd w:val="0"/>
        <w:spacing w:line="360" w:lineRule="auto"/>
      </w:pPr>
      <w:r w:rsidRPr="00F43993">
        <w:t xml:space="preserve">        cmd = </w:t>
      </w:r>
      <w:r w:rsidRPr="00F43993">
        <w:rPr>
          <w:color w:val="0000FF"/>
        </w:rPr>
        <w:t>New</w:t>
      </w:r>
      <w:r w:rsidRPr="00F43993">
        <w:t xml:space="preserve"> </w:t>
      </w:r>
      <w:r w:rsidRPr="00F43993">
        <w:rPr>
          <w:color w:val="2B91AF"/>
        </w:rPr>
        <w:t>MySqlCommand</w:t>
      </w:r>
      <w:r w:rsidRPr="00F43993">
        <w:t>(str, conn)</w:t>
      </w:r>
    </w:p>
    <w:p w:rsidR="0018757A" w:rsidRPr="00F43993" w:rsidRDefault="0018757A" w:rsidP="0018757A">
      <w:pPr>
        <w:autoSpaceDE w:val="0"/>
        <w:autoSpaceDN w:val="0"/>
        <w:adjustRightInd w:val="0"/>
        <w:spacing w:line="360" w:lineRule="auto"/>
      </w:pPr>
      <w:r w:rsidRPr="00F43993">
        <w:t xml:space="preserve">        rd = cmd.ExecuteReader</w:t>
      </w:r>
    </w:p>
    <w:p w:rsidR="0018757A" w:rsidRPr="00F43993" w:rsidRDefault="0018757A" w:rsidP="0018757A">
      <w:pPr>
        <w:autoSpaceDE w:val="0"/>
        <w:autoSpaceDN w:val="0"/>
        <w:adjustRightInd w:val="0"/>
        <w:spacing w:line="360" w:lineRule="auto"/>
      </w:pPr>
      <w:r w:rsidRPr="00F43993">
        <w:t xml:space="preserve">        rd.Read()</w:t>
      </w:r>
    </w:p>
    <w:p w:rsidR="0018757A" w:rsidRPr="00F43993" w:rsidRDefault="0018757A" w:rsidP="0018757A">
      <w:pPr>
        <w:autoSpaceDE w:val="0"/>
        <w:autoSpaceDN w:val="0"/>
        <w:adjustRightInd w:val="0"/>
        <w:spacing w:line="360" w:lineRule="auto"/>
      </w:pPr>
      <w:r w:rsidRPr="00F43993">
        <w:t xml:space="preserve">        </w:t>
      </w:r>
      <w:r w:rsidRPr="00F43993">
        <w:rPr>
          <w:color w:val="0000FF"/>
        </w:rPr>
        <w:t>If</w:t>
      </w:r>
      <w:r w:rsidRPr="00F43993">
        <w:t xml:space="preserve"> rd.HasRows </w:t>
      </w:r>
      <w:r w:rsidRPr="00F43993">
        <w:rPr>
          <w:color w:val="0000FF"/>
        </w:rPr>
        <w:t>Then</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jmD = rd.Item(</w:t>
      </w:r>
      <w:r w:rsidRPr="00F43993">
        <w:rPr>
          <w:color w:val="A31515"/>
        </w:rPr>
        <w:t>"DM"</w:t>
      </w:r>
      <w:r w:rsidRPr="00F43993">
        <w:t>)</w:t>
      </w:r>
    </w:p>
    <w:p w:rsidR="0018757A" w:rsidRPr="00F43993" w:rsidRDefault="0018757A" w:rsidP="0018757A">
      <w:pPr>
        <w:autoSpaceDE w:val="0"/>
        <w:autoSpaceDN w:val="0"/>
        <w:adjustRightInd w:val="0"/>
        <w:spacing w:line="360" w:lineRule="auto"/>
      </w:pPr>
      <w:r w:rsidRPr="00F43993">
        <w:t xml:space="preserve">            jmX = rd.Item(</w:t>
      </w:r>
      <w:r w:rsidRPr="00F43993">
        <w:rPr>
          <w:color w:val="A31515"/>
        </w:rPr>
        <w:t>"XP"</w:t>
      </w:r>
      <w:r w:rsidRPr="00F43993">
        <w:t>)</w:t>
      </w:r>
    </w:p>
    <w:p w:rsidR="0018757A" w:rsidRPr="00F43993" w:rsidRDefault="0018757A" w:rsidP="0018757A">
      <w:pPr>
        <w:autoSpaceDE w:val="0"/>
        <w:autoSpaceDN w:val="0"/>
        <w:adjustRightInd w:val="0"/>
        <w:spacing w:line="360" w:lineRule="auto"/>
      </w:pPr>
      <w:r w:rsidRPr="00F43993">
        <w:t xml:space="preserve">            jmY = rd.Item(</w:t>
      </w:r>
      <w:r w:rsidRPr="00F43993">
        <w:rPr>
          <w:color w:val="A31515"/>
        </w:rPr>
        <w:t>"YP"</w:t>
      </w:r>
      <w:r w:rsidRPr="00F43993">
        <w:t>)</w:t>
      </w:r>
    </w:p>
    <w:p w:rsidR="0018757A" w:rsidRPr="00F43993" w:rsidRDefault="0018757A" w:rsidP="0018757A">
      <w:pPr>
        <w:autoSpaceDE w:val="0"/>
        <w:autoSpaceDN w:val="0"/>
        <w:adjustRightInd w:val="0"/>
        <w:spacing w:line="360" w:lineRule="auto"/>
      </w:pPr>
      <w:r w:rsidRPr="00F43993">
        <w:t xml:space="preserve">            jmX2 = rd.Item(</w:t>
      </w:r>
      <w:r w:rsidRPr="00F43993">
        <w:rPr>
          <w:color w:val="A31515"/>
        </w:rPr>
        <w:t>"X2"</w:t>
      </w:r>
      <w:r w:rsidRPr="00F43993">
        <w:t>)</w:t>
      </w:r>
    </w:p>
    <w:p w:rsidR="0018757A" w:rsidRPr="00F43993" w:rsidRDefault="0018757A" w:rsidP="0018757A">
      <w:pPr>
        <w:autoSpaceDE w:val="0"/>
        <w:autoSpaceDN w:val="0"/>
        <w:adjustRightInd w:val="0"/>
        <w:spacing w:line="360" w:lineRule="auto"/>
      </w:pPr>
      <w:r w:rsidRPr="00F43993">
        <w:t xml:space="preserve">            jmXY = rd.Item(</w:t>
      </w:r>
      <w:r w:rsidRPr="00F43993">
        <w:rPr>
          <w:color w:val="A31515"/>
        </w:rPr>
        <w:t>"XY"</w:t>
      </w:r>
      <w:r w:rsidRPr="00F43993">
        <w:t>)</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bmod.Text = ((jmD * jmXY) - (jmX * jmY)) / ((jmD * jmX2) - (jmX * jmX))</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amod.Text = ((jmY) - (bmod.Text * jmX)) / jmD</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hmod.Text = amod.Text + bmod.Text * xmod.Text</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8000"/>
        </w:rPr>
        <w:t>'prediksi untuk mape</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8000"/>
        </w:rPr>
        <w:t>' mpe = amod.Text + bmod.Text * jmX</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00FF"/>
        </w:rPr>
        <w:t>End</w:t>
      </w:r>
      <w:r w:rsidRPr="00F43993">
        <w:t xml:space="preserve"> </w:t>
      </w:r>
      <w:r w:rsidRPr="00F43993">
        <w:rPr>
          <w:color w:val="0000FF"/>
        </w:rPr>
        <w:t>If</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conn = </w:t>
      </w:r>
      <w:r w:rsidRPr="00F43993">
        <w:rPr>
          <w:color w:val="0000FF"/>
        </w:rPr>
        <w:t>New</w:t>
      </w:r>
      <w:r w:rsidRPr="00F43993">
        <w:t xml:space="preserve"> </w:t>
      </w:r>
      <w:r w:rsidRPr="00F43993">
        <w:rPr>
          <w:color w:val="2B91AF"/>
        </w:rPr>
        <w:t>MySqlConnection</w:t>
      </w:r>
    </w:p>
    <w:p w:rsidR="0018757A" w:rsidRPr="00F43993" w:rsidRDefault="0018757A" w:rsidP="0018757A">
      <w:pPr>
        <w:autoSpaceDE w:val="0"/>
        <w:autoSpaceDN w:val="0"/>
        <w:adjustRightInd w:val="0"/>
        <w:spacing w:line="360" w:lineRule="auto"/>
      </w:pPr>
      <w:r w:rsidRPr="00F43993">
        <w:t xml:space="preserve">        conn.ConnectionString = </w:t>
      </w:r>
      <w:r w:rsidRPr="00F43993">
        <w:rPr>
          <w:color w:val="A31515"/>
        </w:rPr>
        <w:t>"server=localhost; user id=root;password=;database=dbbeni"</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00FF"/>
        </w:rPr>
        <w:t>Try</w:t>
      </w:r>
    </w:p>
    <w:p w:rsidR="0018757A" w:rsidRPr="00F43993" w:rsidRDefault="0018757A" w:rsidP="0018757A">
      <w:pPr>
        <w:autoSpaceDE w:val="0"/>
        <w:autoSpaceDN w:val="0"/>
        <w:adjustRightInd w:val="0"/>
        <w:spacing w:line="360" w:lineRule="auto"/>
      </w:pPr>
      <w:r w:rsidRPr="00F43993">
        <w:t xml:space="preserve">            conn.Open()</w:t>
      </w:r>
    </w:p>
    <w:p w:rsidR="0018757A" w:rsidRPr="00F43993" w:rsidRDefault="0018757A" w:rsidP="0018757A">
      <w:pPr>
        <w:autoSpaceDE w:val="0"/>
        <w:autoSpaceDN w:val="0"/>
        <w:adjustRightInd w:val="0"/>
        <w:spacing w:line="360" w:lineRule="auto"/>
      </w:pPr>
      <w:r w:rsidRPr="00F43993">
        <w:t xml:space="preserve">            str = </w:t>
      </w:r>
      <w:r w:rsidRPr="00F43993">
        <w:rPr>
          <w:color w:val="A31515"/>
        </w:rPr>
        <w:t>"SELECT No,X,Y,("</w:t>
      </w:r>
      <w:r w:rsidRPr="00F43993">
        <w:t xml:space="preserve"> &amp; amod.Text &amp; </w:t>
      </w:r>
      <w:r w:rsidRPr="00F43993">
        <w:rPr>
          <w:color w:val="A31515"/>
        </w:rPr>
        <w:t>" + "</w:t>
      </w:r>
      <w:r w:rsidRPr="00F43993">
        <w:t xml:space="preserve"> &amp; bmod.Text &amp; </w:t>
      </w:r>
      <w:r w:rsidRPr="00F43993">
        <w:rPr>
          <w:color w:val="A31515"/>
        </w:rPr>
        <w:t>" * X)  as YT FROM `tb_determinasi`"</w:t>
      </w:r>
    </w:p>
    <w:p w:rsidR="0018757A" w:rsidRPr="00F43993" w:rsidRDefault="0018757A" w:rsidP="0018757A">
      <w:pPr>
        <w:autoSpaceDE w:val="0"/>
        <w:autoSpaceDN w:val="0"/>
        <w:adjustRightInd w:val="0"/>
        <w:spacing w:line="360" w:lineRule="auto"/>
      </w:pPr>
      <w:r w:rsidRPr="00F43993">
        <w:t xml:space="preserve">            myCommand.Connection = conn</w:t>
      </w:r>
    </w:p>
    <w:p w:rsidR="0018757A" w:rsidRPr="00F43993" w:rsidRDefault="0018757A" w:rsidP="0018757A">
      <w:pPr>
        <w:autoSpaceDE w:val="0"/>
        <w:autoSpaceDN w:val="0"/>
        <w:adjustRightInd w:val="0"/>
        <w:spacing w:line="360" w:lineRule="auto"/>
      </w:pPr>
      <w:r w:rsidRPr="00F43993">
        <w:t xml:space="preserve">            myCommand.CommandText = str</w:t>
      </w:r>
    </w:p>
    <w:p w:rsidR="0018757A" w:rsidRPr="00F43993" w:rsidRDefault="0018757A" w:rsidP="0018757A">
      <w:pPr>
        <w:autoSpaceDE w:val="0"/>
        <w:autoSpaceDN w:val="0"/>
        <w:adjustRightInd w:val="0"/>
        <w:spacing w:line="360" w:lineRule="auto"/>
      </w:pPr>
      <w:r w:rsidRPr="00F43993">
        <w:t xml:space="preserve">            myadapter.SelectCommand = myCommand</w:t>
      </w:r>
    </w:p>
    <w:p w:rsidR="0018757A" w:rsidRPr="00F43993" w:rsidRDefault="0018757A" w:rsidP="0018757A">
      <w:pPr>
        <w:autoSpaceDE w:val="0"/>
        <w:autoSpaceDN w:val="0"/>
        <w:adjustRightInd w:val="0"/>
        <w:spacing w:line="360" w:lineRule="auto"/>
      </w:pPr>
      <w:r w:rsidRPr="00F43993">
        <w:t xml:space="preserve">            myadapter.Fill(mydata)</w:t>
      </w:r>
    </w:p>
    <w:p w:rsidR="0018757A" w:rsidRPr="00F43993" w:rsidRDefault="0018757A" w:rsidP="0018757A">
      <w:pPr>
        <w:autoSpaceDE w:val="0"/>
        <w:autoSpaceDN w:val="0"/>
        <w:adjustRightInd w:val="0"/>
        <w:spacing w:line="360" w:lineRule="auto"/>
      </w:pPr>
      <w:r w:rsidRPr="00F43993">
        <w:t xml:space="preserve">            tbmpe.DataSource = mydata</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conn.Close()</w:t>
      </w:r>
    </w:p>
    <w:p w:rsidR="0018757A" w:rsidRPr="00F43993" w:rsidRDefault="0018757A" w:rsidP="0018757A">
      <w:pPr>
        <w:autoSpaceDE w:val="0"/>
        <w:autoSpaceDN w:val="0"/>
        <w:adjustRightInd w:val="0"/>
        <w:spacing w:line="360" w:lineRule="auto"/>
      </w:pPr>
      <w:r w:rsidRPr="00F43993">
        <w:t xml:space="preserve">            tbmpe.GridColor = </w:t>
      </w:r>
      <w:r w:rsidRPr="00F43993">
        <w:rPr>
          <w:color w:val="2B91AF"/>
        </w:rPr>
        <w:t>Color</w:t>
      </w:r>
      <w:r w:rsidRPr="00F43993">
        <w:t>.AliceBlue</w:t>
      </w:r>
    </w:p>
    <w:p w:rsidR="0018757A" w:rsidRPr="00F43993" w:rsidRDefault="0018757A" w:rsidP="0018757A">
      <w:pPr>
        <w:autoSpaceDE w:val="0"/>
        <w:autoSpaceDN w:val="0"/>
        <w:adjustRightInd w:val="0"/>
        <w:spacing w:line="360" w:lineRule="auto"/>
      </w:pPr>
      <w:r w:rsidRPr="00F43993">
        <w:t xml:space="preserve">            tbmpe.DefaultCellStyle.ForeColor = </w:t>
      </w:r>
      <w:r w:rsidRPr="00F43993">
        <w:rPr>
          <w:color w:val="2B91AF"/>
        </w:rPr>
        <w:t>Color</w:t>
      </w:r>
      <w:r w:rsidRPr="00F43993">
        <w:t>.Black</w:t>
      </w:r>
    </w:p>
    <w:p w:rsidR="0018757A" w:rsidRPr="00F43993" w:rsidRDefault="0018757A" w:rsidP="0018757A">
      <w:pPr>
        <w:autoSpaceDE w:val="0"/>
        <w:autoSpaceDN w:val="0"/>
        <w:adjustRightInd w:val="0"/>
        <w:spacing w:line="360" w:lineRule="auto"/>
      </w:pPr>
      <w:r w:rsidRPr="00F43993">
        <w:t xml:space="preserve">            tbmpe.AlternatingRowsDefaultCellStyle.BackColor = </w:t>
      </w:r>
      <w:r w:rsidRPr="00F43993">
        <w:rPr>
          <w:color w:val="2B91AF"/>
        </w:rPr>
        <w:t>Color</w:t>
      </w:r>
      <w:r w:rsidRPr="00F43993">
        <w:t>.Lavender</w:t>
      </w:r>
    </w:p>
    <w:p w:rsidR="0018757A" w:rsidRPr="00F43993" w:rsidRDefault="0018757A" w:rsidP="0018757A">
      <w:pPr>
        <w:autoSpaceDE w:val="0"/>
        <w:autoSpaceDN w:val="0"/>
        <w:adjustRightInd w:val="0"/>
        <w:spacing w:line="360" w:lineRule="auto"/>
      </w:pPr>
      <w:r w:rsidRPr="00F43993">
        <w:t xml:space="preserve">            tbmpe.RowsDefaultCellStyle.BackColor = </w:t>
      </w:r>
      <w:r w:rsidRPr="00F43993">
        <w:rPr>
          <w:color w:val="2B91AF"/>
        </w:rPr>
        <w:t>Color</w:t>
      </w:r>
      <w:r w:rsidRPr="00F43993">
        <w:t>.Lavender</w:t>
      </w:r>
    </w:p>
    <w:p w:rsidR="0018757A" w:rsidRPr="00F43993" w:rsidRDefault="0018757A" w:rsidP="0018757A">
      <w:pPr>
        <w:autoSpaceDE w:val="0"/>
        <w:autoSpaceDN w:val="0"/>
        <w:adjustRightInd w:val="0"/>
        <w:spacing w:line="360" w:lineRule="auto"/>
      </w:pPr>
      <w:r w:rsidRPr="00F43993">
        <w:t xml:space="preserve">            tbmpe.Columns(</w:t>
      </w:r>
      <w:r w:rsidRPr="00F43993">
        <w:rPr>
          <w:color w:val="A31515"/>
        </w:rPr>
        <w:t>"No"</w:t>
      </w:r>
      <w:r w:rsidRPr="00F43993">
        <w:t>).Width = 50</w:t>
      </w:r>
    </w:p>
    <w:p w:rsidR="0018757A" w:rsidRPr="00F43993" w:rsidRDefault="0018757A" w:rsidP="0018757A">
      <w:pPr>
        <w:autoSpaceDE w:val="0"/>
        <w:autoSpaceDN w:val="0"/>
        <w:adjustRightInd w:val="0"/>
        <w:spacing w:line="360" w:lineRule="auto"/>
      </w:pPr>
      <w:r w:rsidRPr="00F43993">
        <w:t xml:space="preserve">            tbmpe.Columns(</w:t>
      </w:r>
      <w:r w:rsidRPr="00F43993">
        <w:rPr>
          <w:color w:val="A31515"/>
        </w:rPr>
        <w:t>"X"</w:t>
      </w:r>
      <w:r w:rsidRPr="00F43993">
        <w:t>).Width = 150</w:t>
      </w:r>
    </w:p>
    <w:p w:rsidR="0018757A" w:rsidRPr="00F43993" w:rsidRDefault="0018757A" w:rsidP="0018757A">
      <w:pPr>
        <w:autoSpaceDE w:val="0"/>
        <w:autoSpaceDN w:val="0"/>
        <w:adjustRightInd w:val="0"/>
        <w:spacing w:line="360" w:lineRule="auto"/>
      </w:pPr>
      <w:r w:rsidRPr="00F43993">
        <w:t xml:space="preserve">            tbmpe.Columns(</w:t>
      </w:r>
      <w:r w:rsidRPr="00F43993">
        <w:rPr>
          <w:color w:val="A31515"/>
        </w:rPr>
        <w:t>"Y"</w:t>
      </w:r>
      <w:r w:rsidRPr="00F43993">
        <w:t>).Width = 150</w:t>
      </w:r>
    </w:p>
    <w:p w:rsidR="0018757A" w:rsidRPr="00F43993" w:rsidRDefault="0018757A" w:rsidP="0018757A">
      <w:pPr>
        <w:autoSpaceDE w:val="0"/>
        <w:autoSpaceDN w:val="0"/>
        <w:adjustRightInd w:val="0"/>
        <w:spacing w:line="360" w:lineRule="auto"/>
      </w:pPr>
      <w:r w:rsidRPr="00F43993">
        <w:t xml:space="preserve">            tbmpe.Columns(</w:t>
      </w:r>
      <w:r w:rsidRPr="00F43993">
        <w:rPr>
          <w:color w:val="A31515"/>
        </w:rPr>
        <w:t>"YT"</w:t>
      </w:r>
      <w:r w:rsidRPr="00F43993">
        <w:t>).Width = 150</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00FF"/>
        </w:rPr>
        <w:t>Catch</w:t>
      </w:r>
      <w:r w:rsidRPr="00F43993">
        <w:t xml:space="preserve"> ex </w:t>
      </w:r>
      <w:r w:rsidRPr="00F43993">
        <w:rPr>
          <w:color w:val="0000FF"/>
        </w:rPr>
        <w:t>As</w:t>
      </w:r>
      <w:r w:rsidRPr="00F43993">
        <w:t xml:space="preserve"> </w:t>
      </w:r>
      <w:r w:rsidRPr="00F43993">
        <w:rPr>
          <w:color w:val="2B91AF"/>
        </w:rPr>
        <w:t>Exception</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00FF"/>
        </w:rPr>
        <w:t>Finally</w:t>
      </w:r>
    </w:p>
    <w:p w:rsidR="0018757A" w:rsidRPr="00F43993" w:rsidRDefault="0018757A" w:rsidP="0018757A">
      <w:pPr>
        <w:autoSpaceDE w:val="0"/>
        <w:autoSpaceDN w:val="0"/>
        <w:adjustRightInd w:val="0"/>
        <w:spacing w:line="360" w:lineRule="auto"/>
      </w:pPr>
      <w:r w:rsidRPr="00F43993">
        <w:t xml:space="preserve">            conn.Dispose()</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00FF"/>
        </w:rPr>
        <w:t>End</w:t>
      </w:r>
      <w:r w:rsidRPr="00F43993">
        <w:t xml:space="preserve"> </w:t>
      </w:r>
      <w:r w:rsidRPr="00F43993">
        <w:rPr>
          <w:color w:val="0000FF"/>
        </w:rPr>
        <w:t>Try</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00FF"/>
        </w:rPr>
        <w:t>End</w:t>
      </w:r>
      <w:r w:rsidRPr="00F43993">
        <w:t xml:space="preserve"> </w:t>
      </w:r>
      <w:r w:rsidRPr="00F43993">
        <w:rPr>
          <w:color w:val="0000FF"/>
        </w:rPr>
        <w:t>Sub</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00FF"/>
        </w:rPr>
        <w:t>Sub</w:t>
      </w:r>
      <w:r w:rsidRPr="00F43993">
        <w:t xml:space="preserve"> simpanmape()</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00FF"/>
        </w:rPr>
        <w:t>Dim</w:t>
      </w:r>
      <w:r w:rsidRPr="00F43993">
        <w:t xml:space="preserve"> cmd </w:t>
      </w:r>
      <w:r w:rsidRPr="00F43993">
        <w:rPr>
          <w:color w:val="0000FF"/>
        </w:rPr>
        <w:t>As</w:t>
      </w:r>
      <w:r w:rsidRPr="00F43993">
        <w:t xml:space="preserve"> </w:t>
      </w:r>
      <w:r w:rsidRPr="00F43993">
        <w:rPr>
          <w:color w:val="2B91AF"/>
        </w:rPr>
        <w:t>MySqlCommand</w:t>
      </w:r>
    </w:p>
    <w:p w:rsidR="0018757A" w:rsidRPr="00F43993" w:rsidRDefault="0018757A" w:rsidP="0018757A">
      <w:pPr>
        <w:autoSpaceDE w:val="0"/>
        <w:autoSpaceDN w:val="0"/>
        <w:adjustRightInd w:val="0"/>
        <w:spacing w:line="360" w:lineRule="auto"/>
      </w:pPr>
      <w:r w:rsidRPr="00F43993">
        <w:t xml:space="preserve">        </w:t>
      </w:r>
      <w:r w:rsidRPr="00F43993">
        <w:rPr>
          <w:color w:val="0000FF"/>
        </w:rPr>
        <w:t>Dim</w:t>
      </w:r>
      <w:r w:rsidRPr="00F43993">
        <w:t xml:space="preserve"> conn </w:t>
      </w:r>
      <w:r w:rsidRPr="00F43993">
        <w:rPr>
          <w:color w:val="0000FF"/>
        </w:rPr>
        <w:t>As</w:t>
      </w:r>
      <w:r w:rsidRPr="00F43993">
        <w:t xml:space="preserve"> </w:t>
      </w:r>
      <w:r w:rsidRPr="00F43993">
        <w:rPr>
          <w:color w:val="0000FF"/>
        </w:rPr>
        <w:t>New</w:t>
      </w:r>
      <w:r w:rsidRPr="00F43993">
        <w:t xml:space="preserve"> </w:t>
      </w:r>
      <w:r w:rsidRPr="00F43993">
        <w:rPr>
          <w:color w:val="2B91AF"/>
        </w:rPr>
        <w:t>MySqlConnection</w:t>
      </w:r>
      <w:r w:rsidRPr="00F43993">
        <w:t>(</w:t>
      </w:r>
      <w:r w:rsidRPr="00F43993">
        <w:rPr>
          <w:color w:val="A31515"/>
        </w:rPr>
        <w:t>"datasource=localhost;port=3306;username=root;password=;database=dbbeni"</w:t>
      </w:r>
      <w:r w:rsidRPr="00F43993">
        <w:t>)</w:t>
      </w:r>
    </w:p>
    <w:p w:rsidR="0018757A" w:rsidRPr="00F43993" w:rsidRDefault="0018757A" w:rsidP="0018757A">
      <w:pPr>
        <w:autoSpaceDE w:val="0"/>
        <w:autoSpaceDN w:val="0"/>
        <w:adjustRightInd w:val="0"/>
        <w:spacing w:line="360" w:lineRule="auto"/>
      </w:pPr>
      <w:r w:rsidRPr="00F43993">
        <w:t xml:space="preserve">        conn.Open()</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00FF"/>
        </w:rPr>
        <w:t>For</w:t>
      </w:r>
      <w:r w:rsidRPr="00F43993">
        <w:t xml:space="preserve"> i </w:t>
      </w:r>
      <w:r w:rsidRPr="00F43993">
        <w:rPr>
          <w:color w:val="0000FF"/>
        </w:rPr>
        <w:t>As</w:t>
      </w:r>
      <w:r w:rsidRPr="00F43993">
        <w:t xml:space="preserve"> </w:t>
      </w:r>
      <w:r w:rsidRPr="00F43993">
        <w:rPr>
          <w:color w:val="0000FF"/>
        </w:rPr>
        <w:t>Integer</w:t>
      </w:r>
      <w:r w:rsidRPr="00F43993">
        <w:t xml:space="preserve"> = 0 </w:t>
      </w:r>
      <w:r w:rsidRPr="00F43993">
        <w:rPr>
          <w:color w:val="0000FF"/>
        </w:rPr>
        <w:t>To</w:t>
      </w:r>
      <w:r w:rsidRPr="00F43993">
        <w:t xml:space="preserve"> tbmpe.Rows.Count - 2 </w:t>
      </w:r>
      <w:r w:rsidRPr="00F43993">
        <w:rPr>
          <w:color w:val="0000FF"/>
        </w:rPr>
        <w:t>Step</w:t>
      </w:r>
      <w:r w:rsidRPr="00F43993">
        <w:t xml:space="preserve"> +1</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cmd = </w:t>
      </w:r>
      <w:r w:rsidRPr="00F43993">
        <w:rPr>
          <w:color w:val="0000FF"/>
        </w:rPr>
        <w:t>New</w:t>
      </w:r>
      <w:r w:rsidRPr="00F43993">
        <w:t xml:space="preserve"> </w:t>
      </w:r>
      <w:r w:rsidRPr="00F43993">
        <w:rPr>
          <w:color w:val="2B91AF"/>
        </w:rPr>
        <w:t>MySqlCommand</w:t>
      </w:r>
      <w:r w:rsidRPr="00F43993">
        <w:t>(</w:t>
      </w:r>
      <w:r w:rsidRPr="00F43993">
        <w:rPr>
          <w:color w:val="A31515"/>
        </w:rPr>
        <w:t>"INSERT INTO `tb_mape`(`no`, `x`, `y`, `yt`) VALUES(@No,@X,@Y,@YT)"</w:t>
      </w:r>
      <w:r w:rsidRPr="00F43993">
        <w:t>, conn)</w:t>
      </w:r>
    </w:p>
    <w:p w:rsidR="0018757A" w:rsidRPr="00F43993" w:rsidRDefault="0018757A" w:rsidP="0018757A">
      <w:pPr>
        <w:autoSpaceDE w:val="0"/>
        <w:autoSpaceDN w:val="0"/>
        <w:adjustRightInd w:val="0"/>
        <w:spacing w:line="360" w:lineRule="auto"/>
      </w:pPr>
      <w:r w:rsidRPr="00F43993">
        <w:t xml:space="preserve">            cmd.Parameters.Add(</w:t>
      </w:r>
      <w:r w:rsidRPr="00F43993">
        <w:rPr>
          <w:color w:val="A31515"/>
        </w:rPr>
        <w:t>"@No"</w:t>
      </w:r>
      <w:r w:rsidRPr="00F43993">
        <w:t xml:space="preserve">, </w:t>
      </w:r>
      <w:r w:rsidRPr="00F43993">
        <w:rPr>
          <w:color w:val="2B91AF"/>
        </w:rPr>
        <w:t>MySqlDbType</w:t>
      </w:r>
      <w:r w:rsidRPr="00F43993">
        <w:t>.Int64).Value = tbmpe.Rows(i).Cells(0).Value.ToString()</w:t>
      </w:r>
    </w:p>
    <w:p w:rsidR="0018757A" w:rsidRPr="00F43993" w:rsidRDefault="0018757A" w:rsidP="0018757A">
      <w:pPr>
        <w:autoSpaceDE w:val="0"/>
        <w:autoSpaceDN w:val="0"/>
        <w:adjustRightInd w:val="0"/>
        <w:spacing w:line="360" w:lineRule="auto"/>
      </w:pPr>
      <w:r w:rsidRPr="00F43993">
        <w:t xml:space="preserve">            cmd.Parameters.Add(</w:t>
      </w:r>
      <w:r w:rsidRPr="00F43993">
        <w:rPr>
          <w:color w:val="A31515"/>
        </w:rPr>
        <w:t>"@X"</w:t>
      </w:r>
      <w:r w:rsidRPr="00F43993">
        <w:t xml:space="preserve">, </w:t>
      </w:r>
      <w:r w:rsidRPr="00F43993">
        <w:rPr>
          <w:color w:val="2B91AF"/>
        </w:rPr>
        <w:t>MySqlDbType</w:t>
      </w:r>
      <w:r w:rsidRPr="00F43993">
        <w:t>.VarChar).Value = tbmpe.Rows(i).Cells(1).Value.ToString()</w:t>
      </w:r>
    </w:p>
    <w:p w:rsidR="0018757A" w:rsidRPr="00F43993" w:rsidRDefault="0018757A" w:rsidP="0018757A">
      <w:pPr>
        <w:autoSpaceDE w:val="0"/>
        <w:autoSpaceDN w:val="0"/>
        <w:adjustRightInd w:val="0"/>
        <w:spacing w:line="360" w:lineRule="auto"/>
      </w:pPr>
      <w:r w:rsidRPr="00F43993">
        <w:t xml:space="preserve">            cmd.Parameters.Add(</w:t>
      </w:r>
      <w:r w:rsidRPr="00F43993">
        <w:rPr>
          <w:color w:val="A31515"/>
        </w:rPr>
        <w:t>"@Y"</w:t>
      </w:r>
      <w:r w:rsidRPr="00F43993">
        <w:t xml:space="preserve">, </w:t>
      </w:r>
      <w:r w:rsidRPr="00F43993">
        <w:rPr>
          <w:color w:val="2B91AF"/>
        </w:rPr>
        <w:t>MySqlDbType</w:t>
      </w:r>
      <w:r w:rsidRPr="00F43993">
        <w:t>.Float).Value = tbmpe.Rows(i).Cells(2).Value.ToString()</w:t>
      </w:r>
    </w:p>
    <w:p w:rsidR="0018757A" w:rsidRPr="00F43993" w:rsidRDefault="0018757A" w:rsidP="0018757A">
      <w:pPr>
        <w:autoSpaceDE w:val="0"/>
        <w:autoSpaceDN w:val="0"/>
        <w:adjustRightInd w:val="0"/>
        <w:spacing w:line="360" w:lineRule="auto"/>
      </w:pPr>
      <w:r w:rsidRPr="00F43993">
        <w:lastRenderedPageBreak/>
        <w:t xml:space="preserve">            cmd.Parameters.Add(</w:t>
      </w:r>
      <w:r w:rsidRPr="00F43993">
        <w:rPr>
          <w:color w:val="A31515"/>
        </w:rPr>
        <w:t>"@YT"</w:t>
      </w:r>
      <w:r w:rsidRPr="00F43993">
        <w:t xml:space="preserve">, </w:t>
      </w:r>
      <w:r w:rsidRPr="00F43993">
        <w:rPr>
          <w:color w:val="2B91AF"/>
        </w:rPr>
        <w:t>MySqlDbType</w:t>
      </w:r>
      <w:r w:rsidRPr="00F43993">
        <w:t>.Float).Value = tbmpe.Rows(i).Cells(3).Value.ToString()</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cmd.ExecuteNonQuery()</w:t>
      </w:r>
    </w:p>
    <w:p w:rsidR="0018757A" w:rsidRPr="00F43993" w:rsidRDefault="0018757A" w:rsidP="0018757A">
      <w:pPr>
        <w:autoSpaceDE w:val="0"/>
        <w:autoSpaceDN w:val="0"/>
        <w:adjustRightInd w:val="0"/>
        <w:spacing w:line="360" w:lineRule="auto"/>
      </w:pPr>
      <w:r w:rsidRPr="00F43993">
        <w:t xml:space="preserve">        </w:t>
      </w:r>
      <w:r w:rsidRPr="00F43993">
        <w:rPr>
          <w:color w:val="0000FF"/>
        </w:rPr>
        <w:t>Next</w:t>
      </w:r>
    </w:p>
    <w:p w:rsidR="0018757A" w:rsidRPr="00F43993" w:rsidRDefault="0018757A" w:rsidP="0018757A">
      <w:pPr>
        <w:autoSpaceDE w:val="0"/>
        <w:autoSpaceDN w:val="0"/>
        <w:adjustRightInd w:val="0"/>
        <w:spacing w:line="360" w:lineRule="auto"/>
      </w:pPr>
      <w:r w:rsidRPr="00F43993">
        <w:t xml:space="preserve">        conn.Close()</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00FF"/>
        </w:rPr>
        <w:t>End</w:t>
      </w:r>
      <w:r w:rsidRPr="00F43993">
        <w:t xml:space="preserve"> </w:t>
      </w:r>
      <w:r w:rsidRPr="00F43993">
        <w:rPr>
          <w:color w:val="0000FF"/>
        </w:rPr>
        <w:t>Sub</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00FF"/>
        </w:rPr>
        <w:t>Sub</w:t>
      </w:r>
      <w:r w:rsidRPr="00F43993">
        <w:t xml:space="preserve"> simpanH()</w:t>
      </w:r>
    </w:p>
    <w:p w:rsidR="0018757A" w:rsidRPr="00F43993" w:rsidRDefault="0018757A" w:rsidP="0018757A">
      <w:pPr>
        <w:autoSpaceDE w:val="0"/>
        <w:autoSpaceDN w:val="0"/>
        <w:adjustRightInd w:val="0"/>
        <w:spacing w:line="360" w:lineRule="auto"/>
      </w:pPr>
      <w:r w:rsidRPr="00F43993">
        <w:t xml:space="preserve">        conn = </w:t>
      </w:r>
      <w:r w:rsidRPr="00F43993">
        <w:rPr>
          <w:color w:val="0000FF"/>
        </w:rPr>
        <w:t>New</w:t>
      </w:r>
      <w:r w:rsidRPr="00F43993">
        <w:t xml:space="preserve"> </w:t>
      </w:r>
      <w:r w:rsidRPr="00F43993">
        <w:rPr>
          <w:color w:val="2B91AF"/>
        </w:rPr>
        <w:t>MySqlConnection</w:t>
      </w:r>
    </w:p>
    <w:p w:rsidR="0018757A" w:rsidRPr="00F43993" w:rsidRDefault="0018757A" w:rsidP="0018757A">
      <w:pPr>
        <w:autoSpaceDE w:val="0"/>
        <w:autoSpaceDN w:val="0"/>
        <w:adjustRightInd w:val="0"/>
        <w:spacing w:line="360" w:lineRule="auto"/>
      </w:pPr>
      <w:r w:rsidRPr="00F43993">
        <w:t xml:space="preserve">        conn.ConnectionString = </w:t>
      </w:r>
      <w:r w:rsidRPr="00F43993">
        <w:rPr>
          <w:color w:val="A31515"/>
        </w:rPr>
        <w:t>"server=localhost; user id=root;password=;database=dbbeni"</w:t>
      </w:r>
    </w:p>
    <w:p w:rsidR="0018757A" w:rsidRPr="00F43993" w:rsidRDefault="0018757A" w:rsidP="0018757A">
      <w:pPr>
        <w:autoSpaceDE w:val="0"/>
        <w:autoSpaceDN w:val="0"/>
        <w:adjustRightInd w:val="0"/>
        <w:spacing w:line="360" w:lineRule="auto"/>
      </w:pPr>
      <w:r w:rsidRPr="00F43993">
        <w:t xml:space="preserve">        conn.Open()</w:t>
      </w:r>
    </w:p>
    <w:p w:rsidR="0018757A" w:rsidRPr="00F43993" w:rsidRDefault="0018757A" w:rsidP="0018757A">
      <w:pPr>
        <w:autoSpaceDE w:val="0"/>
        <w:autoSpaceDN w:val="0"/>
        <w:adjustRightInd w:val="0"/>
        <w:spacing w:line="360" w:lineRule="auto"/>
      </w:pPr>
      <w:r w:rsidRPr="00F43993">
        <w:t xml:space="preserve">        </w:t>
      </w:r>
      <w:r w:rsidRPr="00F43993">
        <w:rPr>
          <w:color w:val="0000FF"/>
        </w:rPr>
        <w:t>Dim</w:t>
      </w:r>
      <w:r w:rsidRPr="00F43993">
        <w:t xml:space="preserve"> str </w:t>
      </w:r>
      <w:r w:rsidRPr="00F43993">
        <w:rPr>
          <w:color w:val="0000FF"/>
        </w:rPr>
        <w:t>As</w:t>
      </w:r>
      <w:r w:rsidRPr="00F43993">
        <w:t xml:space="preserve"> </w:t>
      </w:r>
      <w:r w:rsidRPr="00F43993">
        <w:rPr>
          <w:color w:val="0000FF"/>
        </w:rPr>
        <w:t>String</w:t>
      </w:r>
    </w:p>
    <w:p w:rsidR="0018757A" w:rsidRPr="00F43993" w:rsidRDefault="0018757A" w:rsidP="0018757A">
      <w:pPr>
        <w:autoSpaceDE w:val="0"/>
        <w:autoSpaceDN w:val="0"/>
        <w:adjustRightInd w:val="0"/>
        <w:spacing w:line="360" w:lineRule="auto"/>
      </w:pPr>
      <w:r w:rsidRPr="00F43993">
        <w:t xml:space="preserve">        </w:t>
      </w:r>
      <w:r w:rsidRPr="00F43993">
        <w:rPr>
          <w:color w:val="0000FF"/>
        </w:rPr>
        <w:t>Dim</w:t>
      </w:r>
      <w:r w:rsidRPr="00F43993">
        <w:t xml:space="preserve"> nh1, kb1, th1, x1 </w:t>
      </w:r>
      <w:r w:rsidRPr="00F43993">
        <w:rPr>
          <w:color w:val="0000FF"/>
        </w:rPr>
        <w:t>As</w:t>
      </w:r>
      <w:r w:rsidRPr="00F43993">
        <w:t xml:space="preserve"> </w:t>
      </w:r>
      <w:r w:rsidRPr="00F43993">
        <w:rPr>
          <w:color w:val="0000FF"/>
        </w:rPr>
        <w:t>String</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str = </w:t>
      </w:r>
      <w:r w:rsidRPr="00F43993">
        <w:rPr>
          <w:color w:val="A31515"/>
        </w:rPr>
        <w:t>"select No as nh, Kabupaten as kb, Tahun as th, xt as x from tb_testing"</w:t>
      </w:r>
    </w:p>
    <w:p w:rsidR="0018757A" w:rsidRPr="00F43993" w:rsidRDefault="0018757A" w:rsidP="0018757A">
      <w:pPr>
        <w:autoSpaceDE w:val="0"/>
        <w:autoSpaceDN w:val="0"/>
        <w:adjustRightInd w:val="0"/>
        <w:spacing w:line="360" w:lineRule="auto"/>
      </w:pPr>
      <w:r w:rsidRPr="00F43993">
        <w:t xml:space="preserve">        cmd = </w:t>
      </w:r>
      <w:r w:rsidRPr="00F43993">
        <w:rPr>
          <w:color w:val="0000FF"/>
        </w:rPr>
        <w:t>New</w:t>
      </w:r>
      <w:r w:rsidRPr="00F43993">
        <w:t xml:space="preserve"> </w:t>
      </w:r>
      <w:r w:rsidRPr="00F43993">
        <w:rPr>
          <w:color w:val="2B91AF"/>
        </w:rPr>
        <w:t>MySqlCommand</w:t>
      </w:r>
      <w:r w:rsidRPr="00F43993">
        <w:t>(str, conn)</w:t>
      </w:r>
    </w:p>
    <w:p w:rsidR="0018757A" w:rsidRPr="00F43993" w:rsidRDefault="0018757A" w:rsidP="0018757A">
      <w:pPr>
        <w:autoSpaceDE w:val="0"/>
        <w:autoSpaceDN w:val="0"/>
        <w:adjustRightInd w:val="0"/>
        <w:spacing w:line="360" w:lineRule="auto"/>
      </w:pPr>
      <w:r w:rsidRPr="00F43993">
        <w:t xml:space="preserve">        rd = cmd.ExecuteReader</w:t>
      </w:r>
    </w:p>
    <w:p w:rsidR="0018757A" w:rsidRPr="00F43993" w:rsidRDefault="0018757A" w:rsidP="0018757A">
      <w:pPr>
        <w:autoSpaceDE w:val="0"/>
        <w:autoSpaceDN w:val="0"/>
        <w:adjustRightInd w:val="0"/>
        <w:spacing w:line="360" w:lineRule="auto"/>
      </w:pPr>
      <w:r w:rsidRPr="00F43993">
        <w:t xml:space="preserve">        rd.Read()</w:t>
      </w:r>
    </w:p>
    <w:p w:rsidR="0018757A" w:rsidRPr="00F43993" w:rsidRDefault="0018757A" w:rsidP="0018757A">
      <w:pPr>
        <w:autoSpaceDE w:val="0"/>
        <w:autoSpaceDN w:val="0"/>
        <w:adjustRightInd w:val="0"/>
        <w:spacing w:line="360" w:lineRule="auto"/>
      </w:pPr>
      <w:r w:rsidRPr="00F43993">
        <w:t xml:space="preserve">        </w:t>
      </w:r>
      <w:r w:rsidRPr="00F43993">
        <w:rPr>
          <w:color w:val="0000FF"/>
        </w:rPr>
        <w:t>If</w:t>
      </w:r>
      <w:r w:rsidRPr="00F43993">
        <w:t xml:space="preserve"> rd.HasRows </w:t>
      </w:r>
      <w:r w:rsidRPr="00F43993">
        <w:rPr>
          <w:color w:val="0000FF"/>
        </w:rPr>
        <w:t>Then</w:t>
      </w:r>
    </w:p>
    <w:p w:rsidR="0018757A" w:rsidRPr="00F43993" w:rsidRDefault="0018757A" w:rsidP="0018757A">
      <w:pPr>
        <w:autoSpaceDE w:val="0"/>
        <w:autoSpaceDN w:val="0"/>
        <w:adjustRightInd w:val="0"/>
        <w:spacing w:line="360" w:lineRule="auto"/>
      </w:pPr>
      <w:r w:rsidRPr="00F43993">
        <w:t xml:space="preserve">            nh1 = rd.Item(</w:t>
      </w:r>
      <w:r w:rsidRPr="00F43993">
        <w:rPr>
          <w:color w:val="A31515"/>
        </w:rPr>
        <w:t>"nh"</w:t>
      </w:r>
      <w:r w:rsidRPr="00F43993">
        <w:t>)</w:t>
      </w:r>
    </w:p>
    <w:p w:rsidR="0018757A" w:rsidRPr="00F43993" w:rsidRDefault="0018757A" w:rsidP="0018757A">
      <w:pPr>
        <w:autoSpaceDE w:val="0"/>
        <w:autoSpaceDN w:val="0"/>
        <w:adjustRightInd w:val="0"/>
        <w:spacing w:line="360" w:lineRule="auto"/>
      </w:pPr>
      <w:r w:rsidRPr="00F43993">
        <w:t xml:space="preserve">            kb1 = rd.Item(</w:t>
      </w:r>
      <w:r w:rsidRPr="00F43993">
        <w:rPr>
          <w:color w:val="A31515"/>
        </w:rPr>
        <w:t>"kb"</w:t>
      </w:r>
      <w:r w:rsidRPr="00F43993">
        <w:t>)</w:t>
      </w:r>
    </w:p>
    <w:p w:rsidR="0018757A" w:rsidRPr="00F43993" w:rsidRDefault="0018757A" w:rsidP="0018757A">
      <w:pPr>
        <w:autoSpaceDE w:val="0"/>
        <w:autoSpaceDN w:val="0"/>
        <w:adjustRightInd w:val="0"/>
        <w:spacing w:line="360" w:lineRule="auto"/>
      </w:pPr>
      <w:r w:rsidRPr="00F43993">
        <w:t xml:space="preserve">            th1 = rd.Item(</w:t>
      </w:r>
      <w:r w:rsidRPr="00F43993">
        <w:rPr>
          <w:color w:val="A31515"/>
        </w:rPr>
        <w:t>"th"</w:t>
      </w:r>
      <w:r w:rsidRPr="00F43993">
        <w:t>)</w:t>
      </w:r>
    </w:p>
    <w:p w:rsidR="0018757A" w:rsidRPr="00F43993" w:rsidRDefault="0018757A" w:rsidP="0018757A">
      <w:pPr>
        <w:autoSpaceDE w:val="0"/>
        <w:autoSpaceDN w:val="0"/>
        <w:adjustRightInd w:val="0"/>
        <w:spacing w:line="360" w:lineRule="auto"/>
      </w:pPr>
      <w:r w:rsidRPr="00F43993">
        <w:t xml:space="preserve">            x1 = rd.Item(</w:t>
      </w:r>
      <w:r w:rsidRPr="00F43993">
        <w:rPr>
          <w:color w:val="A31515"/>
        </w:rPr>
        <w:t>"x"</w:t>
      </w:r>
      <w:r w:rsidRPr="00F43993">
        <w:t>)</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conn = </w:t>
      </w:r>
      <w:r w:rsidRPr="00F43993">
        <w:rPr>
          <w:color w:val="0000FF"/>
        </w:rPr>
        <w:t>New</w:t>
      </w:r>
      <w:r w:rsidRPr="00F43993">
        <w:t xml:space="preserve"> </w:t>
      </w:r>
      <w:r w:rsidRPr="00F43993">
        <w:rPr>
          <w:color w:val="2B91AF"/>
        </w:rPr>
        <w:t>MySqlConnection</w:t>
      </w:r>
    </w:p>
    <w:p w:rsidR="0018757A" w:rsidRPr="00F43993" w:rsidRDefault="0018757A" w:rsidP="0018757A">
      <w:pPr>
        <w:autoSpaceDE w:val="0"/>
        <w:autoSpaceDN w:val="0"/>
        <w:adjustRightInd w:val="0"/>
        <w:spacing w:line="360" w:lineRule="auto"/>
      </w:pPr>
      <w:r w:rsidRPr="00F43993">
        <w:lastRenderedPageBreak/>
        <w:t xml:space="preserve">            conn.ConnectionString = </w:t>
      </w:r>
      <w:r w:rsidRPr="00F43993">
        <w:rPr>
          <w:color w:val="A31515"/>
        </w:rPr>
        <w:t>"server=localhost; user id=root;password=;database=dbbeni"</w:t>
      </w:r>
    </w:p>
    <w:p w:rsidR="0018757A" w:rsidRPr="00F43993" w:rsidRDefault="0018757A" w:rsidP="0018757A">
      <w:pPr>
        <w:autoSpaceDE w:val="0"/>
        <w:autoSpaceDN w:val="0"/>
        <w:adjustRightInd w:val="0"/>
        <w:spacing w:line="360" w:lineRule="auto"/>
      </w:pPr>
      <w:r w:rsidRPr="00F43993">
        <w:t xml:space="preserve">            conn.Open()</w:t>
      </w:r>
    </w:p>
    <w:p w:rsidR="0018757A" w:rsidRPr="00F43993" w:rsidRDefault="0018757A" w:rsidP="0018757A">
      <w:pPr>
        <w:autoSpaceDE w:val="0"/>
        <w:autoSpaceDN w:val="0"/>
        <w:adjustRightInd w:val="0"/>
        <w:spacing w:line="360" w:lineRule="auto"/>
      </w:pPr>
      <w:r w:rsidRPr="00F43993">
        <w:t xml:space="preserve">            str = </w:t>
      </w:r>
      <w:r w:rsidRPr="00F43993">
        <w:rPr>
          <w:color w:val="A31515"/>
        </w:rPr>
        <w:t>"insert into tb_dataset values('"</w:t>
      </w:r>
      <w:r w:rsidRPr="00F43993">
        <w:t xml:space="preserve"> &amp; nh1 &amp; </w:t>
      </w:r>
      <w:r w:rsidRPr="00F43993">
        <w:rPr>
          <w:color w:val="A31515"/>
        </w:rPr>
        <w:t>"','"</w:t>
      </w:r>
      <w:r w:rsidRPr="00F43993">
        <w:t xml:space="preserve"> &amp; kb1 &amp; </w:t>
      </w:r>
      <w:r w:rsidRPr="00F43993">
        <w:rPr>
          <w:color w:val="A31515"/>
        </w:rPr>
        <w:t>"','"</w:t>
      </w:r>
      <w:r w:rsidRPr="00F43993">
        <w:t xml:space="preserve"> &amp; th1 &amp; </w:t>
      </w:r>
      <w:r w:rsidRPr="00F43993">
        <w:rPr>
          <w:color w:val="A31515"/>
        </w:rPr>
        <w:t>"','"</w:t>
      </w:r>
      <w:r w:rsidRPr="00F43993">
        <w:t xml:space="preserve"> &amp; x1 &amp; </w:t>
      </w:r>
      <w:r w:rsidRPr="00F43993">
        <w:rPr>
          <w:color w:val="A31515"/>
        </w:rPr>
        <w:t>"','"</w:t>
      </w:r>
      <w:r w:rsidRPr="00F43993">
        <w:t xml:space="preserve"> &amp; hmod.Text &amp; </w:t>
      </w:r>
      <w:r w:rsidRPr="00F43993">
        <w:rPr>
          <w:color w:val="A31515"/>
        </w:rPr>
        <w:t>"')"</w:t>
      </w:r>
    </w:p>
    <w:p w:rsidR="0018757A" w:rsidRPr="00F43993" w:rsidRDefault="0018757A" w:rsidP="0018757A">
      <w:pPr>
        <w:autoSpaceDE w:val="0"/>
        <w:autoSpaceDN w:val="0"/>
        <w:adjustRightInd w:val="0"/>
        <w:spacing w:line="360" w:lineRule="auto"/>
      </w:pPr>
      <w:r w:rsidRPr="00F43993">
        <w:t xml:space="preserve">            cmd = </w:t>
      </w:r>
      <w:r w:rsidRPr="00F43993">
        <w:rPr>
          <w:color w:val="0000FF"/>
        </w:rPr>
        <w:t>New</w:t>
      </w:r>
      <w:r w:rsidRPr="00F43993">
        <w:t xml:space="preserve"> </w:t>
      </w:r>
      <w:r w:rsidRPr="00F43993">
        <w:rPr>
          <w:color w:val="2B91AF"/>
        </w:rPr>
        <w:t>MySqlCommand</w:t>
      </w:r>
      <w:r w:rsidRPr="00F43993">
        <w:t>(str, conn)</w:t>
      </w:r>
    </w:p>
    <w:p w:rsidR="0018757A" w:rsidRPr="00F43993" w:rsidRDefault="0018757A" w:rsidP="0018757A">
      <w:pPr>
        <w:autoSpaceDE w:val="0"/>
        <w:autoSpaceDN w:val="0"/>
        <w:adjustRightInd w:val="0"/>
        <w:spacing w:line="360" w:lineRule="auto"/>
      </w:pPr>
      <w:r w:rsidRPr="00F43993">
        <w:t xml:space="preserve">            cmd.ExecuteNonQuery()</w:t>
      </w:r>
    </w:p>
    <w:p w:rsidR="0018757A" w:rsidRPr="00F43993" w:rsidRDefault="0018757A" w:rsidP="0018757A">
      <w:pPr>
        <w:autoSpaceDE w:val="0"/>
        <w:autoSpaceDN w:val="0"/>
        <w:adjustRightInd w:val="0"/>
        <w:spacing w:line="360" w:lineRule="auto"/>
      </w:pPr>
      <w:r w:rsidRPr="00F43993">
        <w:t xml:space="preserve">            </w:t>
      </w:r>
      <w:r w:rsidRPr="00F43993">
        <w:rPr>
          <w:color w:val="2B91AF"/>
        </w:rPr>
        <w:t>MessageBox</w:t>
      </w:r>
      <w:r w:rsidRPr="00F43993">
        <w:t>.Show(</w:t>
      </w:r>
      <w:r w:rsidRPr="00F43993">
        <w:rPr>
          <w:color w:val="A31515"/>
        </w:rPr>
        <w:t>"Data Berhasil Disimpan"</w:t>
      </w:r>
      <w:r w:rsidRPr="00F43993">
        <w:t>)</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00FF"/>
        </w:rPr>
        <w:t>End</w:t>
      </w:r>
      <w:r w:rsidRPr="00F43993">
        <w:t xml:space="preserve"> </w:t>
      </w:r>
      <w:r w:rsidRPr="00F43993">
        <w:rPr>
          <w:color w:val="0000FF"/>
        </w:rPr>
        <w:t>If</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00FF"/>
        </w:rPr>
        <w:t>End</w:t>
      </w:r>
      <w:r w:rsidRPr="00F43993">
        <w:t xml:space="preserve"> </w:t>
      </w:r>
      <w:r w:rsidRPr="00F43993">
        <w:rPr>
          <w:color w:val="0000FF"/>
        </w:rPr>
        <w:t>Sub</w:t>
      </w:r>
    </w:p>
    <w:p w:rsidR="0018757A" w:rsidRPr="00F43993" w:rsidRDefault="0018757A" w:rsidP="0018757A">
      <w:pPr>
        <w:autoSpaceDE w:val="0"/>
        <w:autoSpaceDN w:val="0"/>
        <w:adjustRightInd w:val="0"/>
        <w:spacing w:line="360" w:lineRule="auto"/>
      </w:pPr>
      <w:r w:rsidRPr="00F43993">
        <w:t xml:space="preserve">    </w:t>
      </w:r>
      <w:r w:rsidRPr="00F43993">
        <w:rPr>
          <w:color w:val="0000FF"/>
        </w:rPr>
        <w:t>Sub</w:t>
      </w:r>
      <w:r w:rsidRPr="00F43993">
        <w:t xml:space="preserve"> hitmape()</w:t>
      </w:r>
    </w:p>
    <w:p w:rsidR="0018757A" w:rsidRPr="00F43993" w:rsidRDefault="0018757A" w:rsidP="0018757A">
      <w:pPr>
        <w:autoSpaceDE w:val="0"/>
        <w:autoSpaceDN w:val="0"/>
        <w:adjustRightInd w:val="0"/>
        <w:spacing w:line="360" w:lineRule="auto"/>
      </w:pPr>
      <w:r w:rsidRPr="00F43993">
        <w:t xml:space="preserve">        conn = </w:t>
      </w:r>
      <w:r w:rsidRPr="00F43993">
        <w:rPr>
          <w:color w:val="0000FF"/>
        </w:rPr>
        <w:t>New</w:t>
      </w:r>
      <w:r w:rsidRPr="00F43993">
        <w:t xml:space="preserve"> </w:t>
      </w:r>
      <w:r w:rsidRPr="00F43993">
        <w:rPr>
          <w:color w:val="2B91AF"/>
        </w:rPr>
        <w:t>MySqlConnection</w:t>
      </w:r>
    </w:p>
    <w:p w:rsidR="0018757A" w:rsidRPr="00F43993" w:rsidRDefault="0018757A" w:rsidP="0018757A">
      <w:pPr>
        <w:autoSpaceDE w:val="0"/>
        <w:autoSpaceDN w:val="0"/>
        <w:adjustRightInd w:val="0"/>
        <w:spacing w:line="360" w:lineRule="auto"/>
      </w:pPr>
      <w:r w:rsidRPr="00F43993">
        <w:t xml:space="preserve">        conn.ConnectionString = </w:t>
      </w:r>
      <w:r w:rsidRPr="00F43993">
        <w:rPr>
          <w:color w:val="A31515"/>
        </w:rPr>
        <w:t>"server=localhost; user id=root;password=;database=dbbeni"</w:t>
      </w:r>
    </w:p>
    <w:p w:rsidR="0018757A" w:rsidRPr="00F43993" w:rsidRDefault="0018757A" w:rsidP="0018757A">
      <w:pPr>
        <w:autoSpaceDE w:val="0"/>
        <w:autoSpaceDN w:val="0"/>
        <w:adjustRightInd w:val="0"/>
        <w:spacing w:line="360" w:lineRule="auto"/>
      </w:pPr>
      <w:r w:rsidRPr="00F43993">
        <w:t xml:space="preserve">        conn.Open()</w:t>
      </w:r>
    </w:p>
    <w:p w:rsidR="0018757A" w:rsidRPr="00F43993" w:rsidRDefault="0018757A" w:rsidP="0018757A">
      <w:pPr>
        <w:autoSpaceDE w:val="0"/>
        <w:autoSpaceDN w:val="0"/>
        <w:adjustRightInd w:val="0"/>
        <w:spacing w:line="360" w:lineRule="auto"/>
      </w:pPr>
      <w:r w:rsidRPr="00F43993">
        <w:t xml:space="preserve">        </w:t>
      </w:r>
      <w:r w:rsidRPr="00F43993">
        <w:rPr>
          <w:color w:val="0000FF"/>
        </w:rPr>
        <w:t>Dim</w:t>
      </w:r>
      <w:r w:rsidRPr="00F43993">
        <w:t xml:space="preserve"> str </w:t>
      </w:r>
      <w:r w:rsidRPr="00F43993">
        <w:rPr>
          <w:color w:val="0000FF"/>
        </w:rPr>
        <w:t>As</w:t>
      </w:r>
      <w:r w:rsidRPr="00F43993">
        <w:t xml:space="preserve"> </w:t>
      </w:r>
      <w:r w:rsidRPr="00F43993">
        <w:rPr>
          <w:color w:val="0000FF"/>
        </w:rPr>
        <w:t>String</w:t>
      </w:r>
    </w:p>
    <w:p w:rsidR="0018757A" w:rsidRPr="00F43993" w:rsidRDefault="0018757A" w:rsidP="0018757A">
      <w:pPr>
        <w:autoSpaceDE w:val="0"/>
        <w:autoSpaceDN w:val="0"/>
        <w:adjustRightInd w:val="0"/>
        <w:spacing w:line="360" w:lineRule="auto"/>
      </w:pPr>
      <w:r w:rsidRPr="00F43993">
        <w:t xml:space="preserve">        </w:t>
      </w:r>
      <w:r w:rsidRPr="00F43993">
        <w:rPr>
          <w:color w:val="0000FF"/>
        </w:rPr>
        <w:t>Dim</w:t>
      </w:r>
      <w:r w:rsidRPr="00F43993">
        <w:t xml:space="preserve"> y, yi, nt </w:t>
      </w:r>
      <w:r w:rsidRPr="00F43993">
        <w:rPr>
          <w:color w:val="0000FF"/>
        </w:rPr>
        <w:t>As</w:t>
      </w:r>
      <w:r w:rsidRPr="00F43993">
        <w:t xml:space="preserve"> </w:t>
      </w:r>
      <w:r w:rsidRPr="00F43993">
        <w:rPr>
          <w:color w:val="0000FF"/>
        </w:rPr>
        <w:t>String</w:t>
      </w:r>
    </w:p>
    <w:p w:rsidR="0018757A" w:rsidRPr="00F43993" w:rsidRDefault="0018757A" w:rsidP="0018757A">
      <w:pPr>
        <w:autoSpaceDE w:val="0"/>
        <w:autoSpaceDN w:val="0"/>
        <w:adjustRightInd w:val="0"/>
        <w:spacing w:line="360" w:lineRule="auto"/>
      </w:pPr>
      <w:r w:rsidRPr="00F43993">
        <w:t xml:space="preserve">        str = </w:t>
      </w:r>
      <w:r w:rsidRPr="00F43993">
        <w:rPr>
          <w:color w:val="A31515"/>
        </w:rPr>
        <w:t>"select count(no) as nr,SUM(y) as Yi,SUM(yt) as Yit from tb_mape"</w:t>
      </w:r>
    </w:p>
    <w:p w:rsidR="0018757A" w:rsidRPr="00F43993" w:rsidRDefault="0018757A" w:rsidP="0018757A">
      <w:pPr>
        <w:autoSpaceDE w:val="0"/>
        <w:autoSpaceDN w:val="0"/>
        <w:adjustRightInd w:val="0"/>
        <w:spacing w:line="360" w:lineRule="auto"/>
      </w:pPr>
      <w:r w:rsidRPr="00F43993">
        <w:t xml:space="preserve">        cmd = </w:t>
      </w:r>
      <w:r w:rsidRPr="00F43993">
        <w:rPr>
          <w:color w:val="0000FF"/>
        </w:rPr>
        <w:t>New</w:t>
      </w:r>
      <w:r w:rsidRPr="00F43993">
        <w:t xml:space="preserve"> </w:t>
      </w:r>
      <w:r w:rsidRPr="00F43993">
        <w:rPr>
          <w:color w:val="2B91AF"/>
        </w:rPr>
        <w:t>MySqlCommand</w:t>
      </w:r>
      <w:r w:rsidRPr="00F43993">
        <w:t>(str, conn)</w:t>
      </w:r>
    </w:p>
    <w:p w:rsidR="0018757A" w:rsidRPr="00F43993" w:rsidRDefault="0018757A" w:rsidP="0018757A">
      <w:pPr>
        <w:autoSpaceDE w:val="0"/>
        <w:autoSpaceDN w:val="0"/>
        <w:adjustRightInd w:val="0"/>
        <w:spacing w:line="360" w:lineRule="auto"/>
      </w:pPr>
      <w:r w:rsidRPr="00F43993">
        <w:t xml:space="preserve">        rd = cmd.ExecuteReader</w:t>
      </w:r>
    </w:p>
    <w:p w:rsidR="0018757A" w:rsidRPr="00F43993" w:rsidRDefault="0018757A" w:rsidP="0018757A">
      <w:pPr>
        <w:autoSpaceDE w:val="0"/>
        <w:autoSpaceDN w:val="0"/>
        <w:adjustRightInd w:val="0"/>
        <w:spacing w:line="360" w:lineRule="auto"/>
      </w:pPr>
      <w:r w:rsidRPr="00F43993">
        <w:t xml:space="preserve">        rd.Read()</w:t>
      </w:r>
    </w:p>
    <w:p w:rsidR="0018757A" w:rsidRPr="00F43993" w:rsidRDefault="0018757A" w:rsidP="0018757A">
      <w:pPr>
        <w:autoSpaceDE w:val="0"/>
        <w:autoSpaceDN w:val="0"/>
        <w:adjustRightInd w:val="0"/>
        <w:spacing w:line="360" w:lineRule="auto"/>
      </w:pPr>
      <w:r w:rsidRPr="00F43993">
        <w:t xml:space="preserve">        </w:t>
      </w:r>
      <w:r w:rsidRPr="00F43993">
        <w:rPr>
          <w:color w:val="0000FF"/>
        </w:rPr>
        <w:t>If</w:t>
      </w:r>
      <w:r w:rsidRPr="00F43993">
        <w:t xml:space="preserve"> rd.HasRows </w:t>
      </w:r>
      <w:r w:rsidRPr="00F43993">
        <w:rPr>
          <w:color w:val="0000FF"/>
        </w:rPr>
        <w:t>Then</w:t>
      </w:r>
    </w:p>
    <w:p w:rsidR="0018757A" w:rsidRPr="00F43993" w:rsidRDefault="0018757A" w:rsidP="0018757A">
      <w:pPr>
        <w:autoSpaceDE w:val="0"/>
        <w:autoSpaceDN w:val="0"/>
        <w:adjustRightInd w:val="0"/>
        <w:spacing w:line="360" w:lineRule="auto"/>
      </w:pPr>
      <w:r w:rsidRPr="00F43993">
        <w:t xml:space="preserve">            y = rd.Item(</w:t>
      </w:r>
      <w:r w:rsidRPr="00F43993">
        <w:rPr>
          <w:color w:val="A31515"/>
        </w:rPr>
        <w:t>"Yi"</w:t>
      </w:r>
      <w:r w:rsidRPr="00F43993">
        <w:t>)</w:t>
      </w:r>
    </w:p>
    <w:p w:rsidR="0018757A" w:rsidRPr="00F43993" w:rsidRDefault="0018757A" w:rsidP="0018757A">
      <w:pPr>
        <w:autoSpaceDE w:val="0"/>
        <w:autoSpaceDN w:val="0"/>
        <w:adjustRightInd w:val="0"/>
        <w:spacing w:line="360" w:lineRule="auto"/>
      </w:pPr>
      <w:r w:rsidRPr="00F43993">
        <w:t xml:space="preserve">            nt = rd.Item(</w:t>
      </w:r>
      <w:r w:rsidRPr="00F43993">
        <w:rPr>
          <w:color w:val="A31515"/>
        </w:rPr>
        <w:t>"nr"</w:t>
      </w:r>
      <w:r w:rsidRPr="00F43993">
        <w:t>)</w:t>
      </w:r>
    </w:p>
    <w:p w:rsidR="0018757A" w:rsidRPr="00F43993" w:rsidRDefault="0018757A" w:rsidP="0018757A">
      <w:pPr>
        <w:autoSpaceDE w:val="0"/>
        <w:autoSpaceDN w:val="0"/>
        <w:adjustRightInd w:val="0"/>
        <w:spacing w:line="360" w:lineRule="auto"/>
      </w:pPr>
      <w:r w:rsidRPr="00F43993">
        <w:t xml:space="preserve">            yi = rd.Item(</w:t>
      </w:r>
      <w:r w:rsidRPr="00F43993">
        <w:rPr>
          <w:color w:val="A31515"/>
        </w:rPr>
        <w:t>"yit"</w:t>
      </w:r>
      <w:r w:rsidRPr="00F43993">
        <w:t>)</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hmape.Text = (((yi - y) / yi) * 100) / nt</w:t>
      </w:r>
    </w:p>
    <w:p w:rsidR="0018757A" w:rsidRPr="00F43993" w:rsidRDefault="0018757A" w:rsidP="0018757A">
      <w:pPr>
        <w:autoSpaceDE w:val="0"/>
        <w:autoSpaceDN w:val="0"/>
        <w:adjustRightInd w:val="0"/>
        <w:spacing w:line="360" w:lineRule="auto"/>
      </w:pPr>
      <w:r w:rsidRPr="00F43993">
        <w:lastRenderedPageBreak/>
        <w:t xml:space="preserve">            </w:t>
      </w:r>
      <w:r w:rsidRPr="00F43993">
        <w:rPr>
          <w:color w:val="008000"/>
        </w:rPr>
        <w:t>'hmape.Text = FormatNumber(hmape.Text, 3)</w:t>
      </w:r>
    </w:p>
    <w:p w:rsidR="0018757A" w:rsidRPr="00F43993" w:rsidRDefault="0018757A" w:rsidP="0018757A">
      <w:pPr>
        <w:autoSpaceDE w:val="0"/>
        <w:autoSpaceDN w:val="0"/>
        <w:adjustRightInd w:val="0"/>
        <w:spacing w:line="360" w:lineRule="auto"/>
      </w:pPr>
      <w:r w:rsidRPr="00F43993">
        <w:t xml:space="preserve">        </w:t>
      </w:r>
      <w:r w:rsidRPr="00F43993">
        <w:rPr>
          <w:color w:val="0000FF"/>
        </w:rPr>
        <w:t>End</w:t>
      </w:r>
      <w:r w:rsidRPr="00F43993">
        <w:t xml:space="preserve"> </w:t>
      </w:r>
      <w:r w:rsidRPr="00F43993">
        <w:rPr>
          <w:color w:val="0000FF"/>
        </w:rPr>
        <w:t>If</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00FF"/>
        </w:rPr>
        <w:t>End</w:t>
      </w:r>
      <w:r w:rsidRPr="00F43993">
        <w:t xml:space="preserve"> </w:t>
      </w:r>
      <w:r w:rsidRPr="00F43993">
        <w:rPr>
          <w:color w:val="0000FF"/>
        </w:rPr>
        <w:t>Sub</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00FF"/>
        </w:rPr>
        <w:t>Private</w:t>
      </w:r>
      <w:r w:rsidRPr="00F43993">
        <w:t xml:space="preserve"> </w:t>
      </w:r>
      <w:r w:rsidRPr="00F43993">
        <w:rPr>
          <w:color w:val="0000FF"/>
        </w:rPr>
        <w:t>Sub</w:t>
      </w:r>
      <w:r w:rsidRPr="00F43993">
        <w:t xml:space="preserve"> Prediksi_Load(</w:t>
      </w:r>
      <w:r w:rsidRPr="00F43993">
        <w:rPr>
          <w:color w:val="0000FF"/>
        </w:rPr>
        <w:t>ByVal</w:t>
      </w:r>
      <w:r w:rsidRPr="00F43993">
        <w:t xml:space="preserve"> sender </w:t>
      </w:r>
      <w:r w:rsidRPr="00F43993">
        <w:rPr>
          <w:color w:val="0000FF"/>
        </w:rPr>
        <w:t>As</w:t>
      </w:r>
      <w:r w:rsidRPr="00F43993">
        <w:t xml:space="preserve"> System.</w:t>
      </w:r>
      <w:r w:rsidRPr="00F43993">
        <w:rPr>
          <w:color w:val="2B91AF"/>
        </w:rPr>
        <w:t>Object</w:t>
      </w:r>
      <w:r w:rsidRPr="00F43993">
        <w:t xml:space="preserve">, </w:t>
      </w:r>
      <w:r w:rsidRPr="00F43993">
        <w:rPr>
          <w:color w:val="0000FF"/>
        </w:rPr>
        <w:t>ByVal</w:t>
      </w:r>
      <w:r w:rsidRPr="00F43993">
        <w:t xml:space="preserve"> e </w:t>
      </w:r>
      <w:r w:rsidRPr="00F43993">
        <w:rPr>
          <w:color w:val="0000FF"/>
        </w:rPr>
        <w:t>As</w:t>
      </w:r>
      <w:r w:rsidRPr="00F43993">
        <w:t xml:space="preserve"> System.</w:t>
      </w:r>
      <w:r w:rsidRPr="00F43993">
        <w:rPr>
          <w:color w:val="2B91AF"/>
        </w:rPr>
        <w:t>EventArgs</w:t>
      </w:r>
      <w:r w:rsidRPr="00F43993">
        <w:t xml:space="preserve">) </w:t>
      </w:r>
      <w:r w:rsidRPr="00F43993">
        <w:rPr>
          <w:color w:val="0000FF"/>
        </w:rPr>
        <w:t>Handles</w:t>
      </w:r>
      <w:r w:rsidRPr="00F43993">
        <w:t xml:space="preserve"> </w:t>
      </w:r>
      <w:r w:rsidRPr="00F43993">
        <w:rPr>
          <w:color w:val="0000FF"/>
        </w:rPr>
        <w:t>MyBase</w:t>
      </w:r>
      <w:r w:rsidRPr="00F43993">
        <w:t>.Load</w:t>
      </w:r>
    </w:p>
    <w:p w:rsidR="0018757A" w:rsidRPr="00F43993" w:rsidRDefault="0018757A" w:rsidP="0018757A">
      <w:pPr>
        <w:autoSpaceDE w:val="0"/>
        <w:autoSpaceDN w:val="0"/>
        <w:adjustRightInd w:val="0"/>
        <w:spacing w:line="360" w:lineRule="auto"/>
      </w:pPr>
      <w:r w:rsidRPr="00F43993">
        <w:t xml:space="preserve">       </w:t>
      </w:r>
    </w:p>
    <w:p w:rsidR="0018757A" w:rsidRPr="00F43993" w:rsidRDefault="0018757A" w:rsidP="0018757A">
      <w:pPr>
        <w:autoSpaceDE w:val="0"/>
        <w:autoSpaceDN w:val="0"/>
        <w:adjustRightInd w:val="0"/>
        <w:spacing w:line="360" w:lineRule="auto"/>
      </w:pPr>
      <w:r w:rsidRPr="00F43993">
        <w:t xml:space="preserve">        </w:t>
      </w:r>
      <w:r w:rsidRPr="00F43993">
        <w:rPr>
          <w:color w:val="0000FF"/>
        </w:rPr>
        <w:t>Call</w:t>
      </w:r>
      <w:r w:rsidRPr="00F43993">
        <w:t xml:space="preserve"> sumdata2()</w:t>
      </w:r>
    </w:p>
    <w:p w:rsidR="0018757A" w:rsidRPr="00F43993" w:rsidRDefault="0018757A" w:rsidP="0018757A">
      <w:pPr>
        <w:autoSpaceDE w:val="0"/>
        <w:autoSpaceDN w:val="0"/>
        <w:adjustRightInd w:val="0"/>
        <w:spacing w:line="360" w:lineRule="auto"/>
      </w:pPr>
      <w:r w:rsidRPr="00F43993">
        <w:t xml:space="preserve">        </w:t>
      </w:r>
      <w:r w:rsidRPr="00F43993">
        <w:rPr>
          <w:color w:val="0000FF"/>
        </w:rPr>
        <w:t>Call</w:t>
      </w:r>
      <w:r w:rsidRPr="00F43993">
        <w:t xml:space="preserve"> lr()</w:t>
      </w:r>
    </w:p>
    <w:p w:rsidR="0018757A" w:rsidRPr="00F43993" w:rsidRDefault="0018757A" w:rsidP="0018757A">
      <w:pPr>
        <w:autoSpaceDE w:val="0"/>
        <w:autoSpaceDN w:val="0"/>
        <w:adjustRightInd w:val="0"/>
        <w:spacing w:line="360" w:lineRule="auto"/>
      </w:pPr>
      <w:r w:rsidRPr="00F43993">
        <w:t xml:space="preserve">        </w:t>
      </w:r>
      <w:r w:rsidRPr="00F43993">
        <w:rPr>
          <w:color w:val="0000FF"/>
        </w:rPr>
        <w:t>Call</w:t>
      </w:r>
      <w:r w:rsidRPr="00F43993">
        <w:t xml:space="preserve"> simpanmape()</w:t>
      </w:r>
    </w:p>
    <w:p w:rsidR="0018757A" w:rsidRPr="00F43993" w:rsidRDefault="0018757A" w:rsidP="0018757A">
      <w:pPr>
        <w:autoSpaceDE w:val="0"/>
        <w:autoSpaceDN w:val="0"/>
        <w:adjustRightInd w:val="0"/>
        <w:spacing w:line="360" w:lineRule="auto"/>
      </w:pPr>
      <w:r w:rsidRPr="00F43993">
        <w:t xml:space="preserve">        </w:t>
      </w:r>
      <w:r w:rsidRPr="00F43993">
        <w:rPr>
          <w:color w:val="0000FF"/>
        </w:rPr>
        <w:t>Call</w:t>
      </w:r>
      <w:r w:rsidRPr="00F43993">
        <w:t xml:space="preserve"> hitmape()</w:t>
      </w:r>
    </w:p>
    <w:p w:rsidR="0018757A" w:rsidRPr="00F43993" w:rsidRDefault="0018757A" w:rsidP="0018757A">
      <w:pPr>
        <w:autoSpaceDE w:val="0"/>
        <w:autoSpaceDN w:val="0"/>
        <w:adjustRightInd w:val="0"/>
        <w:spacing w:line="360" w:lineRule="auto"/>
      </w:pPr>
      <w:r w:rsidRPr="00F43993">
        <w:t xml:space="preserve">       </w:t>
      </w:r>
    </w:p>
    <w:p w:rsidR="0018757A" w:rsidRPr="00F43993" w:rsidRDefault="0018757A" w:rsidP="0018757A">
      <w:pPr>
        <w:autoSpaceDE w:val="0"/>
        <w:autoSpaceDN w:val="0"/>
        <w:adjustRightInd w:val="0"/>
        <w:spacing w:line="360" w:lineRule="auto"/>
      </w:pPr>
      <w:r w:rsidRPr="00F43993">
        <w:t xml:space="preserve">    </w:t>
      </w:r>
      <w:r w:rsidRPr="00F43993">
        <w:rPr>
          <w:color w:val="0000FF"/>
        </w:rPr>
        <w:t>End</w:t>
      </w:r>
      <w:r w:rsidRPr="00F43993">
        <w:t xml:space="preserve"> </w:t>
      </w:r>
      <w:r w:rsidRPr="00F43993">
        <w:rPr>
          <w:color w:val="0000FF"/>
        </w:rPr>
        <w:t>Sub</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00FF"/>
        </w:rPr>
        <w:t>Private</w:t>
      </w:r>
      <w:r w:rsidRPr="00F43993">
        <w:t xml:space="preserve"> </w:t>
      </w:r>
      <w:r w:rsidRPr="00F43993">
        <w:rPr>
          <w:color w:val="0000FF"/>
        </w:rPr>
        <w:t>Sub</w:t>
      </w:r>
      <w:r w:rsidRPr="00F43993">
        <w:t xml:space="preserve"> Button1_Click(</w:t>
      </w:r>
      <w:r w:rsidRPr="00F43993">
        <w:rPr>
          <w:color w:val="0000FF"/>
        </w:rPr>
        <w:t>ByVal</w:t>
      </w:r>
      <w:r w:rsidRPr="00F43993">
        <w:t xml:space="preserve"> sender </w:t>
      </w:r>
      <w:r w:rsidRPr="00F43993">
        <w:rPr>
          <w:color w:val="0000FF"/>
        </w:rPr>
        <w:t>As</w:t>
      </w:r>
      <w:r w:rsidRPr="00F43993">
        <w:t xml:space="preserve"> System.</w:t>
      </w:r>
      <w:r w:rsidRPr="00F43993">
        <w:rPr>
          <w:color w:val="2B91AF"/>
        </w:rPr>
        <w:t>Object</w:t>
      </w:r>
      <w:r w:rsidRPr="00F43993">
        <w:t xml:space="preserve">, </w:t>
      </w:r>
      <w:r w:rsidRPr="00F43993">
        <w:rPr>
          <w:color w:val="0000FF"/>
        </w:rPr>
        <w:t>ByVal</w:t>
      </w:r>
      <w:r w:rsidRPr="00F43993">
        <w:t xml:space="preserve"> e </w:t>
      </w:r>
      <w:r w:rsidRPr="00F43993">
        <w:rPr>
          <w:color w:val="0000FF"/>
        </w:rPr>
        <w:t>As</w:t>
      </w:r>
      <w:r w:rsidRPr="00F43993">
        <w:t xml:space="preserve"> System.</w:t>
      </w:r>
      <w:r w:rsidRPr="00F43993">
        <w:rPr>
          <w:color w:val="2B91AF"/>
        </w:rPr>
        <w:t>EventArgs</w:t>
      </w:r>
      <w:r w:rsidRPr="00F43993">
        <w:t xml:space="preserve">) </w:t>
      </w:r>
      <w:r w:rsidRPr="00F43993">
        <w:rPr>
          <w:color w:val="0000FF"/>
        </w:rPr>
        <w:t>Handles</w:t>
      </w:r>
      <w:r w:rsidRPr="00F43993">
        <w:t xml:space="preserve"> Button1.Click</w:t>
      </w:r>
    </w:p>
    <w:p w:rsidR="0018757A" w:rsidRPr="00F43993" w:rsidRDefault="0018757A" w:rsidP="0018757A">
      <w:pPr>
        <w:autoSpaceDE w:val="0"/>
        <w:autoSpaceDN w:val="0"/>
        <w:adjustRightInd w:val="0"/>
        <w:spacing w:line="360" w:lineRule="auto"/>
      </w:pPr>
      <w:r w:rsidRPr="00F43993">
        <w:t xml:space="preserve">        conn = </w:t>
      </w:r>
      <w:r w:rsidRPr="00F43993">
        <w:rPr>
          <w:color w:val="0000FF"/>
        </w:rPr>
        <w:t>New</w:t>
      </w:r>
      <w:r w:rsidRPr="00F43993">
        <w:t xml:space="preserve"> </w:t>
      </w:r>
      <w:r w:rsidRPr="00F43993">
        <w:rPr>
          <w:color w:val="2B91AF"/>
        </w:rPr>
        <w:t>MySqlConnection</w:t>
      </w:r>
    </w:p>
    <w:p w:rsidR="0018757A" w:rsidRPr="00F43993" w:rsidRDefault="0018757A" w:rsidP="0018757A">
      <w:pPr>
        <w:autoSpaceDE w:val="0"/>
        <w:autoSpaceDN w:val="0"/>
        <w:adjustRightInd w:val="0"/>
        <w:spacing w:line="360" w:lineRule="auto"/>
      </w:pPr>
      <w:r w:rsidRPr="00F43993">
        <w:t xml:space="preserve">        conn.ConnectionString = </w:t>
      </w:r>
      <w:r w:rsidRPr="00F43993">
        <w:rPr>
          <w:color w:val="A31515"/>
        </w:rPr>
        <w:t>"server=localhost; user id=root;password=;database=dbbeni"</w:t>
      </w:r>
    </w:p>
    <w:p w:rsidR="0018757A" w:rsidRPr="00F43993" w:rsidRDefault="0018757A" w:rsidP="0018757A">
      <w:pPr>
        <w:autoSpaceDE w:val="0"/>
        <w:autoSpaceDN w:val="0"/>
        <w:adjustRightInd w:val="0"/>
        <w:spacing w:line="360" w:lineRule="auto"/>
      </w:pPr>
      <w:r w:rsidRPr="00F43993">
        <w:t xml:space="preserve">        conn.Open()</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p>
    <w:p w:rsidR="0018757A" w:rsidRPr="00F43993" w:rsidRDefault="0018757A" w:rsidP="0018757A">
      <w:pPr>
        <w:autoSpaceDE w:val="0"/>
        <w:autoSpaceDN w:val="0"/>
        <w:adjustRightInd w:val="0"/>
        <w:spacing w:line="360" w:lineRule="auto"/>
      </w:pPr>
      <w:r w:rsidRPr="00F43993">
        <w:t xml:space="preserve">        </w:t>
      </w:r>
      <w:r w:rsidRPr="00F43993">
        <w:rPr>
          <w:color w:val="0000FF"/>
        </w:rPr>
        <w:t>Dim</w:t>
      </w:r>
      <w:r w:rsidRPr="00F43993">
        <w:t xml:space="preserve"> str </w:t>
      </w:r>
      <w:r w:rsidRPr="00F43993">
        <w:rPr>
          <w:color w:val="0000FF"/>
        </w:rPr>
        <w:t>As</w:t>
      </w:r>
      <w:r w:rsidRPr="00F43993">
        <w:t xml:space="preserve"> </w:t>
      </w:r>
      <w:r w:rsidRPr="00F43993">
        <w:rPr>
          <w:color w:val="0000FF"/>
        </w:rPr>
        <w:t>String</w:t>
      </w:r>
    </w:p>
    <w:p w:rsidR="0018757A" w:rsidRPr="00F43993" w:rsidRDefault="0018757A" w:rsidP="0018757A">
      <w:pPr>
        <w:autoSpaceDE w:val="0"/>
        <w:autoSpaceDN w:val="0"/>
        <w:adjustRightInd w:val="0"/>
        <w:spacing w:line="360" w:lineRule="auto"/>
      </w:pPr>
      <w:r w:rsidRPr="00F43993">
        <w:t xml:space="preserve">        str = </w:t>
      </w:r>
      <w:r w:rsidRPr="00F43993">
        <w:rPr>
          <w:color w:val="A31515"/>
        </w:rPr>
        <w:t>"TRUNCATE TABLE tb_testing"</w:t>
      </w:r>
    </w:p>
    <w:p w:rsidR="0018757A" w:rsidRPr="00F43993" w:rsidRDefault="0018757A" w:rsidP="0018757A">
      <w:pPr>
        <w:autoSpaceDE w:val="0"/>
        <w:autoSpaceDN w:val="0"/>
        <w:adjustRightInd w:val="0"/>
        <w:spacing w:line="360" w:lineRule="auto"/>
      </w:pPr>
      <w:r w:rsidRPr="00F43993">
        <w:t xml:space="preserve">        cmd = </w:t>
      </w:r>
      <w:r w:rsidRPr="00F43993">
        <w:rPr>
          <w:color w:val="0000FF"/>
        </w:rPr>
        <w:t>New</w:t>
      </w:r>
      <w:r w:rsidRPr="00F43993">
        <w:t xml:space="preserve"> </w:t>
      </w:r>
      <w:r w:rsidRPr="00F43993">
        <w:rPr>
          <w:color w:val="2B91AF"/>
        </w:rPr>
        <w:t>MySqlCommand</w:t>
      </w:r>
      <w:r w:rsidRPr="00F43993">
        <w:t>(str, conn)</w:t>
      </w:r>
    </w:p>
    <w:p w:rsidR="0018757A" w:rsidRPr="00F43993" w:rsidRDefault="0018757A" w:rsidP="0018757A">
      <w:pPr>
        <w:autoSpaceDE w:val="0"/>
        <w:autoSpaceDN w:val="0"/>
        <w:adjustRightInd w:val="0"/>
        <w:spacing w:line="360" w:lineRule="auto"/>
      </w:pPr>
      <w:r w:rsidRPr="00F43993">
        <w:t xml:space="preserve">        cmd.ExecuteNonQuery()</w:t>
      </w:r>
    </w:p>
    <w:p w:rsidR="0018757A" w:rsidRPr="00F43993" w:rsidRDefault="0018757A" w:rsidP="0018757A">
      <w:pPr>
        <w:autoSpaceDE w:val="0"/>
        <w:autoSpaceDN w:val="0"/>
        <w:adjustRightInd w:val="0"/>
        <w:spacing w:line="360" w:lineRule="auto"/>
      </w:pPr>
      <w:r w:rsidRPr="00F43993">
        <w:t xml:space="preserve">        </w:t>
      </w:r>
      <w:r w:rsidRPr="00F43993">
        <w:rPr>
          <w:color w:val="2B91AF"/>
        </w:rPr>
        <w:t>MessageBox</w:t>
      </w:r>
      <w:r w:rsidRPr="00F43993">
        <w:t>.Show(</w:t>
      </w:r>
      <w:r w:rsidRPr="00F43993">
        <w:rPr>
          <w:color w:val="A31515"/>
        </w:rPr>
        <w:t>"Berhasil"</w:t>
      </w:r>
      <w:r w:rsidRPr="00F43993">
        <w:t>)</w:t>
      </w:r>
    </w:p>
    <w:p w:rsidR="0018757A" w:rsidRPr="00F43993" w:rsidRDefault="0018757A" w:rsidP="0018757A">
      <w:pPr>
        <w:autoSpaceDE w:val="0"/>
        <w:autoSpaceDN w:val="0"/>
        <w:adjustRightInd w:val="0"/>
        <w:spacing w:line="360" w:lineRule="auto"/>
      </w:pPr>
      <w:r w:rsidRPr="00F43993">
        <w:t xml:space="preserve">        </w:t>
      </w:r>
      <w:r w:rsidRPr="00F43993">
        <w:rPr>
          <w:color w:val="0000FF"/>
        </w:rPr>
        <w:t>Me</w:t>
      </w:r>
      <w:r w:rsidRPr="00F43993">
        <w:t>.Close()</w:t>
      </w:r>
    </w:p>
    <w:p w:rsidR="0018757A" w:rsidRPr="00F43993" w:rsidRDefault="0018757A" w:rsidP="0018757A">
      <w:pPr>
        <w:autoSpaceDE w:val="0"/>
        <w:autoSpaceDN w:val="0"/>
        <w:adjustRightInd w:val="0"/>
        <w:spacing w:line="360" w:lineRule="auto"/>
      </w:pPr>
      <w:r w:rsidRPr="00F43993">
        <w:lastRenderedPageBreak/>
        <w:t xml:space="preserve">        </w:t>
      </w:r>
      <w:r w:rsidRPr="00F43993">
        <w:rPr>
          <w:color w:val="2B91AF"/>
        </w:rPr>
        <w:t>data_tes</w:t>
      </w:r>
      <w:r w:rsidRPr="00F43993">
        <w:t>.Show()</w:t>
      </w:r>
    </w:p>
    <w:p w:rsidR="0018757A" w:rsidRPr="00F43993" w:rsidRDefault="0018757A" w:rsidP="0018757A">
      <w:pPr>
        <w:autoSpaceDE w:val="0"/>
        <w:autoSpaceDN w:val="0"/>
        <w:adjustRightInd w:val="0"/>
        <w:spacing w:line="360" w:lineRule="auto"/>
      </w:pPr>
      <w:r w:rsidRPr="00F43993">
        <w:t xml:space="preserve">    </w:t>
      </w:r>
      <w:r w:rsidRPr="00F43993">
        <w:rPr>
          <w:color w:val="0000FF"/>
        </w:rPr>
        <w:t>End</w:t>
      </w:r>
      <w:r w:rsidRPr="00F43993">
        <w:t xml:space="preserve"> </w:t>
      </w:r>
      <w:r w:rsidRPr="00F43993">
        <w:rPr>
          <w:color w:val="0000FF"/>
        </w:rPr>
        <w:t>Sub</w:t>
      </w: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p>
    <w:p w:rsidR="0018757A" w:rsidRPr="00F43993" w:rsidRDefault="0018757A" w:rsidP="0018757A">
      <w:pPr>
        <w:autoSpaceDE w:val="0"/>
        <w:autoSpaceDN w:val="0"/>
        <w:adjustRightInd w:val="0"/>
        <w:spacing w:line="360" w:lineRule="auto"/>
      </w:pPr>
      <w:r w:rsidRPr="00F43993">
        <w:t xml:space="preserve">    </w:t>
      </w:r>
      <w:r w:rsidRPr="00F43993">
        <w:rPr>
          <w:color w:val="0000FF"/>
        </w:rPr>
        <w:t>Private</w:t>
      </w:r>
      <w:r w:rsidRPr="00F43993">
        <w:t xml:space="preserve"> </w:t>
      </w:r>
      <w:r w:rsidRPr="00F43993">
        <w:rPr>
          <w:color w:val="0000FF"/>
        </w:rPr>
        <w:t>Sub</w:t>
      </w:r>
      <w:r w:rsidRPr="00F43993">
        <w:t xml:space="preserve"> Button2_Click(</w:t>
      </w:r>
      <w:r w:rsidRPr="00F43993">
        <w:rPr>
          <w:color w:val="0000FF"/>
        </w:rPr>
        <w:t>ByVal</w:t>
      </w:r>
      <w:r w:rsidRPr="00F43993">
        <w:t xml:space="preserve"> sender </w:t>
      </w:r>
      <w:r w:rsidRPr="00F43993">
        <w:rPr>
          <w:color w:val="0000FF"/>
        </w:rPr>
        <w:t>As</w:t>
      </w:r>
      <w:r w:rsidRPr="00F43993">
        <w:t xml:space="preserve"> System.</w:t>
      </w:r>
      <w:r w:rsidRPr="00F43993">
        <w:rPr>
          <w:color w:val="2B91AF"/>
        </w:rPr>
        <w:t>Object</w:t>
      </w:r>
      <w:r w:rsidRPr="00F43993">
        <w:t xml:space="preserve">, </w:t>
      </w:r>
      <w:r w:rsidRPr="00F43993">
        <w:rPr>
          <w:color w:val="0000FF"/>
        </w:rPr>
        <w:t>ByVal</w:t>
      </w:r>
      <w:r w:rsidRPr="00F43993">
        <w:t xml:space="preserve"> e </w:t>
      </w:r>
      <w:r w:rsidRPr="00F43993">
        <w:rPr>
          <w:color w:val="0000FF"/>
        </w:rPr>
        <w:t>As</w:t>
      </w:r>
      <w:r w:rsidRPr="00F43993">
        <w:t xml:space="preserve"> System.</w:t>
      </w:r>
      <w:r w:rsidRPr="00F43993">
        <w:rPr>
          <w:color w:val="2B91AF"/>
        </w:rPr>
        <w:t>EventArgs</w:t>
      </w:r>
      <w:r w:rsidRPr="00F43993">
        <w:t xml:space="preserve">) </w:t>
      </w:r>
      <w:r w:rsidRPr="00F43993">
        <w:rPr>
          <w:color w:val="0000FF"/>
        </w:rPr>
        <w:t>Handles</w:t>
      </w:r>
      <w:r w:rsidRPr="00F43993">
        <w:t xml:space="preserve"> Button2.Click</w:t>
      </w:r>
    </w:p>
    <w:p w:rsidR="0018757A" w:rsidRPr="00F43993" w:rsidRDefault="0018757A" w:rsidP="0018757A">
      <w:pPr>
        <w:autoSpaceDE w:val="0"/>
        <w:autoSpaceDN w:val="0"/>
        <w:adjustRightInd w:val="0"/>
        <w:spacing w:line="360" w:lineRule="auto"/>
      </w:pPr>
      <w:r w:rsidRPr="00F43993">
        <w:t xml:space="preserve">        </w:t>
      </w:r>
      <w:r w:rsidRPr="00F43993">
        <w:rPr>
          <w:color w:val="0000FF"/>
        </w:rPr>
        <w:t>Call</w:t>
      </w:r>
      <w:r w:rsidRPr="00F43993">
        <w:t xml:space="preserve"> simpanH()</w:t>
      </w:r>
    </w:p>
    <w:p w:rsidR="0018757A" w:rsidRPr="00F43993" w:rsidRDefault="0018757A" w:rsidP="0018757A">
      <w:pPr>
        <w:autoSpaceDE w:val="0"/>
        <w:autoSpaceDN w:val="0"/>
        <w:adjustRightInd w:val="0"/>
        <w:spacing w:line="360" w:lineRule="auto"/>
      </w:pPr>
      <w:r w:rsidRPr="00F43993">
        <w:t xml:space="preserve">        </w:t>
      </w:r>
      <w:r w:rsidRPr="00F43993">
        <w:rPr>
          <w:color w:val="0000FF"/>
        </w:rPr>
        <w:t>Me</w:t>
      </w:r>
      <w:r w:rsidRPr="00F43993">
        <w:t>.Close()</w:t>
      </w:r>
    </w:p>
    <w:p w:rsidR="0018757A" w:rsidRPr="00F43993" w:rsidRDefault="0018757A" w:rsidP="0018757A">
      <w:pPr>
        <w:autoSpaceDE w:val="0"/>
        <w:autoSpaceDN w:val="0"/>
        <w:adjustRightInd w:val="0"/>
        <w:spacing w:line="360" w:lineRule="auto"/>
      </w:pPr>
      <w:r w:rsidRPr="00F43993">
        <w:t xml:space="preserve">        </w:t>
      </w:r>
      <w:r w:rsidRPr="00F43993">
        <w:rPr>
          <w:color w:val="2B91AF"/>
        </w:rPr>
        <w:t>admin</w:t>
      </w:r>
      <w:r w:rsidRPr="00F43993">
        <w:t>.Show()</w:t>
      </w:r>
    </w:p>
    <w:p w:rsidR="0018757A" w:rsidRPr="00F43993" w:rsidRDefault="0018757A" w:rsidP="0018757A">
      <w:pPr>
        <w:autoSpaceDE w:val="0"/>
        <w:autoSpaceDN w:val="0"/>
        <w:adjustRightInd w:val="0"/>
        <w:spacing w:line="360" w:lineRule="auto"/>
      </w:pPr>
      <w:r w:rsidRPr="00F43993">
        <w:t xml:space="preserve">    </w:t>
      </w:r>
      <w:r w:rsidRPr="00F43993">
        <w:rPr>
          <w:color w:val="0000FF"/>
        </w:rPr>
        <w:t>End</w:t>
      </w:r>
      <w:r w:rsidRPr="00F43993">
        <w:t xml:space="preserve"> </w:t>
      </w:r>
      <w:r w:rsidRPr="00F43993">
        <w:rPr>
          <w:color w:val="0000FF"/>
        </w:rPr>
        <w:t>Sub</w:t>
      </w:r>
    </w:p>
    <w:p w:rsidR="0018757A" w:rsidRPr="00F43993" w:rsidRDefault="0018757A" w:rsidP="0018757A">
      <w:pPr>
        <w:autoSpaceDE w:val="0"/>
        <w:autoSpaceDN w:val="0"/>
        <w:adjustRightInd w:val="0"/>
        <w:spacing w:line="360" w:lineRule="auto"/>
        <w:rPr>
          <w:color w:val="0000FF"/>
        </w:rPr>
      </w:pPr>
      <w:r w:rsidRPr="00F43993">
        <w:rPr>
          <w:color w:val="0000FF"/>
        </w:rPr>
        <w:t>End</w:t>
      </w:r>
      <w:r w:rsidRPr="00F43993">
        <w:t xml:space="preserve"> </w:t>
      </w:r>
      <w:r w:rsidRPr="00F43993">
        <w:rPr>
          <w:color w:val="0000FF"/>
        </w:rPr>
        <w:t>Class</w:t>
      </w:r>
    </w:p>
    <w:p w:rsidR="0018757A" w:rsidRPr="00F43993" w:rsidRDefault="0018757A" w:rsidP="0018757A">
      <w:pPr>
        <w:spacing w:line="360" w:lineRule="auto"/>
      </w:pPr>
    </w:p>
    <w:p w:rsidR="0018757A" w:rsidRDefault="0018757A" w:rsidP="0051252E">
      <w:pPr>
        <w:tabs>
          <w:tab w:val="left" w:pos="567"/>
        </w:tabs>
        <w:spacing w:line="360" w:lineRule="auto"/>
        <w:rPr>
          <w:b/>
          <w:lang w:val="en-US"/>
        </w:rPr>
      </w:pPr>
    </w:p>
    <w:p w:rsidR="0051252E" w:rsidRDefault="0051252E" w:rsidP="0051252E"/>
    <w:p w:rsidR="0051252E" w:rsidRDefault="0051252E">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pPr>
        <w:rPr>
          <w:lang w:val="en-US"/>
        </w:rPr>
      </w:pPr>
    </w:p>
    <w:p w:rsidR="0018757A" w:rsidRDefault="0018757A" w:rsidP="0018757A">
      <w:pPr>
        <w:jc w:val="center"/>
        <w:rPr>
          <w:b/>
          <w:sz w:val="28"/>
          <w:lang w:val="en-US"/>
        </w:rPr>
      </w:pPr>
      <w:r w:rsidRPr="0018757A">
        <w:rPr>
          <w:b/>
          <w:sz w:val="28"/>
          <w:lang w:val="en-US"/>
        </w:rPr>
        <w:lastRenderedPageBreak/>
        <w:t>SURAT PENELITIAN</w:t>
      </w:r>
    </w:p>
    <w:p w:rsidR="0018757A" w:rsidRDefault="0018757A" w:rsidP="0018757A">
      <w:pPr>
        <w:jc w:val="center"/>
        <w:rPr>
          <w:b/>
          <w:sz w:val="28"/>
          <w:lang w:val="en-US"/>
        </w:rPr>
      </w:pPr>
    </w:p>
    <w:p w:rsidR="0018757A" w:rsidRDefault="0018757A" w:rsidP="0018757A">
      <w:pPr>
        <w:jc w:val="center"/>
        <w:rPr>
          <w:b/>
          <w:sz w:val="28"/>
          <w:lang w:val="en-US"/>
        </w:rPr>
      </w:pPr>
      <w:r>
        <w:rPr>
          <w:b/>
          <w:noProof/>
          <w:sz w:val="28"/>
          <w:lang w:val="en-US"/>
        </w:rPr>
        <w:drawing>
          <wp:inline distT="0" distB="0" distL="0" distR="0">
            <wp:extent cx="5041900" cy="5850890"/>
            <wp:effectExtent l="19050" t="0" r="6350" b="0"/>
            <wp:docPr id="8" name="Picture 7" descr="IMG_20220817_153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20817_153408.JPG"/>
                    <pic:cNvPicPr/>
                  </pic:nvPicPr>
                  <pic:blipFill>
                    <a:blip r:embed="rId82"/>
                    <a:stretch>
                      <a:fillRect/>
                    </a:stretch>
                  </pic:blipFill>
                  <pic:spPr>
                    <a:xfrm>
                      <a:off x="0" y="0"/>
                      <a:ext cx="5041900" cy="5850890"/>
                    </a:xfrm>
                    <a:prstGeom prst="rect">
                      <a:avLst/>
                    </a:prstGeom>
                  </pic:spPr>
                </pic:pic>
              </a:graphicData>
            </a:graphic>
          </wp:inline>
        </w:drawing>
      </w:r>
    </w:p>
    <w:p w:rsidR="0018757A" w:rsidRDefault="0018757A" w:rsidP="0018757A">
      <w:pPr>
        <w:jc w:val="center"/>
        <w:rPr>
          <w:b/>
          <w:sz w:val="28"/>
          <w:lang w:val="en-US"/>
        </w:rPr>
      </w:pPr>
    </w:p>
    <w:p w:rsidR="0018757A" w:rsidRDefault="0018757A" w:rsidP="0018757A">
      <w:pPr>
        <w:jc w:val="center"/>
        <w:rPr>
          <w:b/>
          <w:sz w:val="28"/>
          <w:lang w:val="en-US"/>
        </w:rPr>
      </w:pPr>
    </w:p>
    <w:p w:rsidR="0018757A" w:rsidRDefault="0018757A" w:rsidP="0018757A">
      <w:pPr>
        <w:jc w:val="center"/>
        <w:rPr>
          <w:b/>
          <w:sz w:val="28"/>
          <w:lang w:val="en-US"/>
        </w:rPr>
      </w:pPr>
    </w:p>
    <w:p w:rsidR="0018757A" w:rsidRDefault="0018757A" w:rsidP="0018757A">
      <w:pPr>
        <w:jc w:val="center"/>
        <w:rPr>
          <w:b/>
          <w:sz w:val="28"/>
          <w:lang w:val="en-US"/>
        </w:rPr>
      </w:pPr>
    </w:p>
    <w:p w:rsidR="0018757A" w:rsidRDefault="0018757A" w:rsidP="0018757A">
      <w:pPr>
        <w:jc w:val="center"/>
        <w:rPr>
          <w:b/>
          <w:sz w:val="28"/>
          <w:lang w:val="en-US"/>
        </w:rPr>
      </w:pPr>
    </w:p>
    <w:p w:rsidR="0018757A" w:rsidRDefault="0018757A" w:rsidP="0018757A">
      <w:pPr>
        <w:jc w:val="center"/>
        <w:rPr>
          <w:b/>
          <w:sz w:val="28"/>
          <w:lang w:val="en-US"/>
        </w:rPr>
      </w:pPr>
    </w:p>
    <w:p w:rsidR="0018757A" w:rsidRDefault="0018757A" w:rsidP="0018757A">
      <w:pPr>
        <w:jc w:val="center"/>
        <w:rPr>
          <w:b/>
          <w:sz w:val="28"/>
          <w:lang w:val="en-US"/>
        </w:rPr>
      </w:pPr>
    </w:p>
    <w:p w:rsidR="0018757A" w:rsidRDefault="0018757A" w:rsidP="0018757A">
      <w:pPr>
        <w:jc w:val="center"/>
        <w:rPr>
          <w:b/>
          <w:sz w:val="28"/>
          <w:lang w:val="en-US"/>
        </w:rPr>
      </w:pPr>
    </w:p>
    <w:p w:rsidR="0018757A" w:rsidRDefault="0018757A" w:rsidP="0018757A">
      <w:pPr>
        <w:jc w:val="center"/>
        <w:rPr>
          <w:b/>
          <w:sz w:val="28"/>
          <w:lang w:val="en-US"/>
        </w:rPr>
      </w:pPr>
    </w:p>
    <w:p w:rsidR="0018757A" w:rsidRDefault="0018757A" w:rsidP="0018757A">
      <w:pPr>
        <w:jc w:val="center"/>
        <w:rPr>
          <w:b/>
          <w:sz w:val="28"/>
          <w:lang w:val="en-US"/>
        </w:rPr>
      </w:pPr>
      <w:r>
        <w:rPr>
          <w:b/>
          <w:sz w:val="28"/>
          <w:lang w:val="en-US"/>
        </w:rPr>
        <w:lastRenderedPageBreak/>
        <w:t>SURAT BALASAN PENELITIAN</w:t>
      </w:r>
    </w:p>
    <w:p w:rsidR="0018757A" w:rsidRDefault="0018757A" w:rsidP="0018757A">
      <w:pPr>
        <w:jc w:val="center"/>
        <w:rPr>
          <w:b/>
          <w:sz w:val="28"/>
          <w:lang w:val="en-US"/>
        </w:rPr>
      </w:pPr>
    </w:p>
    <w:p w:rsidR="0018757A" w:rsidRDefault="0018757A" w:rsidP="0018757A">
      <w:pPr>
        <w:jc w:val="center"/>
        <w:rPr>
          <w:b/>
          <w:sz w:val="28"/>
          <w:lang w:val="en-US"/>
        </w:rPr>
      </w:pPr>
      <w:r>
        <w:rPr>
          <w:b/>
          <w:noProof/>
          <w:sz w:val="28"/>
          <w:lang w:val="en-US"/>
        </w:rPr>
        <w:drawing>
          <wp:inline distT="0" distB="0" distL="0" distR="0">
            <wp:extent cx="5041900" cy="7237095"/>
            <wp:effectExtent l="19050" t="0" r="6350" b="0"/>
            <wp:docPr id="9" name="Picture 8" descr="IMG_20220817_153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20817_153426.JPG"/>
                    <pic:cNvPicPr/>
                  </pic:nvPicPr>
                  <pic:blipFill>
                    <a:blip r:embed="rId83"/>
                    <a:stretch>
                      <a:fillRect/>
                    </a:stretch>
                  </pic:blipFill>
                  <pic:spPr>
                    <a:xfrm>
                      <a:off x="0" y="0"/>
                      <a:ext cx="5041900" cy="7237095"/>
                    </a:xfrm>
                    <a:prstGeom prst="rect">
                      <a:avLst/>
                    </a:prstGeom>
                  </pic:spPr>
                </pic:pic>
              </a:graphicData>
            </a:graphic>
          </wp:inline>
        </w:drawing>
      </w:r>
    </w:p>
    <w:p w:rsidR="0018757A" w:rsidRDefault="0018757A" w:rsidP="0018757A">
      <w:pPr>
        <w:jc w:val="center"/>
        <w:rPr>
          <w:b/>
          <w:sz w:val="28"/>
          <w:lang w:val="en-US"/>
        </w:rPr>
      </w:pPr>
    </w:p>
    <w:p w:rsidR="0018757A" w:rsidRDefault="0018757A" w:rsidP="00AF04CA">
      <w:pPr>
        <w:rPr>
          <w:b/>
          <w:sz w:val="28"/>
          <w:lang w:val="en-US"/>
        </w:rPr>
      </w:pPr>
    </w:p>
    <w:p w:rsidR="0018757A" w:rsidRDefault="0018757A" w:rsidP="0018757A">
      <w:pPr>
        <w:jc w:val="center"/>
        <w:rPr>
          <w:b/>
          <w:sz w:val="28"/>
          <w:lang w:val="en-US"/>
        </w:rPr>
      </w:pPr>
    </w:p>
    <w:p w:rsidR="00253FDB" w:rsidRDefault="00253FDB" w:rsidP="00253FDB">
      <w:pPr>
        <w:jc w:val="center"/>
        <w:rPr>
          <w:b/>
          <w:sz w:val="28"/>
          <w:lang w:val="en-US"/>
        </w:rPr>
      </w:pPr>
      <w:r>
        <w:rPr>
          <w:b/>
          <w:sz w:val="28"/>
          <w:lang w:val="en-US"/>
        </w:rPr>
        <w:t>SURAT REKOMENDASI BEBAS PLAGIASI</w:t>
      </w:r>
    </w:p>
    <w:p w:rsidR="00253FDB" w:rsidRDefault="00253FDB" w:rsidP="00253FDB">
      <w:pPr>
        <w:jc w:val="center"/>
        <w:rPr>
          <w:b/>
          <w:sz w:val="28"/>
          <w:lang w:val="en-US"/>
        </w:rPr>
      </w:pPr>
    </w:p>
    <w:p w:rsidR="00253FDB" w:rsidRDefault="00253FDB" w:rsidP="0018757A">
      <w:pPr>
        <w:jc w:val="center"/>
        <w:rPr>
          <w:b/>
          <w:sz w:val="28"/>
          <w:lang w:val="en-US"/>
        </w:rPr>
      </w:pPr>
      <w:r>
        <w:rPr>
          <w:b/>
          <w:noProof/>
          <w:sz w:val="28"/>
          <w:lang w:val="en-US"/>
        </w:rPr>
        <w:drawing>
          <wp:inline distT="0" distB="0" distL="0" distR="0">
            <wp:extent cx="5041900" cy="7124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20220818_151337.JPG"/>
                    <pic:cNvPicPr/>
                  </pic:nvPicPr>
                  <pic:blipFill>
                    <a:blip r:embed="rId84">
                      <a:extLst>
                        <a:ext uri="{28A0092B-C50C-407E-A947-70E740481C1C}">
                          <a14:useLocalDpi xmlns:a14="http://schemas.microsoft.com/office/drawing/2010/main" val="0"/>
                        </a:ext>
                      </a:extLst>
                    </a:blip>
                    <a:stretch>
                      <a:fillRect/>
                    </a:stretch>
                  </pic:blipFill>
                  <pic:spPr>
                    <a:xfrm>
                      <a:off x="0" y="0"/>
                      <a:ext cx="5041900" cy="7124700"/>
                    </a:xfrm>
                    <a:prstGeom prst="rect">
                      <a:avLst/>
                    </a:prstGeom>
                  </pic:spPr>
                </pic:pic>
              </a:graphicData>
            </a:graphic>
          </wp:inline>
        </w:drawing>
      </w:r>
    </w:p>
    <w:p w:rsidR="00253FDB" w:rsidRDefault="00253FDB" w:rsidP="0018757A">
      <w:pPr>
        <w:jc w:val="center"/>
        <w:rPr>
          <w:b/>
          <w:sz w:val="28"/>
          <w:lang w:val="en-US"/>
        </w:rPr>
      </w:pPr>
    </w:p>
    <w:p w:rsidR="00253FDB" w:rsidRDefault="00253FDB" w:rsidP="00AF04CA">
      <w:pPr>
        <w:rPr>
          <w:b/>
          <w:sz w:val="28"/>
          <w:lang w:val="en-US"/>
        </w:rPr>
      </w:pPr>
    </w:p>
    <w:p w:rsidR="00AF04CA" w:rsidRDefault="00AF04CA" w:rsidP="00AF04CA">
      <w:pPr>
        <w:jc w:val="center"/>
        <w:rPr>
          <w:b/>
          <w:sz w:val="28"/>
          <w:lang w:val="en-US"/>
        </w:rPr>
      </w:pPr>
      <w:r>
        <w:rPr>
          <w:b/>
          <w:sz w:val="28"/>
          <w:lang w:val="en-US"/>
        </w:rPr>
        <w:lastRenderedPageBreak/>
        <w:t>HASIL TURNITIN</w:t>
      </w:r>
    </w:p>
    <w:p w:rsidR="00AF04CA" w:rsidRDefault="00AF04CA" w:rsidP="00AF04CA">
      <w:pPr>
        <w:jc w:val="center"/>
        <w:rPr>
          <w:b/>
          <w:sz w:val="28"/>
          <w:lang w:val="en-US"/>
        </w:rPr>
      </w:pPr>
    </w:p>
    <w:p w:rsidR="00AF04CA" w:rsidRDefault="00AF04CA" w:rsidP="00AF04CA">
      <w:pPr>
        <w:jc w:val="center"/>
        <w:rPr>
          <w:b/>
          <w:sz w:val="28"/>
          <w:lang w:val="en-US"/>
        </w:rPr>
      </w:pPr>
      <w:r>
        <w:rPr>
          <w:b/>
          <w:noProof/>
          <w:sz w:val="28"/>
          <w:lang w:val="en-US"/>
        </w:rPr>
        <w:drawing>
          <wp:inline distT="0" distB="0" distL="0" distR="0">
            <wp:extent cx="5041900" cy="68306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20220817-WA0005.jpg"/>
                    <pic:cNvPicPr/>
                  </pic:nvPicPr>
                  <pic:blipFill>
                    <a:blip r:embed="rId85">
                      <a:extLst>
                        <a:ext uri="{28A0092B-C50C-407E-A947-70E740481C1C}">
                          <a14:useLocalDpi xmlns:a14="http://schemas.microsoft.com/office/drawing/2010/main" val="0"/>
                        </a:ext>
                      </a:extLst>
                    </a:blip>
                    <a:stretch>
                      <a:fillRect/>
                    </a:stretch>
                  </pic:blipFill>
                  <pic:spPr>
                    <a:xfrm>
                      <a:off x="0" y="0"/>
                      <a:ext cx="5041900" cy="6830695"/>
                    </a:xfrm>
                    <a:prstGeom prst="rect">
                      <a:avLst/>
                    </a:prstGeom>
                  </pic:spPr>
                </pic:pic>
              </a:graphicData>
            </a:graphic>
          </wp:inline>
        </w:drawing>
      </w:r>
    </w:p>
    <w:p w:rsidR="00AF04CA" w:rsidRDefault="00AF04CA" w:rsidP="0018757A">
      <w:pPr>
        <w:jc w:val="center"/>
        <w:rPr>
          <w:b/>
          <w:sz w:val="28"/>
          <w:lang w:val="en-US"/>
        </w:rPr>
      </w:pPr>
    </w:p>
    <w:p w:rsidR="00AF04CA" w:rsidRDefault="00AF04CA" w:rsidP="0018757A">
      <w:pPr>
        <w:jc w:val="center"/>
        <w:rPr>
          <w:b/>
          <w:sz w:val="28"/>
          <w:lang w:val="en-US"/>
        </w:rPr>
      </w:pPr>
    </w:p>
    <w:p w:rsidR="00AF04CA" w:rsidRDefault="00AF04CA" w:rsidP="0018757A">
      <w:pPr>
        <w:jc w:val="center"/>
        <w:rPr>
          <w:b/>
          <w:sz w:val="28"/>
          <w:lang w:val="en-US"/>
        </w:rPr>
      </w:pPr>
    </w:p>
    <w:p w:rsidR="00AF04CA" w:rsidRDefault="00AF04CA" w:rsidP="0018757A">
      <w:pPr>
        <w:jc w:val="center"/>
        <w:rPr>
          <w:b/>
          <w:sz w:val="28"/>
          <w:lang w:val="en-US"/>
        </w:rPr>
      </w:pPr>
    </w:p>
    <w:p w:rsidR="0018757A" w:rsidRDefault="0018757A" w:rsidP="00AF04CA">
      <w:pPr>
        <w:jc w:val="center"/>
        <w:rPr>
          <w:b/>
          <w:sz w:val="28"/>
          <w:lang w:val="en-US"/>
        </w:rPr>
      </w:pPr>
      <w:r>
        <w:rPr>
          <w:b/>
          <w:sz w:val="28"/>
          <w:lang w:val="en-US"/>
        </w:rPr>
        <w:lastRenderedPageBreak/>
        <w:t xml:space="preserve">SURAT </w:t>
      </w:r>
      <w:r w:rsidR="007869A9">
        <w:rPr>
          <w:b/>
          <w:sz w:val="28"/>
          <w:lang w:val="en-US"/>
        </w:rPr>
        <w:t xml:space="preserve">KETERANGAN </w:t>
      </w:r>
      <w:r>
        <w:rPr>
          <w:b/>
          <w:sz w:val="28"/>
          <w:lang w:val="en-US"/>
        </w:rPr>
        <w:t>BEBAS PUSTAKA</w:t>
      </w:r>
    </w:p>
    <w:p w:rsidR="00AF04CA" w:rsidRDefault="00AF04CA" w:rsidP="00AF04CA">
      <w:pPr>
        <w:jc w:val="center"/>
        <w:rPr>
          <w:b/>
          <w:sz w:val="28"/>
          <w:lang w:val="en-US"/>
        </w:rPr>
      </w:pPr>
    </w:p>
    <w:p w:rsidR="0018757A" w:rsidRPr="0018757A" w:rsidRDefault="0018757A" w:rsidP="0018757A">
      <w:pPr>
        <w:jc w:val="center"/>
        <w:rPr>
          <w:b/>
          <w:sz w:val="28"/>
          <w:lang w:val="en-US"/>
        </w:rPr>
      </w:pPr>
      <w:r>
        <w:rPr>
          <w:b/>
          <w:noProof/>
          <w:sz w:val="28"/>
          <w:lang w:val="en-US"/>
        </w:rPr>
        <w:drawing>
          <wp:inline distT="0" distB="0" distL="0" distR="0">
            <wp:extent cx="5041900" cy="6682740"/>
            <wp:effectExtent l="19050" t="0" r="6350" b="0"/>
            <wp:docPr id="11" name="Picture 10" descr="IMG_20220817_153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20817_153343.JPG"/>
                    <pic:cNvPicPr/>
                  </pic:nvPicPr>
                  <pic:blipFill>
                    <a:blip r:embed="rId86"/>
                    <a:stretch>
                      <a:fillRect/>
                    </a:stretch>
                  </pic:blipFill>
                  <pic:spPr>
                    <a:xfrm>
                      <a:off x="0" y="0"/>
                      <a:ext cx="5041900" cy="6682740"/>
                    </a:xfrm>
                    <a:prstGeom prst="rect">
                      <a:avLst/>
                    </a:prstGeom>
                  </pic:spPr>
                </pic:pic>
              </a:graphicData>
            </a:graphic>
          </wp:inline>
        </w:drawing>
      </w:r>
    </w:p>
    <w:sectPr w:rsidR="0018757A" w:rsidRPr="0018757A" w:rsidSect="007869A9">
      <w:headerReference w:type="default" r:id="rId87"/>
      <w:pgSz w:w="11909" w:h="16840" w:code="9"/>
      <w:pgMar w:top="2268" w:right="1701" w:bottom="1701" w:left="2268" w:header="720" w:footer="720" w:gutter="0"/>
      <w:pgNumType w:start="7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31BB7" w:rsidRDefault="00531BB7" w:rsidP="0099409F">
      <w:r>
        <w:separator/>
      </w:r>
    </w:p>
  </w:endnote>
  <w:endnote w:type="continuationSeparator" w:id="0">
    <w:p w:rsidR="00531BB7" w:rsidRDefault="00531BB7" w:rsidP="009940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79835052"/>
      <w:docPartObj>
        <w:docPartGallery w:val="Page Numbers (Bottom of Page)"/>
        <w:docPartUnique/>
      </w:docPartObj>
    </w:sdtPr>
    <w:sdtEndPr>
      <w:rPr>
        <w:noProof/>
      </w:rPr>
    </w:sdtEndPr>
    <w:sdtContent>
      <w:p w:rsidR="007F3B5E" w:rsidRDefault="007F3B5E">
        <w:pPr>
          <w:pStyle w:val="Footer"/>
          <w:jc w:val="center"/>
        </w:pPr>
        <w:r>
          <w:fldChar w:fldCharType="begin"/>
        </w:r>
        <w:r>
          <w:instrText xml:space="preserve"> PAGE   \* MERGEFORMAT </w:instrText>
        </w:r>
        <w:r>
          <w:fldChar w:fldCharType="separate"/>
        </w:r>
        <w:r>
          <w:rPr>
            <w:noProof/>
          </w:rPr>
          <w:t>vi</w:t>
        </w:r>
        <w:r>
          <w:rPr>
            <w:noProof/>
          </w:rPr>
          <w:fldChar w:fldCharType="end"/>
        </w:r>
      </w:p>
    </w:sdtContent>
  </w:sdt>
  <w:p w:rsidR="007F3B5E" w:rsidRDefault="007F3B5E">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3B5E" w:rsidRDefault="007F3B5E">
    <w:pPr>
      <w:pStyle w:val="Footer"/>
      <w:jc w:val="center"/>
    </w:pPr>
  </w:p>
  <w:p w:rsidR="007F3B5E" w:rsidRDefault="007F3B5E" w:rsidP="0003365E">
    <w:pPr>
      <w:pStyle w:val="Footer"/>
      <w:jc w:val="cen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cs="Times New Roman"/>
        <w:sz w:val="24"/>
        <w:szCs w:val="24"/>
      </w:rPr>
      <w:id w:val="-278489409"/>
      <w:docPartObj>
        <w:docPartGallery w:val="Page Numbers (Bottom of Page)"/>
        <w:docPartUnique/>
      </w:docPartObj>
    </w:sdtPr>
    <w:sdtEndPr>
      <w:rPr>
        <w:noProof/>
      </w:rPr>
    </w:sdtEndPr>
    <w:sdtContent>
      <w:p w:rsidR="00F81A1A" w:rsidRPr="00F81A1A" w:rsidRDefault="00F81A1A">
        <w:pPr>
          <w:pStyle w:val="Footer"/>
          <w:jc w:val="center"/>
          <w:rPr>
            <w:rFonts w:ascii="Times New Roman" w:hAnsi="Times New Roman" w:cs="Times New Roman"/>
            <w:sz w:val="24"/>
            <w:szCs w:val="24"/>
          </w:rPr>
        </w:pPr>
        <w:r w:rsidRPr="00F81A1A">
          <w:rPr>
            <w:rFonts w:ascii="Times New Roman" w:hAnsi="Times New Roman" w:cs="Times New Roman"/>
            <w:sz w:val="24"/>
            <w:szCs w:val="24"/>
          </w:rPr>
          <w:fldChar w:fldCharType="begin"/>
        </w:r>
        <w:r w:rsidRPr="00F81A1A">
          <w:rPr>
            <w:rFonts w:ascii="Times New Roman" w:hAnsi="Times New Roman" w:cs="Times New Roman"/>
            <w:sz w:val="24"/>
            <w:szCs w:val="24"/>
          </w:rPr>
          <w:instrText xml:space="preserve"> PAGE   \* MERGEFORMAT </w:instrText>
        </w:r>
        <w:r w:rsidRPr="00F81A1A">
          <w:rPr>
            <w:rFonts w:ascii="Times New Roman" w:hAnsi="Times New Roman" w:cs="Times New Roman"/>
            <w:sz w:val="24"/>
            <w:szCs w:val="24"/>
          </w:rPr>
          <w:fldChar w:fldCharType="separate"/>
        </w:r>
        <w:r w:rsidR="005D018C">
          <w:rPr>
            <w:rFonts w:ascii="Times New Roman" w:hAnsi="Times New Roman" w:cs="Times New Roman"/>
            <w:noProof/>
            <w:sz w:val="24"/>
            <w:szCs w:val="24"/>
          </w:rPr>
          <w:t>34</w:t>
        </w:r>
        <w:r w:rsidRPr="00F81A1A">
          <w:rPr>
            <w:rFonts w:ascii="Times New Roman" w:hAnsi="Times New Roman" w:cs="Times New Roman"/>
            <w:noProof/>
            <w:sz w:val="24"/>
            <w:szCs w:val="24"/>
          </w:rPr>
          <w:fldChar w:fldCharType="end"/>
        </w:r>
      </w:p>
    </w:sdtContent>
  </w:sdt>
  <w:p w:rsidR="007F3B5E" w:rsidRDefault="007F3B5E">
    <w:pPr>
      <w:pStyle w:val="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31260450"/>
      <w:docPartObj>
        <w:docPartGallery w:val="Page Numbers (Bottom of Page)"/>
        <w:docPartUnique/>
      </w:docPartObj>
    </w:sdtPr>
    <w:sdtEndPr>
      <w:rPr>
        <w:rFonts w:ascii="Times New Roman" w:hAnsi="Times New Roman" w:cs="Times New Roman"/>
        <w:noProof/>
        <w:sz w:val="24"/>
      </w:rPr>
    </w:sdtEndPr>
    <w:sdtContent>
      <w:p w:rsidR="00F81A1A" w:rsidRPr="00AB0E91" w:rsidRDefault="00F81A1A">
        <w:pPr>
          <w:pStyle w:val="Footer"/>
          <w:jc w:val="center"/>
          <w:rPr>
            <w:rFonts w:ascii="Times New Roman" w:hAnsi="Times New Roman" w:cs="Times New Roman"/>
            <w:sz w:val="24"/>
          </w:rPr>
        </w:pPr>
        <w:r>
          <w:rPr>
            <w:rFonts w:ascii="Times New Roman" w:hAnsi="Times New Roman" w:cs="Times New Roman"/>
            <w:sz w:val="24"/>
          </w:rPr>
          <w:t>62</w:t>
        </w:r>
      </w:p>
    </w:sdtContent>
  </w:sdt>
  <w:p w:rsidR="00F81A1A" w:rsidRDefault="00F81A1A">
    <w:pPr>
      <w:pStyle w:val="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82748201"/>
      <w:docPartObj>
        <w:docPartGallery w:val="Page Numbers (Bottom of Page)"/>
        <w:docPartUnique/>
      </w:docPartObj>
    </w:sdtPr>
    <w:sdtEndPr>
      <w:rPr>
        <w:rFonts w:ascii="Times New Roman" w:hAnsi="Times New Roman" w:cs="Times New Roman"/>
        <w:noProof/>
        <w:sz w:val="24"/>
      </w:rPr>
    </w:sdtEndPr>
    <w:sdtContent>
      <w:p w:rsidR="00F81A1A" w:rsidRPr="00AB0E91" w:rsidRDefault="00F81A1A">
        <w:pPr>
          <w:pStyle w:val="Footer"/>
          <w:jc w:val="center"/>
          <w:rPr>
            <w:rFonts w:ascii="Times New Roman" w:hAnsi="Times New Roman" w:cs="Times New Roman"/>
            <w:sz w:val="24"/>
          </w:rPr>
        </w:pPr>
        <w:r>
          <w:rPr>
            <w:rFonts w:ascii="Times New Roman" w:hAnsi="Times New Roman" w:cs="Times New Roman"/>
            <w:sz w:val="24"/>
          </w:rPr>
          <w:t>70</w:t>
        </w:r>
      </w:p>
    </w:sdtContent>
  </w:sdt>
  <w:p w:rsidR="00F81A1A" w:rsidRDefault="00F81A1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31563669"/>
      <w:docPartObj>
        <w:docPartGallery w:val="Page Numbers (Bottom of Page)"/>
        <w:docPartUnique/>
      </w:docPartObj>
    </w:sdtPr>
    <w:sdtEndPr>
      <w:rPr>
        <w:rFonts w:ascii="Times New Roman" w:hAnsi="Times New Roman" w:cs="Times New Roman"/>
        <w:noProof/>
        <w:sz w:val="24"/>
      </w:rPr>
    </w:sdtEndPr>
    <w:sdtContent>
      <w:p w:rsidR="007F3B5E" w:rsidRPr="00473AA4" w:rsidRDefault="007F3B5E">
        <w:pPr>
          <w:pStyle w:val="Footer"/>
          <w:jc w:val="center"/>
          <w:rPr>
            <w:rFonts w:ascii="Times New Roman" w:hAnsi="Times New Roman" w:cs="Times New Roman"/>
            <w:sz w:val="24"/>
          </w:rPr>
        </w:pPr>
        <w:r w:rsidRPr="00473AA4">
          <w:rPr>
            <w:rFonts w:ascii="Times New Roman" w:hAnsi="Times New Roman" w:cs="Times New Roman"/>
            <w:sz w:val="24"/>
          </w:rPr>
          <w:fldChar w:fldCharType="begin"/>
        </w:r>
        <w:r w:rsidRPr="00473AA4">
          <w:rPr>
            <w:rFonts w:ascii="Times New Roman" w:hAnsi="Times New Roman" w:cs="Times New Roman"/>
            <w:sz w:val="24"/>
          </w:rPr>
          <w:instrText xml:space="preserve"> PAGE   \* MERGEFORMAT </w:instrText>
        </w:r>
        <w:r w:rsidRPr="00473AA4">
          <w:rPr>
            <w:rFonts w:ascii="Times New Roman" w:hAnsi="Times New Roman" w:cs="Times New Roman"/>
            <w:sz w:val="24"/>
          </w:rPr>
          <w:fldChar w:fldCharType="separate"/>
        </w:r>
        <w:r w:rsidR="005D018C">
          <w:rPr>
            <w:rFonts w:ascii="Times New Roman" w:hAnsi="Times New Roman" w:cs="Times New Roman"/>
            <w:noProof/>
            <w:sz w:val="24"/>
          </w:rPr>
          <w:t>vi</w:t>
        </w:r>
        <w:r w:rsidRPr="00473AA4">
          <w:rPr>
            <w:rFonts w:ascii="Times New Roman" w:hAnsi="Times New Roman" w:cs="Times New Roman"/>
            <w:noProof/>
            <w:sz w:val="24"/>
          </w:rPr>
          <w:fldChar w:fldCharType="end"/>
        </w:r>
      </w:p>
    </w:sdtContent>
  </w:sdt>
  <w:p w:rsidR="007F3B5E" w:rsidRDefault="007F3B5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3B5E" w:rsidRPr="00A237B6" w:rsidRDefault="007F3B5E">
    <w:pPr>
      <w:pStyle w:val="Footer"/>
      <w:jc w:val="center"/>
      <w:rPr>
        <w:rFonts w:ascii="Times New Roman" w:hAnsi="Times New Roman" w:cs="Times New Roman"/>
        <w:sz w:val="24"/>
        <w:szCs w:val="24"/>
      </w:rPr>
    </w:pPr>
  </w:p>
  <w:p w:rsidR="007F3B5E" w:rsidRDefault="007F3B5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18850658"/>
      <w:docPartObj>
        <w:docPartGallery w:val="Page Numbers (Bottom of Page)"/>
        <w:docPartUnique/>
      </w:docPartObj>
    </w:sdtPr>
    <w:sdtEndPr>
      <w:rPr>
        <w:rFonts w:ascii="Times New Roman" w:hAnsi="Times New Roman" w:cs="Times New Roman"/>
        <w:noProof/>
        <w:sz w:val="24"/>
      </w:rPr>
    </w:sdtEndPr>
    <w:sdtContent>
      <w:p w:rsidR="00F81A1A" w:rsidRPr="00473AA4" w:rsidRDefault="00F81A1A">
        <w:pPr>
          <w:pStyle w:val="Footer"/>
          <w:jc w:val="center"/>
          <w:rPr>
            <w:rFonts w:ascii="Times New Roman" w:hAnsi="Times New Roman" w:cs="Times New Roman"/>
            <w:sz w:val="24"/>
          </w:rPr>
        </w:pPr>
        <w:r w:rsidRPr="00473AA4">
          <w:rPr>
            <w:rFonts w:ascii="Times New Roman" w:hAnsi="Times New Roman" w:cs="Times New Roman"/>
            <w:sz w:val="24"/>
          </w:rPr>
          <w:fldChar w:fldCharType="begin"/>
        </w:r>
        <w:r w:rsidRPr="00473AA4">
          <w:rPr>
            <w:rFonts w:ascii="Times New Roman" w:hAnsi="Times New Roman" w:cs="Times New Roman"/>
            <w:sz w:val="24"/>
          </w:rPr>
          <w:instrText xml:space="preserve"> PAGE   \* MERGEFORMAT </w:instrText>
        </w:r>
        <w:r w:rsidRPr="00473AA4">
          <w:rPr>
            <w:rFonts w:ascii="Times New Roman" w:hAnsi="Times New Roman" w:cs="Times New Roman"/>
            <w:sz w:val="24"/>
          </w:rPr>
          <w:fldChar w:fldCharType="separate"/>
        </w:r>
        <w:r w:rsidR="005D018C">
          <w:rPr>
            <w:rFonts w:ascii="Times New Roman" w:hAnsi="Times New Roman" w:cs="Times New Roman"/>
            <w:noProof/>
            <w:sz w:val="24"/>
          </w:rPr>
          <w:t>xiv</w:t>
        </w:r>
        <w:r w:rsidRPr="00473AA4">
          <w:rPr>
            <w:rFonts w:ascii="Times New Roman" w:hAnsi="Times New Roman" w:cs="Times New Roman"/>
            <w:noProof/>
            <w:sz w:val="24"/>
          </w:rPr>
          <w:fldChar w:fldCharType="end"/>
        </w:r>
      </w:p>
    </w:sdtContent>
  </w:sdt>
  <w:p w:rsidR="007F3B5E" w:rsidRDefault="007F3B5E">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59865355"/>
      <w:docPartObj>
        <w:docPartGallery w:val="Page Numbers (Bottom of Page)"/>
        <w:docPartUnique/>
      </w:docPartObj>
    </w:sdtPr>
    <w:sdtEndPr>
      <w:rPr>
        <w:noProof/>
      </w:rPr>
    </w:sdtEndPr>
    <w:sdtContent>
      <w:p w:rsidR="007F3B5E" w:rsidRDefault="007F3B5E">
        <w:pPr>
          <w:pStyle w:val="Footer"/>
          <w:jc w:val="center"/>
        </w:pPr>
        <w:r w:rsidRPr="00473AA4">
          <w:rPr>
            <w:rFonts w:ascii="Times New Roman" w:hAnsi="Times New Roman" w:cs="Times New Roman"/>
            <w:sz w:val="24"/>
          </w:rPr>
          <w:fldChar w:fldCharType="begin"/>
        </w:r>
        <w:r w:rsidRPr="00473AA4">
          <w:rPr>
            <w:rFonts w:ascii="Times New Roman" w:hAnsi="Times New Roman" w:cs="Times New Roman"/>
            <w:sz w:val="24"/>
          </w:rPr>
          <w:instrText xml:space="preserve"> PAGE   \* MERGEFORMAT </w:instrText>
        </w:r>
        <w:r w:rsidRPr="00473AA4">
          <w:rPr>
            <w:rFonts w:ascii="Times New Roman" w:hAnsi="Times New Roman" w:cs="Times New Roman"/>
            <w:sz w:val="24"/>
          </w:rPr>
          <w:fldChar w:fldCharType="separate"/>
        </w:r>
        <w:r w:rsidR="005D018C">
          <w:rPr>
            <w:rFonts w:ascii="Times New Roman" w:hAnsi="Times New Roman" w:cs="Times New Roman"/>
            <w:noProof/>
            <w:sz w:val="24"/>
          </w:rPr>
          <w:t>vii</w:t>
        </w:r>
        <w:r w:rsidRPr="00473AA4">
          <w:rPr>
            <w:rFonts w:ascii="Times New Roman" w:hAnsi="Times New Roman" w:cs="Times New Roman"/>
            <w:noProof/>
            <w:sz w:val="24"/>
          </w:rPr>
          <w:fldChar w:fldCharType="end"/>
        </w:r>
      </w:p>
    </w:sdtContent>
  </w:sdt>
  <w:p w:rsidR="007F3B5E" w:rsidRDefault="007F3B5E">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3B5E" w:rsidRDefault="007F3B5E">
    <w:pPr>
      <w:pStyle w:val="Footer"/>
      <w:jc w:val="center"/>
    </w:pPr>
  </w:p>
  <w:p w:rsidR="007F3B5E" w:rsidRDefault="007F3B5E">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3B5E" w:rsidRPr="00473AA4" w:rsidRDefault="00F81A1A">
    <w:pPr>
      <w:pStyle w:val="Footer"/>
      <w:jc w:val="center"/>
      <w:rPr>
        <w:rFonts w:ascii="Times New Roman" w:hAnsi="Times New Roman" w:cs="Times New Roman"/>
        <w:sz w:val="24"/>
      </w:rPr>
    </w:pPr>
    <w:r w:rsidRPr="00473AA4">
      <w:rPr>
        <w:rFonts w:ascii="Times New Roman" w:hAnsi="Times New Roman" w:cs="Times New Roman"/>
        <w:sz w:val="24"/>
      </w:rPr>
      <w:t>1</w:t>
    </w:r>
  </w:p>
  <w:p w:rsidR="007F3B5E" w:rsidRDefault="007F3B5E">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3B5E" w:rsidRDefault="007F3B5E">
    <w:pPr>
      <w:pStyle w:val="Footer"/>
      <w:jc w:val="center"/>
    </w:pPr>
  </w:p>
  <w:p w:rsidR="007F3B5E" w:rsidRDefault="007F3B5E">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05104180"/>
      <w:docPartObj>
        <w:docPartGallery w:val="Page Numbers (Bottom of Page)"/>
        <w:docPartUnique/>
      </w:docPartObj>
    </w:sdtPr>
    <w:sdtEndPr>
      <w:rPr>
        <w:rFonts w:ascii="Times New Roman" w:hAnsi="Times New Roman" w:cs="Times New Roman"/>
        <w:noProof/>
        <w:sz w:val="24"/>
      </w:rPr>
    </w:sdtEndPr>
    <w:sdtContent>
      <w:p w:rsidR="00F81A1A" w:rsidRPr="00473AA4" w:rsidRDefault="00F81A1A">
        <w:pPr>
          <w:pStyle w:val="Footer"/>
          <w:jc w:val="center"/>
          <w:rPr>
            <w:rFonts w:ascii="Times New Roman" w:hAnsi="Times New Roman" w:cs="Times New Roman"/>
            <w:sz w:val="24"/>
          </w:rPr>
        </w:pPr>
        <w:r w:rsidRPr="00473AA4">
          <w:rPr>
            <w:rFonts w:ascii="Times New Roman" w:hAnsi="Times New Roman" w:cs="Times New Roman"/>
            <w:sz w:val="24"/>
          </w:rPr>
          <w:t>6</w:t>
        </w:r>
      </w:p>
    </w:sdtContent>
  </w:sdt>
  <w:p w:rsidR="00F81A1A" w:rsidRDefault="00F81A1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31BB7" w:rsidRDefault="00531BB7" w:rsidP="0099409F">
      <w:r>
        <w:separator/>
      </w:r>
    </w:p>
  </w:footnote>
  <w:footnote w:type="continuationSeparator" w:id="0">
    <w:p w:rsidR="00531BB7" w:rsidRDefault="00531BB7" w:rsidP="0099409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34490014"/>
      <w:docPartObj>
        <w:docPartGallery w:val="Page Numbers (Top of Page)"/>
        <w:docPartUnique/>
      </w:docPartObj>
    </w:sdtPr>
    <w:sdtEndPr>
      <w:rPr>
        <w:noProof/>
      </w:rPr>
    </w:sdtEndPr>
    <w:sdtContent>
      <w:p w:rsidR="007F3B5E" w:rsidRDefault="007F3B5E" w:rsidP="003965D1">
        <w:pPr>
          <w:pStyle w:val="Header"/>
          <w:jc w:val="center"/>
        </w:pPr>
        <w:r>
          <w:fldChar w:fldCharType="begin"/>
        </w:r>
        <w:r>
          <w:instrText xml:space="preserve"> PAGE   \* MERGEFORMAT </w:instrText>
        </w:r>
        <w:r>
          <w:fldChar w:fldCharType="separate"/>
        </w:r>
        <w:r>
          <w:rPr>
            <w:noProof/>
          </w:rPr>
          <w:t>vi</w:t>
        </w:r>
        <w:r>
          <w:rPr>
            <w:noProof/>
          </w:rPr>
          <w:fldChar w:fldCharType="end"/>
        </w:r>
      </w:p>
    </w:sdtContent>
  </w:sdt>
  <w:p w:rsidR="007F3B5E" w:rsidRDefault="007F3B5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3B5E" w:rsidRDefault="007F3B5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15179959"/>
      <w:docPartObj>
        <w:docPartGallery w:val="Page Numbers (Top of Page)"/>
        <w:docPartUnique/>
      </w:docPartObj>
    </w:sdtPr>
    <w:sdtEndPr>
      <w:rPr>
        <w:noProof/>
      </w:rPr>
    </w:sdtEndPr>
    <w:sdtContent>
      <w:p w:rsidR="00F81A1A" w:rsidRDefault="00531BB7">
        <w:pPr>
          <w:pStyle w:val="Header"/>
          <w:jc w:val="right"/>
        </w:pPr>
      </w:p>
    </w:sdtContent>
  </w:sdt>
  <w:p w:rsidR="007F3B5E" w:rsidRDefault="007F3B5E" w:rsidP="00E34632">
    <w:pPr>
      <w:pStyle w:val="Header"/>
      <w:jc w:val="righ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cs="Times New Roman"/>
        <w:sz w:val="24"/>
        <w:szCs w:val="24"/>
      </w:rPr>
      <w:id w:val="1676064949"/>
      <w:docPartObj>
        <w:docPartGallery w:val="Page Numbers (Top of Page)"/>
        <w:docPartUnique/>
      </w:docPartObj>
    </w:sdtPr>
    <w:sdtEndPr>
      <w:rPr>
        <w:noProof/>
      </w:rPr>
    </w:sdtEndPr>
    <w:sdtContent>
      <w:p w:rsidR="006608D8" w:rsidRPr="006608D8" w:rsidRDefault="006608D8">
        <w:pPr>
          <w:pStyle w:val="Header"/>
          <w:jc w:val="right"/>
          <w:rPr>
            <w:rFonts w:ascii="Times New Roman" w:hAnsi="Times New Roman" w:cs="Times New Roman"/>
            <w:sz w:val="24"/>
            <w:szCs w:val="24"/>
          </w:rPr>
        </w:pPr>
        <w:r w:rsidRPr="006608D8">
          <w:rPr>
            <w:rFonts w:ascii="Times New Roman" w:hAnsi="Times New Roman" w:cs="Times New Roman"/>
            <w:sz w:val="24"/>
            <w:szCs w:val="24"/>
          </w:rPr>
          <w:fldChar w:fldCharType="begin"/>
        </w:r>
        <w:r w:rsidRPr="006608D8">
          <w:rPr>
            <w:rFonts w:ascii="Times New Roman" w:hAnsi="Times New Roman" w:cs="Times New Roman"/>
            <w:sz w:val="24"/>
            <w:szCs w:val="24"/>
          </w:rPr>
          <w:instrText xml:space="preserve"> PAGE   \* MERGEFORMAT </w:instrText>
        </w:r>
        <w:r w:rsidRPr="006608D8">
          <w:rPr>
            <w:rFonts w:ascii="Times New Roman" w:hAnsi="Times New Roman" w:cs="Times New Roman"/>
            <w:sz w:val="24"/>
            <w:szCs w:val="24"/>
          </w:rPr>
          <w:fldChar w:fldCharType="separate"/>
        </w:r>
        <w:r w:rsidR="005D018C">
          <w:rPr>
            <w:rFonts w:ascii="Times New Roman" w:hAnsi="Times New Roman" w:cs="Times New Roman"/>
            <w:noProof/>
            <w:sz w:val="24"/>
            <w:szCs w:val="24"/>
          </w:rPr>
          <w:t>5</w:t>
        </w:r>
        <w:r w:rsidRPr="006608D8">
          <w:rPr>
            <w:rFonts w:ascii="Times New Roman" w:hAnsi="Times New Roman" w:cs="Times New Roman"/>
            <w:noProof/>
            <w:sz w:val="24"/>
            <w:szCs w:val="24"/>
          </w:rPr>
          <w:fldChar w:fldCharType="end"/>
        </w:r>
      </w:p>
    </w:sdtContent>
  </w:sdt>
  <w:p w:rsidR="006608D8" w:rsidRDefault="006608D8" w:rsidP="00E34632">
    <w:pPr>
      <w:pStyle w:val="Head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94899108"/>
      <w:docPartObj>
        <w:docPartGallery w:val="Page Numbers (Top of Page)"/>
        <w:docPartUnique/>
      </w:docPartObj>
    </w:sdtPr>
    <w:sdtEndPr>
      <w:rPr>
        <w:rFonts w:ascii="Times New Roman" w:hAnsi="Times New Roman" w:cs="Times New Roman"/>
        <w:noProof/>
        <w:sz w:val="24"/>
      </w:rPr>
    </w:sdtEndPr>
    <w:sdtContent>
      <w:p w:rsidR="007F3B5E" w:rsidRPr="00182979" w:rsidRDefault="007F3B5E">
        <w:pPr>
          <w:pStyle w:val="Header"/>
          <w:jc w:val="right"/>
          <w:rPr>
            <w:rFonts w:ascii="Times New Roman" w:hAnsi="Times New Roman" w:cs="Times New Roman"/>
            <w:sz w:val="24"/>
          </w:rPr>
        </w:pPr>
        <w:r w:rsidRPr="00182979">
          <w:rPr>
            <w:rFonts w:ascii="Times New Roman" w:hAnsi="Times New Roman" w:cs="Times New Roman"/>
            <w:sz w:val="24"/>
          </w:rPr>
          <w:fldChar w:fldCharType="begin"/>
        </w:r>
        <w:r w:rsidRPr="00182979">
          <w:rPr>
            <w:rFonts w:ascii="Times New Roman" w:hAnsi="Times New Roman" w:cs="Times New Roman"/>
            <w:sz w:val="24"/>
          </w:rPr>
          <w:instrText xml:space="preserve"> PAGE   \* MERGEFORMAT </w:instrText>
        </w:r>
        <w:r w:rsidRPr="00182979">
          <w:rPr>
            <w:rFonts w:ascii="Times New Roman" w:hAnsi="Times New Roman" w:cs="Times New Roman"/>
            <w:sz w:val="24"/>
          </w:rPr>
          <w:fldChar w:fldCharType="separate"/>
        </w:r>
        <w:r w:rsidR="005D018C">
          <w:rPr>
            <w:rFonts w:ascii="Times New Roman" w:hAnsi="Times New Roman" w:cs="Times New Roman"/>
            <w:noProof/>
            <w:sz w:val="24"/>
          </w:rPr>
          <w:t>28</w:t>
        </w:r>
        <w:r w:rsidRPr="00182979">
          <w:rPr>
            <w:rFonts w:ascii="Times New Roman" w:hAnsi="Times New Roman" w:cs="Times New Roman"/>
            <w:noProof/>
            <w:sz w:val="24"/>
          </w:rPr>
          <w:fldChar w:fldCharType="end"/>
        </w:r>
      </w:p>
    </w:sdtContent>
  </w:sdt>
  <w:p w:rsidR="007F3B5E" w:rsidRDefault="007F3B5E" w:rsidP="00E34632">
    <w:pPr>
      <w:pStyle w:val="Header"/>
      <w:jc w:val="righ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55008952"/>
      <w:docPartObj>
        <w:docPartGallery w:val="Page Numbers (Top of Page)"/>
        <w:docPartUnique/>
      </w:docPartObj>
    </w:sdtPr>
    <w:sdtEndPr>
      <w:rPr>
        <w:rFonts w:ascii="Times New Roman" w:hAnsi="Times New Roman" w:cs="Times New Roman"/>
        <w:noProof/>
        <w:sz w:val="24"/>
        <w:szCs w:val="24"/>
      </w:rPr>
    </w:sdtEndPr>
    <w:sdtContent>
      <w:p w:rsidR="00F81A1A" w:rsidRPr="00F81A1A" w:rsidRDefault="00F81A1A">
        <w:pPr>
          <w:pStyle w:val="Header"/>
          <w:jc w:val="right"/>
          <w:rPr>
            <w:rFonts w:ascii="Times New Roman" w:hAnsi="Times New Roman" w:cs="Times New Roman"/>
            <w:sz w:val="24"/>
            <w:szCs w:val="24"/>
          </w:rPr>
        </w:pPr>
        <w:r w:rsidRPr="00F81A1A">
          <w:rPr>
            <w:rFonts w:ascii="Times New Roman" w:hAnsi="Times New Roman" w:cs="Times New Roman"/>
            <w:sz w:val="24"/>
            <w:szCs w:val="24"/>
          </w:rPr>
          <w:fldChar w:fldCharType="begin"/>
        </w:r>
        <w:r w:rsidRPr="00F81A1A">
          <w:rPr>
            <w:rFonts w:ascii="Times New Roman" w:hAnsi="Times New Roman" w:cs="Times New Roman"/>
            <w:sz w:val="24"/>
            <w:szCs w:val="24"/>
          </w:rPr>
          <w:instrText xml:space="preserve"> PAGE   \* MERGEFORMAT </w:instrText>
        </w:r>
        <w:r w:rsidRPr="00F81A1A">
          <w:rPr>
            <w:rFonts w:ascii="Times New Roman" w:hAnsi="Times New Roman" w:cs="Times New Roman"/>
            <w:sz w:val="24"/>
            <w:szCs w:val="24"/>
          </w:rPr>
          <w:fldChar w:fldCharType="separate"/>
        </w:r>
        <w:r w:rsidR="005D018C">
          <w:rPr>
            <w:rFonts w:ascii="Times New Roman" w:hAnsi="Times New Roman" w:cs="Times New Roman"/>
            <w:noProof/>
            <w:sz w:val="24"/>
            <w:szCs w:val="24"/>
          </w:rPr>
          <w:t>69</w:t>
        </w:r>
        <w:r w:rsidRPr="00F81A1A">
          <w:rPr>
            <w:rFonts w:ascii="Times New Roman" w:hAnsi="Times New Roman" w:cs="Times New Roman"/>
            <w:noProof/>
            <w:sz w:val="24"/>
            <w:szCs w:val="24"/>
          </w:rPr>
          <w:fldChar w:fldCharType="end"/>
        </w:r>
      </w:p>
    </w:sdtContent>
  </w:sdt>
  <w:p w:rsidR="007F3B5E" w:rsidRDefault="007F3B5E" w:rsidP="00E17E02">
    <w:pPr>
      <w:pStyle w:val="Header"/>
      <w:jc w:val="cent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3B5E" w:rsidRDefault="007F3B5E" w:rsidP="0003365E">
    <w:pPr>
      <w:pStyle w:val="Header"/>
      <w:jc w:val="center"/>
    </w:pPr>
  </w:p>
  <w:p w:rsidR="007F3B5E" w:rsidRDefault="007F3B5E">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81A1A" w:rsidRDefault="00F81A1A" w:rsidP="0003365E">
    <w:pPr>
      <w:pStyle w:val="Header"/>
      <w:jc w:val="center"/>
    </w:pPr>
  </w:p>
  <w:p w:rsidR="00F81A1A" w:rsidRDefault="00F81A1A">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3B5E" w:rsidRDefault="007F3B5E">
    <w:pPr>
      <w:pStyle w:val="Header"/>
      <w:jc w:val="right"/>
    </w:pPr>
  </w:p>
  <w:p w:rsidR="007F3B5E" w:rsidRDefault="007F3B5E" w:rsidP="00E17E02">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AF1C02"/>
    <w:multiLevelType w:val="hybridMultilevel"/>
    <w:tmpl w:val="C1DA4476"/>
    <w:lvl w:ilvl="0" w:tplc="7CAA2514">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
    <w:nsid w:val="031152F1"/>
    <w:multiLevelType w:val="multilevel"/>
    <w:tmpl w:val="781662F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04020312"/>
    <w:multiLevelType w:val="multilevel"/>
    <w:tmpl w:val="25F69B36"/>
    <w:lvl w:ilvl="0">
      <w:start w:val="4"/>
      <w:numFmt w:val="decimal"/>
      <w:lvlText w:val="%1."/>
      <w:lvlJc w:val="left"/>
      <w:pPr>
        <w:ind w:left="1070" w:hanging="360"/>
      </w:pPr>
      <w:rPr>
        <w:rFonts w:hint="default"/>
        <w:b/>
        <w:color w:val="auto"/>
        <w:sz w:val="24"/>
        <w:szCs w:val="24"/>
      </w:rPr>
    </w:lvl>
    <w:lvl w:ilvl="1">
      <w:start w:val="1"/>
      <w:numFmt w:val="decimal"/>
      <w:lvlText w:val="%1.%2."/>
      <w:lvlJc w:val="left"/>
      <w:pPr>
        <w:ind w:left="1020" w:hanging="360"/>
      </w:pPr>
      <w:rPr>
        <w:rFonts w:ascii="Times New Roman" w:hAnsi="Times New Roman" w:cs="Times New Roman" w:hint="default"/>
        <w:b/>
      </w:rPr>
    </w:lvl>
    <w:lvl w:ilvl="2">
      <w:start w:val="1"/>
      <w:numFmt w:val="decimal"/>
      <w:lvlText w:val="%1.%2.%3."/>
      <w:lvlJc w:val="left"/>
      <w:pPr>
        <w:ind w:left="1380" w:hanging="720"/>
      </w:pPr>
      <w:rPr>
        <w:rFonts w:hint="default"/>
        <w:b/>
        <w:color w:val="000000" w:themeColor="text1"/>
        <w:sz w:val="24"/>
        <w:szCs w:val="24"/>
      </w:rPr>
    </w:lvl>
    <w:lvl w:ilvl="3">
      <w:start w:val="1"/>
      <w:numFmt w:val="decimal"/>
      <w:lvlText w:val="%1.%2.%3.%4."/>
      <w:lvlJc w:val="left"/>
      <w:pPr>
        <w:ind w:left="1380" w:hanging="720"/>
      </w:pPr>
      <w:rPr>
        <w:rFonts w:hint="default"/>
        <w:b/>
        <w:bCs/>
        <w:i w:val="0"/>
        <w:iCs w:val="0"/>
        <w:color w:val="000000" w:themeColor="text1"/>
      </w:rPr>
    </w:lvl>
    <w:lvl w:ilvl="4">
      <w:start w:val="1"/>
      <w:numFmt w:val="decimal"/>
      <w:lvlText w:val="%1.%2.%3.%4.%5."/>
      <w:lvlJc w:val="left"/>
      <w:pPr>
        <w:ind w:left="1932" w:hanging="1080"/>
      </w:pPr>
      <w:rPr>
        <w:rFonts w:hint="default"/>
        <w:b/>
        <w:bCs/>
        <w:i w:val="0"/>
      </w:rPr>
    </w:lvl>
    <w:lvl w:ilvl="5">
      <w:start w:val="1"/>
      <w:numFmt w:val="decimal"/>
      <w:lvlText w:val="%1.%2.%3.%4.%5.%6."/>
      <w:lvlJc w:val="left"/>
      <w:pPr>
        <w:ind w:left="1740" w:hanging="1080"/>
      </w:pPr>
      <w:rPr>
        <w:rFonts w:hint="default"/>
      </w:rPr>
    </w:lvl>
    <w:lvl w:ilvl="6">
      <w:start w:val="1"/>
      <w:numFmt w:val="decimal"/>
      <w:lvlText w:val="%1.%2.%3.%4.%5.%6.%7."/>
      <w:lvlJc w:val="left"/>
      <w:pPr>
        <w:ind w:left="2100" w:hanging="1440"/>
      </w:pPr>
      <w:rPr>
        <w:rFonts w:hint="default"/>
      </w:rPr>
    </w:lvl>
    <w:lvl w:ilvl="7">
      <w:start w:val="1"/>
      <w:numFmt w:val="decimal"/>
      <w:lvlText w:val="%1.%2.%3.%4.%5.%6.%7.%8."/>
      <w:lvlJc w:val="left"/>
      <w:pPr>
        <w:ind w:left="2100" w:hanging="1440"/>
      </w:pPr>
      <w:rPr>
        <w:rFonts w:hint="default"/>
      </w:rPr>
    </w:lvl>
    <w:lvl w:ilvl="8">
      <w:start w:val="1"/>
      <w:numFmt w:val="decimal"/>
      <w:lvlText w:val="%1.%2.%3.%4.%5.%6.%7.%8.%9."/>
      <w:lvlJc w:val="left"/>
      <w:pPr>
        <w:ind w:left="2460" w:hanging="1800"/>
      </w:pPr>
      <w:rPr>
        <w:rFonts w:hint="default"/>
      </w:rPr>
    </w:lvl>
  </w:abstractNum>
  <w:abstractNum w:abstractNumId="3">
    <w:nsid w:val="042B098E"/>
    <w:multiLevelType w:val="hybridMultilevel"/>
    <w:tmpl w:val="BF108186"/>
    <w:lvl w:ilvl="0" w:tplc="CBC6EA9A">
      <w:numFmt w:val="bullet"/>
      <w:lvlText w:val="-"/>
      <w:lvlJc w:val="left"/>
      <w:pPr>
        <w:ind w:left="360" w:hanging="360"/>
      </w:pPr>
      <w:rPr>
        <w:rFonts w:ascii="Times New Roman" w:eastAsia="Times New Roman" w:hAnsi="Times New Roman" w:cs="Times New Roman"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4">
    <w:nsid w:val="07654DC3"/>
    <w:multiLevelType w:val="multilevel"/>
    <w:tmpl w:val="920C8278"/>
    <w:lvl w:ilvl="0">
      <w:start w:val="5"/>
      <w:numFmt w:val="decimal"/>
      <w:lvlText w:val="%1"/>
      <w:lvlJc w:val="left"/>
      <w:pPr>
        <w:ind w:left="360" w:hanging="360"/>
      </w:pPr>
      <w:rPr>
        <w:rFonts w:asciiTheme="minorHAnsi" w:eastAsiaTheme="minorHAnsi" w:hAnsiTheme="minorHAnsi" w:cstheme="minorBidi" w:hint="default"/>
        <w:b w:val="0"/>
        <w:sz w:val="22"/>
      </w:rPr>
    </w:lvl>
    <w:lvl w:ilvl="1">
      <w:start w:val="1"/>
      <w:numFmt w:val="decimal"/>
      <w:lvlText w:val="%1.%2"/>
      <w:lvlJc w:val="left"/>
      <w:pPr>
        <w:ind w:left="360" w:hanging="360"/>
      </w:pPr>
      <w:rPr>
        <w:rFonts w:ascii="Times New Roman" w:eastAsiaTheme="minorHAnsi" w:hAnsi="Times New Roman" w:cs="Times New Roman" w:hint="default"/>
        <w:b/>
        <w:sz w:val="24"/>
      </w:rPr>
    </w:lvl>
    <w:lvl w:ilvl="2">
      <w:start w:val="1"/>
      <w:numFmt w:val="decimal"/>
      <w:lvlText w:val="%1.%2.%3"/>
      <w:lvlJc w:val="left"/>
      <w:pPr>
        <w:ind w:left="720" w:hanging="720"/>
      </w:pPr>
      <w:rPr>
        <w:rFonts w:ascii="Times New Roman" w:eastAsiaTheme="minorHAnsi" w:hAnsi="Times New Roman" w:cs="Times New Roman" w:hint="default"/>
        <w:b/>
        <w:i w:val="0"/>
        <w:sz w:val="24"/>
      </w:rPr>
    </w:lvl>
    <w:lvl w:ilvl="3">
      <w:start w:val="1"/>
      <w:numFmt w:val="decimal"/>
      <w:lvlText w:val="%1.%2.%3.%4"/>
      <w:lvlJc w:val="left"/>
      <w:pPr>
        <w:ind w:left="720" w:hanging="720"/>
      </w:pPr>
      <w:rPr>
        <w:rFonts w:asciiTheme="minorHAnsi" w:eastAsiaTheme="minorHAnsi" w:hAnsiTheme="minorHAnsi" w:cstheme="minorBidi" w:hint="default"/>
        <w:b w:val="0"/>
        <w:sz w:val="22"/>
      </w:rPr>
    </w:lvl>
    <w:lvl w:ilvl="4">
      <w:start w:val="1"/>
      <w:numFmt w:val="decimal"/>
      <w:lvlText w:val="%1.%2.%3.%4.%5"/>
      <w:lvlJc w:val="left"/>
      <w:pPr>
        <w:ind w:left="1080" w:hanging="1080"/>
      </w:pPr>
      <w:rPr>
        <w:rFonts w:asciiTheme="minorHAnsi" w:eastAsiaTheme="minorHAnsi" w:hAnsiTheme="minorHAnsi" w:cstheme="minorBidi" w:hint="default"/>
        <w:b w:val="0"/>
        <w:sz w:val="22"/>
      </w:rPr>
    </w:lvl>
    <w:lvl w:ilvl="5">
      <w:start w:val="1"/>
      <w:numFmt w:val="decimal"/>
      <w:lvlText w:val="%1.%2.%3.%4.%5.%6"/>
      <w:lvlJc w:val="left"/>
      <w:pPr>
        <w:ind w:left="1080" w:hanging="1080"/>
      </w:pPr>
      <w:rPr>
        <w:rFonts w:asciiTheme="minorHAnsi" w:eastAsiaTheme="minorHAnsi" w:hAnsiTheme="minorHAnsi" w:cstheme="minorBidi" w:hint="default"/>
        <w:b w:val="0"/>
        <w:sz w:val="22"/>
      </w:rPr>
    </w:lvl>
    <w:lvl w:ilvl="6">
      <w:start w:val="1"/>
      <w:numFmt w:val="decimal"/>
      <w:lvlText w:val="%1.%2.%3.%4.%5.%6.%7"/>
      <w:lvlJc w:val="left"/>
      <w:pPr>
        <w:ind w:left="1440" w:hanging="1440"/>
      </w:pPr>
      <w:rPr>
        <w:rFonts w:asciiTheme="minorHAnsi" w:eastAsiaTheme="minorHAnsi" w:hAnsiTheme="minorHAnsi" w:cstheme="minorBidi" w:hint="default"/>
        <w:b w:val="0"/>
        <w:sz w:val="22"/>
      </w:rPr>
    </w:lvl>
    <w:lvl w:ilvl="7">
      <w:start w:val="1"/>
      <w:numFmt w:val="decimal"/>
      <w:lvlText w:val="%1.%2.%3.%4.%5.%6.%7.%8"/>
      <w:lvlJc w:val="left"/>
      <w:pPr>
        <w:ind w:left="1440" w:hanging="1440"/>
      </w:pPr>
      <w:rPr>
        <w:rFonts w:asciiTheme="minorHAnsi" w:eastAsiaTheme="minorHAnsi" w:hAnsiTheme="minorHAnsi" w:cstheme="minorBidi" w:hint="default"/>
        <w:b w:val="0"/>
        <w:sz w:val="22"/>
      </w:rPr>
    </w:lvl>
    <w:lvl w:ilvl="8">
      <w:start w:val="1"/>
      <w:numFmt w:val="decimal"/>
      <w:lvlText w:val="%1.%2.%3.%4.%5.%6.%7.%8.%9"/>
      <w:lvlJc w:val="left"/>
      <w:pPr>
        <w:ind w:left="1800" w:hanging="1800"/>
      </w:pPr>
      <w:rPr>
        <w:rFonts w:asciiTheme="minorHAnsi" w:eastAsiaTheme="minorHAnsi" w:hAnsiTheme="minorHAnsi" w:cstheme="minorBidi" w:hint="default"/>
        <w:b w:val="0"/>
        <w:sz w:val="22"/>
      </w:rPr>
    </w:lvl>
  </w:abstractNum>
  <w:abstractNum w:abstractNumId="5">
    <w:nsid w:val="0D5A63B7"/>
    <w:multiLevelType w:val="hybridMultilevel"/>
    <w:tmpl w:val="2C6EE900"/>
    <w:lvl w:ilvl="0" w:tplc="0A5E137E">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6">
    <w:nsid w:val="0D65048A"/>
    <w:multiLevelType w:val="hybridMultilevel"/>
    <w:tmpl w:val="7904F85E"/>
    <w:lvl w:ilvl="0" w:tplc="CD222CD6">
      <w:start w:val="1"/>
      <w:numFmt w:val="decimal"/>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
    <w:nsid w:val="0DB50629"/>
    <w:multiLevelType w:val="hybridMultilevel"/>
    <w:tmpl w:val="52120D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F9D296F"/>
    <w:multiLevelType w:val="multilevel"/>
    <w:tmpl w:val="AA02AE56"/>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108C7C0D"/>
    <w:multiLevelType w:val="hybridMultilevel"/>
    <w:tmpl w:val="C79E82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0A66E2E"/>
    <w:multiLevelType w:val="multilevel"/>
    <w:tmpl w:val="61A8C332"/>
    <w:lvl w:ilvl="0">
      <w:start w:val="6"/>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1">
    <w:nsid w:val="1A7E7E90"/>
    <w:multiLevelType w:val="hybridMultilevel"/>
    <w:tmpl w:val="47F6035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4E05BA3"/>
    <w:multiLevelType w:val="hybridMultilevel"/>
    <w:tmpl w:val="F16674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96409BB"/>
    <w:multiLevelType w:val="hybridMultilevel"/>
    <w:tmpl w:val="05C2653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B7F6921"/>
    <w:multiLevelType w:val="multilevel"/>
    <w:tmpl w:val="6E90FEDA"/>
    <w:lvl w:ilvl="0">
      <w:start w:val="4"/>
      <w:numFmt w:val="decimal"/>
      <w:lvlText w:val="%1"/>
      <w:lvlJc w:val="left"/>
      <w:pPr>
        <w:ind w:left="480" w:hanging="480"/>
      </w:pPr>
      <w:rPr>
        <w:rFonts w:hint="default"/>
        <w:i w:val="0"/>
      </w:rPr>
    </w:lvl>
    <w:lvl w:ilvl="1">
      <w:start w:val="5"/>
      <w:numFmt w:val="decimal"/>
      <w:lvlText w:val="%1.%2"/>
      <w:lvlJc w:val="left"/>
      <w:pPr>
        <w:ind w:left="480" w:hanging="480"/>
      </w:pPr>
      <w:rPr>
        <w:rFonts w:hint="default"/>
        <w:i w:val="0"/>
      </w:rPr>
    </w:lvl>
    <w:lvl w:ilvl="2">
      <w:start w:val="1"/>
      <w:numFmt w:val="decimal"/>
      <w:lvlText w:val="%1.%2.%3"/>
      <w:lvlJc w:val="left"/>
      <w:pPr>
        <w:ind w:left="720" w:hanging="720"/>
      </w:pPr>
      <w:rPr>
        <w:rFonts w:hint="default"/>
        <w:b/>
        <w:i w:val="0"/>
      </w:rPr>
    </w:lvl>
    <w:lvl w:ilvl="3">
      <w:start w:val="1"/>
      <w:numFmt w:val="decimal"/>
      <w:lvlText w:val="%1.%2.%3.%4"/>
      <w:lvlJc w:val="left"/>
      <w:pPr>
        <w:ind w:left="720" w:hanging="72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800" w:hanging="1800"/>
      </w:pPr>
      <w:rPr>
        <w:rFonts w:hint="default"/>
        <w:i w:val="0"/>
      </w:rPr>
    </w:lvl>
  </w:abstractNum>
  <w:abstractNum w:abstractNumId="15">
    <w:nsid w:val="37846F94"/>
    <w:multiLevelType w:val="multilevel"/>
    <w:tmpl w:val="DD2A3058"/>
    <w:lvl w:ilvl="0">
      <w:start w:val="1"/>
      <w:numFmt w:val="decimal"/>
      <w:lvlText w:val="%1."/>
      <w:lvlJc w:val="left"/>
      <w:pPr>
        <w:ind w:left="720" w:hanging="360"/>
      </w:pPr>
      <w:rPr>
        <w:rFonts w:hint="default"/>
      </w:rPr>
    </w:lvl>
    <w:lvl w:ilvl="1">
      <w:start w:val="1"/>
      <w:numFmt w:val="decimal"/>
      <w:isLgl/>
      <w:lvlText w:val="%1.%2."/>
      <w:lvlJc w:val="left"/>
      <w:pPr>
        <w:ind w:left="1636" w:hanging="36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4123" w:hanging="720"/>
      </w:pPr>
      <w:rPr>
        <w:rFonts w:hint="default"/>
      </w:rPr>
    </w:lvl>
    <w:lvl w:ilvl="4">
      <w:start w:val="1"/>
      <w:numFmt w:val="decimal"/>
      <w:isLgl/>
      <w:lvlText w:val="%1.%2.%3.%4.%5."/>
      <w:lvlJc w:val="left"/>
      <w:pPr>
        <w:ind w:left="5104" w:hanging="1080"/>
      </w:pPr>
      <w:rPr>
        <w:rFonts w:hint="default"/>
      </w:rPr>
    </w:lvl>
    <w:lvl w:ilvl="5">
      <w:start w:val="1"/>
      <w:numFmt w:val="decimal"/>
      <w:isLgl/>
      <w:lvlText w:val="%1.%2.%3.%4.%5.%6."/>
      <w:lvlJc w:val="left"/>
      <w:pPr>
        <w:ind w:left="6020" w:hanging="1080"/>
      </w:pPr>
      <w:rPr>
        <w:rFonts w:hint="default"/>
      </w:rPr>
    </w:lvl>
    <w:lvl w:ilvl="6">
      <w:start w:val="1"/>
      <w:numFmt w:val="decimal"/>
      <w:isLgl/>
      <w:lvlText w:val="%1.%2.%3.%4.%5.%6.%7."/>
      <w:lvlJc w:val="left"/>
      <w:pPr>
        <w:ind w:left="7296" w:hanging="1440"/>
      </w:pPr>
      <w:rPr>
        <w:rFonts w:hint="default"/>
      </w:rPr>
    </w:lvl>
    <w:lvl w:ilvl="7">
      <w:start w:val="1"/>
      <w:numFmt w:val="decimal"/>
      <w:isLgl/>
      <w:lvlText w:val="%1.%2.%3.%4.%5.%6.%7.%8."/>
      <w:lvlJc w:val="left"/>
      <w:pPr>
        <w:ind w:left="8212" w:hanging="1440"/>
      </w:pPr>
      <w:rPr>
        <w:rFonts w:hint="default"/>
      </w:rPr>
    </w:lvl>
    <w:lvl w:ilvl="8">
      <w:start w:val="1"/>
      <w:numFmt w:val="decimal"/>
      <w:isLgl/>
      <w:lvlText w:val="%1.%2.%3.%4.%5.%6.%7.%8.%9."/>
      <w:lvlJc w:val="left"/>
      <w:pPr>
        <w:ind w:left="9488" w:hanging="1800"/>
      </w:pPr>
      <w:rPr>
        <w:rFonts w:hint="default"/>
      </w:rPr>
    </w:lvl>
  </w:abstractNum>
  <w:abstractNum w:abstractNumId="16">
    <w:nsid w:val="398C630B"/>
    <w:multiLevelType w:val="hybridMultilevel"/>
    <w:tmpl w:val="B58AEA58"/>
    <w:lvl w:ilvl="0" w:tplc="0409000F">
      <w:start w:val="1"/>
      <w:numFmt w:val="decimal"/>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7">
    <w:nsid w:val="39AD6C4F"/>
    <w:multiLevelType w:val="hybridMultilevel"/>
    <w:tmpl w:val="AC90C3C4"/>
    <w:lvl w:ilvl="0" w:tplc="1548B858">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F6A7EFE"/>
    <w:multiLevelType w:val="hybridMultilevel"/>
    <w:tmpl w:val="BA3E87D0"/>
    <w:lvl w:ilvl="0" w:tplc="58FACE32">
      <w:start w:val="1"/>
      <w:numFmt w:val="lowerLetter"/>
      <w:lvlText w:val="%1."/>
      <w:lvlJc w:val="left"/>
      <w:pPr>
        <w:ind w:left="1800" w:hanging="360"/>
      </w:pPr>
      <w:rPr>
        <w:rFonts w:hint="default"/>
      </w:rPr>
    </w:lvl>
    <w:lvl w:ilvl="1" w:tplc="04210019" w:tentative="1">
      <w:start w:val="1"/>
      <w:numFmt w:val="lowerLetter"/>
      <w:lvlText w:val="%2."/>
      <w:lvlJc w:val="left"/>
      <w:pPr>
        <w:ind w:left="2520" w:hanging="360"/>
      </w:pPr>
    </w:lvl>
    <w:lvl w:ilvl="2" w:tplc="0421001B" w:tentative="1">
      <w:start w:val="1"/>
      <w:numFmt w:val="lowerRoman"/>
      <w:lvlText w:val="%3."/>
      <w:lvlJc w:val="right"/>
      <w:pPr>
        <w:ind w:left="3240" w:hanging="180"/>
      </w:pPr>
    </w:lvl>
    <w:lvl w:ilvl="3" w:tplc="0421000F" w:tentative="1">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19">
    <w:nsid w:val="44CC77EE"/>
    <w:multiLevelType w:val="hybridMultilevel"/>
    <w:tmpl w:val="670C9322"/>
    <w:lvl w:ilvl="0" w:tplc="3AD08886">
      <w:start w:val="1"/>
      <w:numFmt w:val="decimal"/>
      <w:lvlText w:val="%1."/>
      <w:lvlJc w:val="left"/>
      <w:pPr>
        <w:ind w:left="1260" w:hanging="360"/>
      </w:pPr>
    </w:lvl>
    <w:lvl w:ilvl="1" w:tplc="04090003" w:tentative="1">
      <w:start w:val="1"/>
      <w:numFmt w:val="lowerLetter"/>
      <w:lvlText w:val="%2."/>
      <w:lvlJc w:val="left"/>
      <w:pPr>
        <w:ind w:left="1980" w:hanging="360"/>
      </w:pPr>
    </w:lvl>
    <w:lvl w:ilvl="2" w:tplc="04090005" w:tentative="1">
      <w:start w:val="1"/>
      <w:numFmt w:val="lowerRoman"/>
      <w:lvlText w:val="%3."/>
      <w:lvlJc w:val="right"/>
      <w:pPr>
        <w:ind w:left="2700" w:hanging="180"/>
      </w:pPr>
    </w:lvl>
    <w:lvl w:ilvl="3" w:tplc="04090001" w:tentative="1">
      <w:start w:val="1"/>
      <w:numFmt w:val="decimal"/>
      <w:lvlText w:val="%4."/>
      <w:lvlJc w:val="left"/>
      <w:pPr>
        <w:ind w:left="3420" w:hanging="360"/>
      </w:pPr>
    </w:lvl>
    <w:lvl w:ilvl="4" w:tplc="04090003" w:tentative="1">
      <w:start w:val="1"/>
      <w:numFmt w:val="lowerLetter"/>
      <w:lvlText w:val="%5."/>
      <w:lvlJc w:val="left"/>
      <w:pPr>
        <w:ind w:left="4140" w:hanging="360"/>
      </w:pPr>
    </w:lvl>
    <w:lvl w:ilvl="5" w:tplc="04090005" w:tentative="1">
      <w:start w:val="1"/>
      <w:numFmt w:val="lowerRoman"/>
      <w:lvlText w:val="%6."/>
      <w:lvlJc w:val="right"/>
      <w:pPr>
        <w:ind w:left="4860" w:hanging="180"/>
      </w:pPr>
    </w:lvl>
    <w:lvl w:ilvl="6" w:tplc="04090001" w:tentative="1">
      <w:start w:val="1"/>
      <w:numFmt w:val="decimal"/>
      <w:lvlText w:val="%7."/>
      <w:lvlJc w:val="left"/>
      <w:pPr>
        <w:ind w:left="5580" w:hanging="360"/>
      </w:pPr>
    </w:lvl>
    <w:lvl w:ilvl="7" w:tplc="04090003" w:tentative="1">
      <w:start w:val="1"/>
      <w:numFmt w:val="lowerLetter"/>
      <w:lvlText w:val="%8."/>
      <w:lvlJc w:val="left"/>
      <w:pPr>
        <w:ind w:left="6300" w:hanging="360"/>
      </w:pPr>
    </w:lvl>
    <w:lvl w:ilvl="8" w:tplc="04090005" w:tentative="1">
      <w:start w:val="1"/>
      <w:numFmt w:val="lowerRoman"/>
      <w:lvlText w:val="%9."/>
      <w:lvlJc w:val="right"/>
      <w:pPr>
        <w:ind w:left="7020" w:hanging="180"/>
      </w:pPr>
    </w:lvl>
  </w:abstractNum>
  <w:abstractNum w:abstractNumId="20">
    <w:nsid w:val="45FE72D5"/>
    <w:multiLevelType w:val="multilevel"/>
    <w:tmpl w:val="D974E054"/>
    <w:lvl w:ilvl="0">
      <w:start w:val="1"/>
      <w:numFmt w:val="decimal"/>
      <w:lvlText w:val="%1."/>
      <w:lvlJc w:val="left"/>
      <w:pPr>
        <w:ind w:left="1680" w:hanging="420"/>
      </w:pPr>
      <w:rPr>
        <w:rFonts w:hint="default"/>
      </w:rPr>
    </w:lvl>
    <w:lvl w:ilvl="1">
      <w:start w:val="3"/>
      <w:numFmt w:val="decimal"/>
      <w:isLgl/>
      <w:lvlText w:val="%1.%2"/>
      <w:lvlJc w:val="left"/>
      <w:pPr>
        <w:ind w:left="1620" w:hanging="360"/>
      </w:pPr>
      <w:rPr>
        <w:rFonts w:hint="default"/>
      </w:rPr>
    </w:lvl>
    <w:lvl w:ilvl="2">
      <w:start w:val="1"/>
      <w:numFmt w:val="decimal"/>
      <w:isLgl/>
      <w:lvlText w:val="%1.%2.%3"/>
      <w:lvlJc w:val="left"/>
      <w:pPr>
        <w:ind w:left="1980" w:hanging="720"/>
      </w:pPr>
      <w:rPr>
        <w:rFonts w:hint="default"/>
      </w:rPr>
    </w:lvl>
    <w:lvl w:ilvl="3">
      <w:start w:val="1"/>
      <w:numFmt w:val="decimal"/>
      <w:isLgl/>
      <w:lvlText w:val="%1.%2.%3.%4"/>
      <w:lvlJc w:val="left"/>
      <w:pPr>
        <w:ind w:left="1980" w:hanging="720"/>
      </w:pPr>
      <w:rPr>
        <w:rFonts w:hint="default"/>
      </w:rPr>
    </w:lvl>
    <w:lvl w:ilvl="4">
      <w:start w:val="1"/>
      <w:numFmt w:val="decimal"/>
      <w:isLgl/>
      <w:lvlText w:val="%1.%2.%3.%4.%5"/>
      <w:lvlJc w:val="left"/>
      <w:pPr>
        <w:ind w:left="234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700" w:hanging="1440"/>
      </w:pPr>
      <w:rPr>
        <w:rFonts w:hint="default"/>
      </w:rPr>
    </w:lvl>
    <w:lvl w:ilvl="7">
      <w:start w:val="1"/>
      <w:numFmt w:val="decimal"/>
      <w:isLgl/>
      <w:lvlText w:val="%1.%2.%3.%4.%5.%6.%7.%8"/>
      <w:lvlJc w:val="left"/>
      <w:pPr>
        <w:ind w:left="2700" w:hanging="1440"/>
      </w:pPr>
      <w:rPr>
        <w:rFonts w:hint="default"/>
      </w:rPr>
    </w:lvl>
    <w:lvl w:ilvl="8">
      <w:start w:val="1"/>
      <w:numFmt w:val="decimal"/>
      <w:isLgl/>
      <w:lvlText w:val="%1.%2.%3.%4.%5.%6.%7.%8.%9"/>
      <w:lvlJc w:val="left"/>
      <w:pPr>
        <w:ind w:left="2700" w:hanging="1440"/>
      </w:pPr>
      <w:rPr>
        <w:rFonts w:hint="default"/>
      </w:rPr>
    </w:lvl>
  </w:abstractNum>
  <w:abstractNum w:abstractNumId="21">
    <w:nsid w:val="48C43D6F"/>
    <w:multiLevelType w:val="multilevel"/>
    <w:tmpl w:val="7CB819D6"/>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496B5BF3"/>
    <w:multiLevelType w:val="multilevel"/>
    <w:tmpl w:val="992A6EF8"/>
    <w:lvl w:ilvl="0">
      <w:start w:val="4"/>
      <w:numFmt w:val="decimal"/>
      <w:lvlText w:val="%1"/>
      <w:lvlJc w:val="left"/>
      <w:pPr>
        <w:ind w:left="480" w:hanging="480"/>
      </w:pPr>
      <w:rPr>
        <w:rFonts w:hint="default"/>
        <w:i w:val="0"/>
      </w:rPr>
    </w:lvl>
    <w:lvl w:ilvl="1">
      <w:start w:val="7"/>
      <w:numFmt w:val="decimal"/>
      <w:lvlText w:val="%1.%2"/>
      <w:lvlJc w:val="left"/>
      <w:pPr>
        <w:ind w:left="840" w:hanging="480"/>
      </w:pPr>
      <w:rPr>
        <w:rFonts w:hint="default"/>
        <w:i w:val="0"/>
      </w:rPr>
    </w:lvl>
    <w:lvl w:ilvl="2">
      <w:start w:val="1"/>
      <w:numFmt w:val="decimal"/>
      <w:lvlText w:val="%1.%2.%3"/>
      <w:lvlJc w:val="left"/>
      <w:pPr>
        <w:ind w:left="1440" w:hanging="720"/>
      </w:pPr>
      <w:rPr>
        <w:rFonts w:hint="default"/>
        <w:i w:val="0"/>
      </w:rPr>
    </w:lvl>
    <w:lvl w:ilvl="3">
      <w:start w:val="1"/>
      <w:numFmt w:val="decimal"/>
      <w:lvlText w:val="%1.%2.%3.%4"/>
      <w:lvlJc w:val="left"/>
      <w:pPr>
        <w:ind w:left="1800" w:hanging="720"/>
      </w:pPr>
      <w:rPr>
        <w:rFonts w:hint="default"/>
        <w:i w:val="0"/>
      </w:rPr>
    </w:lvl>
    <w:lvl w:ilvl="4">
      <w:start w:val="1"/>
      <w:numFmt w:val="decimal"/>
      <w:lvlText w:val="%1.%2.%3.%4.%5"/>
      <w:lvlJc w:val="left"/>
      <w:pPr>
        <w:ind w:left="2520" w:hanging="1080"/>
      </w:pPr>
      <w:rPr>
        <w:rFonts w:hint="default"/>
        <w:i w:val="0"/>
      </w:rPr>
    </w:lvl>
    <w:lvl w:ilvl="5">
      <w:start w:val="1"/>
      <w:numFmt w:val="decimal"/>
      <w:lvlText w:val="%1.%2.%3.%4.%5.%6"/>
      <w:lvlJc w:val="left"/>
      <w:pPr>
        <w:ind w:left="2880" w:hanging="1080"/>
      </w:pPr>
      <w:rPr>
        <w:rFonts w:hint="default"/>
        <w:i w:val="0"/>
      </w:rPr>
    </w:lvl>
    <w:lvl w:ilvl="6">
      <w:start w:val="1"/>
      <w:numFmt w:val="decimal"/>
      <w:lvlText w:val="%1.%2.%3.%4.%5.%6.%7"/>
      <w:lvlJc w:val="left"/>
      <w:pPr>
        <w:ind w:left="3600" w:hanging="1440"/>
      </w:pPr>
      <w:rPr>
        <w:rFonts w:hint="default"/>
        <w:i w:val="0"/>
      </w:rPr>
    </w:lvl>
    <w:lvl w:ilvl="7">
      <w:start w:val="1"/>
      <w:numFmt w:val="decimal"/>
      <w:lvlText w:val="%1.%2.%3.%4.%5.%6.%7.%8"/>
      <w:lvlJc w:val="left"/>
      <w:pPr>
        <w:ind w:left="3960" w:hanging="1440"/>
      </w:pPr>
      <w:rPr>
        <w:rFonts w:hint="default"/>
        <w:i w:val="0"/>
      </w:rPr>
    </w:lvl>
    <w:lvl w:ilvl="8">
      <w:start w:val="1"/>
      <w:numFmt w:val="decimal"/>
      <w:lvlText w:val="%1.%2.%3.%4.%5.%6.%7.%8.%9"/>
      <w:lvlJc w:val="left"/>
      <w:pPr>
        <w:ind w:left="4680" w:hanging="1800"/>
      </w:pPr>
      <w:rPr>
        <w:rFonts w:hint="default"/>
        <w:i w:val="0"/>
      </w:rPr>
    </w:lvl>
  </w:abstractNum>
  <w:abstractNum w:abstractNumId="23">
    <w:nsid w:val="4B385DA2"/>
    <w:multiLevelType w:val="hybridMultilevel"/>
    <w:tmpl w:val="A712E9B6"/>
    <w:lvl w:ilvl="0" w:tplc="0409000F">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4">
    <w:nsid w:val="4D421652"/>
    <w:multiLevelType w:val="hybridMultilevel"/>
    <w:tmpl w:val="AFE210BC"/>
    <w:lvl w:ilvl="0" w:tplc="6E701700">
      <w:start w:val="1"/>
      <w:numFmt w:val="lowerLetter"/>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nsid w:val="4FBB0F65"/>
    <w:multiLevelType w:val="hybridMultilevel"/>
    <w:tmpl w:val="F16674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1E75AF8"/>
    <w:multiLevelType w:val="hybridMultilevel"/>
    <w:tmpl w:val="67102AB4"/>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7">
    <w:nsid w:val="543A7A5D"/>
    <w:multiLevelType w:val="hybridMultilevel"/>
    <w:tmpl w:val="AE686280"/>
    <w:lvl w:ilvl="0" w:tplc="24D09A36">
      <w:start w:val="1"/>
      <w:numFmt w:val="lowerLetter"/>
      <w:lvlText w:val="%1."/>
      <w:lvlJc w:val="left"/>
      <w:pPr>
        <w:ind w:left="1980" w:hanging="360"/>
      </w:pPr>
      <w:rPr>
        <w:rFonts w:hint="default"/>
      </w:rPr>
    </w:lvl>
    <w:lvl w:ilvl="1" w:tplc="A162A2BC" w:tentative="1">
      <w:start w:val="1"/>
      <w:numFmt w:val="lowerLetter"/>
      <w:lvlText w:val="%2."/>
      <w:lvlJc w:val="left"/>
      <w:pPr>
        <w:ind w:left="2700" w:hanging="360"/>
      </w:pPr>
    </w:lvl>
    <w:lvl w:ilvl="2" w:tplc="9CAAD3E2" w:tentative="1">
      <w:start w:val="1"/>
      <w:numFmt w:val="lowerRoman"/>
      <w:lvlText w:val="%3."/>
      <w:lvlJc w:val="right"/>
      <w:pPr>
        <w:ind w:left="3420" w:hanging="180"/>
      </w:pPr>
    </w:lvl>
    <w:lvl w:ilvl="3" w:tplc="3D82F472" w:tentative="1">
      <w:start w:val="1"/>
      <w:numFmt w:val="decimal"/>
      <w:lvlText w:val="%4."/>
      <w:lvlJc w:val="left"/>
      <w:pPr>
        <w:ind w:left="4140" w:hanging="360"/>
      </w:pPr>
    </w:lvl>
    <w:lvl w:ilvl="4" w:tplc="5ADE7EE0" w:tentative="1">
      <w:start w:val="1"/>
      <w:numFmt w:val="lowerLetter"/>
      <w:lvlText w:val="%5."/>
      <w:lvlJc w:val="left"/>
      <w:pPr>
        <w:ind w:left="4860" w:hanging="360"/>
      </w:pPr>
    </w:lvl>
    <w:lvl w:ilvl="5" w:tplc="CFC2C524" w:tentative="1">
      <w:start w:val="1"/>
      <w:numFmt w:val="lowerRoman"/>
      <w:lvlText w:val="%6."/>
      <w:lvlJc w:val="right"/>
      <w:pPr>
        <w:ind w:left="5580" w:hanging="180"/>
      </w:pPr>
    </w:lvl>
    <w:lvl w:ilvl="6" w:tplc="B1905BB8" w:tentative="1">
      <w:start w:val="1"/>
      <w:numFmt w:val="decimal"/>
      <w:lvlText w:val="%7."/>
      <w:lvlJc w:val="left"/>
      <w:pPr>
        <w:ind w:left="6300" w:hanging="360"/>
      </w:pPr>
    </w:lvl>
    <w:lvl w:ilvl="7" w:tplc="27369B70" w:tentative="1">
      <w:start w:val="1"/>
      <w:numFmt w:val="lowerLetter"/>
      <w:lvlText w:val="%8."/>
      <w:lvlJc w:val="left"/>
      <w:pPr>
        <w:ind w:left="7020" w:hanging="360"/>
      </w:pPr>
    </w:lvl>
    <w:lvl w:ilvl="8" w:tplc="C17EA318" w:tentative="1">
      <w:start w:val="1"/>
      <w:numFmt w:val="lowerRoman"/>
      <w:lvlText w:val="%9."/>
      <w:lvlJc w:val="right"/>
      <w:pPr>
        <w:ind w:left="7740" w:hanging="180"/>
      </w:pPr>
    </w:lvl>
  </w:abstractNum>
  <w:abstractNum w:abstractNumId="28">
    <w:nsid w:val="548377B8"/>
    <w:multiLevelType w:val="hybridMultilevel"/>
    <w:tmpl w:val="9A4CF21A"/>
    <w:lvl w:ilvl="0" w:tplc="B53401BE">
      <w:start w:val="1"/>
      <w:numFmt w:val="decimal"/>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9">
    <w:nsid w:val="54852A4E"/>
    <w:multiLevelType w:val="hybridMultilevel"/>
    <w:tmpl w:val="EB5CB4C2"/>
    <w:lvl w:ilvl="0" w:tplc="5E94CFA0">
      <w:start w:val="1"/>
      <w:numFmt w:val="decimal"/>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0">
    <w:nsid w:val="553C2C94"/>
    <w:multiLevelType w:val="hybridMultilevel"/>
    <w:tmpl w:val="F16674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5BE20C0"/>
    <w:multiLevelType w:val="hybridMultilevel"/>
    <w:tmpl w:val="D8FCD5A8"/>
    <w:lvl w:ilvl="0" w:tplc="92E27FAE">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2">
    <w:nsid w:val="5A621A9D"/>
    <w:multiLevelType w:val="multilevel"/>
    <w:tmpl w:val="73F01C84"/>
    <w:lvl w:ilvl="0">
      <w:start w:val="4"/>
      <w:numFmt w:val="decimal"/>
      <w:lvlText w:val="%1"/>
      <w:lvlJc w:val="left"/>
      <w:pPr>
        <w:ind w:left="480" w:hanging="480"/>
      </w:pPr>
      <w:rPr>
        <w:rFonts w:hint="default"/>
        <w:i w:val="0"/>
      </w:rPr>
    </w:lvl>
    <w:lvl w:ilvl="1">
      <w:start w:val="3"/>
      <w:numFmt w:val="decimal"/>
      <w:lvlText w:val="%1.%2"/>
      <w:lvlJc w:val="left"/>
      <w:pPr>
        <w:ind w:left="480" w:hanging="480"/>
      </w:pPr>
      <w:rPr>
        <w:rFonts w:hint="default"/>
        <w:i w:val="0"/>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800" w:hanging="1800"/>
      </w:pPr>
      <w:rPr>
        <w:rFonts w:hint="default"/>
        <w:i w:val="0"/>
      </w:rPr>
    </w:lvl>
  </w:abstractNum>
  <w:abstractNum w:abstractNumId="33">
    <w:nsid w:val="5ABF2353"/>
    <w:multiLevelType w:val="hybridMultilevel"/>
    <w:tmpl w:val="4BF2FE6A"/>
    <w:lvl w:ilvl="0" w:tplc="9C3AF6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B674412"/>
    <w:multiLevelType w:val="hybridMultilevel"/>
    <w:tmpl w:val="601C6A36"/>
    <w:lvl w:ilvl="0" w:tplc="C3CC158C">
      <w:start w:val="1"/>
      <w:numFmt w:val="decimal"/>
      <w:lvlText w:val="%1."/>
      <w:lvlJc w:val="left"/>
      <w:pPr>
        <w:ind w:left="1260" w:hanging="360"/>
      </w:pPr>
    </w:lvl>
    <w:lvl w:ilvl="1" w:tplc="04090019">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5">
    <w:nsid w:val="69507C16"/>
    <w:multiLevelType w:val="hybridMultilevel"/>
    <w:tmpl w:val="486CEAEC"/>
    <w:lvl w:ilvl="0" w:tplc="04090017">
      <w:start w:val="1"/>
      <w:numFmt w:val="decimal"/>
      <w:lvlText w:val="%1."/>
      <w:lvlJc w:val="left"/>
      <w:pPr>
        <w:ind w:left="1980" w:hanging="360"/>
      </w:pPr>
      <w:rPr>
        <w:rFonts w:hint="default"/>
      </w:r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36">
    <w:nsid w:val="6E0A42CE"/>
    <w:multiLevelType w:val="multilevel"/>
    <w:tmpl w:val="8ABCEC40"/>
    <w:lvl w:ilvl="0">
      <w:start w:val="5"/>
      <w:numFmt w:val="decimal"/>
      <w:lvlText w:val="%1"/>
      <w:lvlJc w:val="left"/>
      <w:pPr>
        <w:ind w:left="480" w:hanging="480"/>
      </w:pPr>
      <w:rPr>
        <w:rFonts w:hint="default"/>
        <w:i w:val="0"/>
      </w:rPr>
    </w:lvl>
    <w:lvl w:ilvl="1">
      <w:start w:val="2"/>
      <w:numFmt w:val="decimal"/>
      <w:lvlText w:val="%1.%2"/>
      <w:lvlJc w:val="left"/>
      <w:pPr>
        <w:ind w:left="480" w:hanging="480"/>
      </w:pPr>
      <w:rPr>
        <w:rFonts w:hint="default"/>
        <w:i w:val="0"/>
      </w:rPr>
    </w:lvl>
    <w:lvl w:ilvl="2">
      <w:start w:val="1"/>
      <w:numFmt w:val="decimal"/>
      <w:lvlText w:val="%1.%2.%3"/>
      <w:lvlJc w:val="left"/>
      <w:pPr>
        <w:ind w:left="720" w:hanging="720"/>
      </w:pPr>
      <w:rPr>
        <w:rFonts w:hint="default"/>
        <w:b/>
        <w:i w:val="0"/>
        <w:sz w:val="24"/>
      </w:rPr>
    </w:lvl>
    <w:lvl w:ilvl="3">
      <w:start w:val="1"/>
      <w:numFmt w:val="decimal"/>
      <w:lvlText w:val="%1.%2.%3.%4"/>
      <w:lvlJc w:val="left"/>
      <w:pPr>
        <w:ind w:left="720" w:hanging="72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800" w:hanging="1800"/>
      </w:pPr>
      <w:rPr>
        <w:rFonts w:hint="default"/>
        <w:i w:val="0"/>
      </w:rPr>
    </w:lvl>
  </w:abstractNum>
  <w:abstractNum w:abstractNumId="37">
    <w:nsid w:val="72573CEB"/>
    <w:multiLevelType w:val="multilevel"/>
    <w:tmpl w:val="9C90D618"/>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nsid w:val="7A810945"/>
    <w:multiLevelType w:val="multilevel"/>
    <w:tmpl w:val="0C3A7808"/>
    <w:lvl w:ilvl="0">
      <w:start w:val="4"/>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2"/>
      <w:numFmt w:val="decimal"/>
      <w:lvlText w:val="%1.%2.%3"/>
      <w:lvlJc w:val="left"/>
      <w:pPr>
        <w:ind w:left="720" w:hanging="720"/>
      </w:pPr>
      <w:rPr>
        <w:rFonts w:hint="default"/>
        <w:b/>
        <w:sz w:val="24"/>
      </w:rPr>
    </w:lvl>
    <w:lvl w:ilvl="3">
      <w:start w:val="1"/>
      <w:numFmt w:val="decimal"/>
      <w:lvlText w:val="%1.%2.%3.%4"/>
      <w:lvlJc w:val="left"/>
      <w:pPr>
        <w:ind w:left="990" w:hanging="720"/>
      </w:pPr>
      <w:rPr>
        <w:rFonts w:hint="default"/>
        <w:b/>
        <w:i w:val="0"/>
        <w:sz w:val="24"/>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nsid w:val="7F1C2025"/>
    <w:multiLevelType w:val="hybridMultilevel"/>
    <w:tmpl w:val="6F36CE40"/>
    <w:lvl w:ilvl="0" w:tplc="1E68E1D8">
      <w:start w:val="1"/>
      <w:numFmt w:val="lowerLetter"/>
      <w:lvlText w:val="%1."/>
      <w:lvlJc w:val="left"/>
      <w:pPr>
        <w:ind w:left="1980" w:hanging="360"/>
      </w:pPr>
      <w:rPr>
        <w:rFonts w:hint="default"/>
      </w:rPr>
    </w:lvl>
    <w:lvl w:ilvl="1" w:tplc="E0360578" w:tentative="1">
      <w:start w:val="1"/>
      <w:numFmt w:val="lowerLetter"/>
      <w:lvlText w:val="%2."/>
      <w:lvlJc w:val="left"/>
      <w:pPr>
        <w:ind w:left="2700" w:hanging="360"/>
      </w:pPr>
    </w:lvl>
    <w:lvl w:ilvl="2" w:tplc="0F7C4D30" w:tentative="1">
      <w:start w:val="1"/>
      <w:numFmt w:val="lowerRoman"/>
      <w:lvlText w:val="%3."/>
      <w:lvlJc w:val="right"/>
      <w:pPr>
        <w:ind w:left="3420" w:hanging="180"/>
      </w:pPr>
    </w:lvl>
    <w:lvl w:ilvl="3" w:tplc="8C4806A8" w:tentative="1">
      <w:start w:val="1"/>
      <w:numFmt w:val="decimal"/>
      <w:lvlText w:val="%4."/>
      <w:lvlJc w:val="left"/>
      <w:pPr>
        <w:ind w:left="4140" w:hanging="360"/>
      </w:pPr>
    </w:lvl>
    <w:lvl w:ilvl="4" w:tplc="BD641AF2" w:tentative="1">
      <w:start w:val="1"/>
      <w:numFmt w:val="lowerLetter"/>
      <w:lvlText w:val="%5."/>
      <w:lvlJc w:val="left"/>
      <w:pPr>
        <w:ind w:left="4860" w:hanging="360"/>
      </w:pPr>
    </w:lvl>
    <w:lvl w:ilvl="5" w:tplc="3C3ACAAC" w:tentative="1">
      <w:start w:val="1"/>
      <w:numFmt w:val="lowerRoman"/>
      <w:lvlText w:val="%6."/>
      <w:lvlJc w:val="right"/>
      <w:pPr>
        <w:ind w:left="5580" w:hanging="180"/>
      </w:pPr>
    </w:lvl>
    <w:lvl w:ilvl="6" w:tplc="C19044CE" w:tentative="1">
      <w:start w:val="1"/>
      <w:numFmt w:val="decimal"/>
      <w:lvlText w:val="%7."/>
      <w:lvlJc w:val="left"/>
      <w:pPr>
        <w:ind w:left="6300" w:hanging="360"/>
      </w:pPr>
    </w:lvl>
    <w:lvl w:ilvl="7" w:tplc="F90E2C52" w:tentative="1">
      <w:start w:val="1"/>
      <w:numFmt w:val="lowerLetter"/>
      <w:lvlText w:val="%8."/>
      <w:lvlJc w:val="left"/>
      <w:pPr>
        <w:ind w:left="7020" w:hanging="360"/>
      </w:pPr>
    </w:lvl>
    <w:lvl w:ilvl="8" w:tplc="97E6EDAA" w:tentative="1">
      <w:start w:val="1"/>
      <w:numFmt w:val="lowerRoman"/>
      <w:lvlText w:val="%9."/>
      <w:lvlJc w:val="right"/>
      <w:pPr>
        <w:ind w:left="7740" w:hanging="180"/>
      </w:pPr>
    </w:lvl>
  </w:abstractNum>
  <w:num w:numId="1">
    <w:abstractNumId w:val="15"/>
  </w:num>
  <w:num w:numId="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num>
  <w:num w:numId="4">
    <w:abstractNumId w:val="19"/>
  </w:num>
  <w:num w:numId="5">
    <w:abstractNumId w:val="34"/>
  </w:num>
  <w:num w:numId="6">
    <w:abstractNumId w:val="17"/>
  </w:num>
  <w:num w:numId="7">
    <w:abstractNumId w:val="28"/>
  </w:num>
  <w:num w:numId="8">
    <w:abstractNumId w:val="35"/>
  </w:num>
  <w:num w:numId="9">
    <w:abstractNumId w:val="20"/>
  </w:num>
  <w:num w:numId="10">
    <w:abstractNumId w:val="39"/>
  </w:num>
  <w:num w:numId="11">
    <w:abstractNumId w:val="27"/>
  </w:num>
  <w:num w:numId="12">
    <w:abstractNumId w:val="23"/>
  </w:num>
  <w:num w:numId="13">
    <w:abstractNumId w:val="5"/>
  </w:num>
  <w:num w:numId="14">
    <w:abstractNumId w:val="16"/>
  </w:num>
  <w:num w:numId="15">
    <w:abstractNumId w:val="6"/>
  </w:num>
  <w:num w:numId="16">
    <w:abstractNumId w:val="31"/>
  </w:num>
  <w:num w:numId="17">
    <w:abstractNumId w:val="33"/>
  </w:num>
  <w:num w:numId="18">
    <w:abstractNumId w:val="18"/>
  </w:num>
  <w:num w:numId="19">
    <w:abstractNumId w:val="24"/>
  </w:num>
  <w:num w:numId="20">
    <w:abstractNumId w:val="7"/>
  </w:num>
  <w:num w:numId="21">
    <w:abstractNumId w:val="29"/>
  </w:num>
  <w:num w:numId="22">
    <w:abstractNumId w:val="2"/>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
  </w:num>
  <w:num w:numId="25">
    <w:abstractNumId w:val="11"/>
  </w:num>
  <w:num w:numId="26">
    <w:abstractNumId w:val="10"/>
  </w:num>
  <w:num w:numId="27">
    <w:abstractNumId w:val="3"/>
  </w:num>
  <w:num w:numId="28">
    <w:abstractNumId w:val="8"/>
  </w:num>
  <w:num w:numId="29">
    <w:abstractNumId w:val="21"/>
  </w:num>
  <w:num w:numId="30">
    <w:abstractNumId w:val="22"/>
  </w:num>
  <w:num w:numId="31">
    <w:abstractNumId w:val="4"/>
  </w:num>
  <w:num w:numId="32">
    <w:abstractNumId w:val="1"/>
  </w:num>
  <w:num w:numId="33">
    <w:abstractNumId w:val="12"/>
  </w:num>
  <w:num w:numId="34">
    <w:abstractNumId w:val="30"/>
  </w:num>
  <w:num w:numId="35">
    <w:abstractNumId w:val="25"/>
  </w:num>
  <w:num w:numId="36">
    <w:abstractNumId w:val="37"/>
  </w:num>
  <w:num w:numId="37">
    <w:abstractNumId w:val="32"/>
  </w:num>
  <w:num w:numId="38">
    <w:abstractNumId w:val="38"/>
  </w:num>
  <w:num w:numId="39">
    <w:abstractNumId w:val="14"/>
  </w:num>
  <w:num w:numId="40">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4806D8"/>
    <w:rsid w:val="00002C58"/>
    <w:rsid w:val="0003365E"/>
    <w:rsid w:val="00042DA6"/>
    <w:rsid w:val="00132803"/>
    <w:rsid w:val="0016238B"/>
    <w:rsid w:val="0018757A"/>
    <w:rsid w:val="001D58E4"/>
    <w:rsid w:val="00253FDB"/>
    <w:rsid w:val="00262C1B"/>
    <w:rsid w:val="00274F7C"/>
    <w:rsid w:val="002B729A"/>
    <w:rsid w:val="002E5974"/>
    <w:rsid w:val="003159C8"/>
    <w:rsid w:val="003337D1"/>
    <w:rsid w:val="0033404C"/>
    <w:rsid w:val="003944AC"/>
    <w:rsid w:val="003965D1"/>
    <w:rsid w:val="003C441C"/>
    <w:rsid w:val="003F7E14"/>
    <w:rsid w:val="00464963"/>
    <w:rsid w:val="00473AA4"/>
    <w:rsid w:val="004806D8"/>
    <w:rsid w:val="004D1963"/>
    <w:rsid w:val="004D709E"/>
    <w:rsid w:val="00504376"/>
    <w:rsid w:val="0051252E"/>
    <w:rsid w:val="00512A62"/>
    <w:rsid w:val="0052558E"/>
    <w:rsid w:val="00531BB7"/>
    <w:rsid w:val="00532537"/>
    <w:rsid w:val="0053763E"/>
    <w:rsid w:val="00543549"/>
    <w:rsid w:val="00571651"/>
    <w:rsid w:val="005D018C"/>
    <w:rsid w:val="00641C63"/>
    <w:rsid w:val="006450DA"/>
    <w:rsid w:val="006608D8"/>
    <w:rsid w:val="0066610C"/>
    <w:rsid w:val="006D3859"/>
    <w:rsid w:val="006D74A3"/>
    <w:rsid w:val="007869A9"/>
    <w:rsid w:val="007B2A3E"/>
    <w:rsid w:val="007E090D"/>
    <w:rsid w:val="007E6E82"/>
    <w:rsid w:val="007F3B5E"/>
    <w:rsid w:val="008236D7"/>
    <w:rsid w:val="00831F96"/>
    <w:rsid w:val="008B65A8"/>
    <w:rsid w:val="008E3341"/>
    <w:rsid w:val="008F590F"/>
    <w:rsid w:val="009250BC"/>
    <w:rsid w:val="0099409F"/>
    <w:rsid w:val="009E034B"/>
    <w:rsid w:val="00A13182"/>
    <w:rsid w:val="00A35EAB"/>
    <w:rsid w:val="00A5270B"/>
    <w:rsid w:val="00A637BF"/>
    <w:rsid w:val="00AB0E91"/>
    <w:rsid w:val="00AF04CA"/>
    <w:rsid w:val="00B45CD0"/>
    <w:rsid w:val="00BD6D5F"/>
    <w:rsid w:val="00BF0802"/>
    <w:rsid w:val="00BF3E8C"/>
    <w:rsid w:val="00C00C32"/>
    <w:rsid w:val="00C02E5F"/>
    <w:rsid w:val="00C97010"/>
    <w:rsid w:val="00CE3DDB"/>
    <w:rsid w:val="00CE5159"/>
    <w:rsid w:val="00CF5374"/>
    <w:rsid w:val="00DF0443"/>
    <w:rsid w:val="00E17E02"/>
    <w:rsid w:val="00E2138A"/>
    <w:rsid w:val="00E22D76"/>
    <w:rsid w:val="00E34632"/>
    <w:rsid w:val="00E35BFA"/>
    <w:rsid w:val="00E601C6"/>
    <w:rsid w:val="00E80FC2"/>
    <w:rsid w:val="00EB79C4"/>
    <w:rsid w:val="00EF6518"/>
    <w:rsid w:val="00F76E60"/>
    <w:rsid w:val="00F80F9E"/>
    <w:rsid w:val="00F81A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Straight Arrow Connector 32"/>
        <o:r id="V:Rule2" type="connector" idref="#Straight Arrow Connector 27"/>
        <o:r id="V:Rule3" type="connector" idref="#Straight Arrow Connector 120"/>
        <o:r id="V:Rule4" type="connector" idref="#AutoShape 771"/>
        <o:r id="V:Rule5" type="connector" idref="#Straight Arrow Connector 113"/>
        <o:r id="V:Rule6" type="connector" idref="#Straight Arrow Connector 58"/>
        <o:r id="V:Rule7" type="connector" idref="#Elbow Connector 67"/>
        <o:r id="V:Rule8" type="connector" idref="#Elbow Connector 69"/>
        <o:r id="V:Rule9" type="connector" idref="#Elbow Connector 65"/>
        <o:r id="V:Rule10" type="connector" idref="#Straight Arrow Connector 2"/>
        <o:r id="V:Rule11" type="connector" idref="#Straight Arrow Connector 46"/>
        <o:r id="V:Rule12" type="connector" idref="#Straight Arrow Connector 5"/>
        <o:r id="V:Rule13" type="connector" idref="#Elbow Connector 176"/>
        <o:r id="V:Rule14" type="connector" idref="#Straight Arrow Connector 49"/>
        <o:r id="V:Rule15" type="connector" idref="#Elbow Connector 79"/>
        <o:r id="V:Rule16" type="connector" idref="#Straight Arrow Connector 191"/>
        <o:r id="V:Rule17" type="connector" idref="#Straight Arrow Connector 17"/>
        <o:r id="V:Rule18" type="connector" idref="#Straight Arrow Connector 7"/>
        <o:r id="V:Rule19" type="connector" idref="#Straight Arrow Connector 116"/>
        <o:r id="V:Rule20" type="connector" idref="#Straight Arrow Connector 121"/>
        <o:r id="V:Rule21" type="connector" idref="#_x0000_s1139"/>
        <o:r id="V:Rule22" type="connector" idref="#Straight Arrow Connector 99"/>
        <o:r id="V:Rule23" type="connector" idref="#Straight Arrow Connector 118"/>
        <o:r id="V:Rule24" type="connector" idref="#Straight Arrow Connector 101"/>
        <o:r id="V:Rule25" type="connector" idref="#AutoShape 767"/>
        <o:r id="V:Rule26" type="connector" idref="#Straight Arrow Connector 107"/>
        <o:r id="V:Rule27" type="connector" idref="#AutoShape 764"/>
        <o:r id="V:Rule28" type="connector" idref="#Straight Arrow Connector 100"/>
        <o:r id="V:Rule29" type="connector" idref="#Straight Arrow Connector 54"/>
        <o:r id="V:Rule30" type="connector" idref="#Straight Arrow Connector 33"/>
        <o:r id="V:Rule31" type="connector" idref="#Straight Arrow Connector 20"/>
        <o:r id="V:Rule32" type="connector" idref="#Straight Arrow Connector 84"/>
        <o:r id="V:Rule33" type="connector" idref="#Straight Arrow Connector 51"/>
        <o:r id="V:Rule34" type="connector" idref="#Straight Arrow Connector 161"/>
        <o:r id="V:Rule35" type="connector" idref="#Straight Arrow Connector 13"/>
        <o:r id="V:Rule36" type="connector" idref="#Straight Arrow Connector 119"/>
      </o:rules>
    </o:shapelayout>
  </w:shapeDefaults>
  <w:decimalSymbol w:val="."/>
  <w:listSeparator w:val=","/>
  <w15:docId w15:val="{F2B15BB8-AF35-40C0-8E31-A3215B9E82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806D8"/>
    <w:pPr>
      <w:spacing w:after="0" w:line="240" w:lineRule="auto"/>
    </w:pPr>
    <w:rPr>
      <w:rFonts w:ascii="Times New Roman" w:eastAsia="Times New Roman" w:hAnsi="Times New Roman" w:cs="Times New Roman"/>
      <w:sz w:val="24"/>
      <w:szCs w:val="24"/>
      <w:lang w:val="id-ID"/>
    </w:rPr>
  </w:style>
  <w:style w:type="paragraph" w:styleId="Heading1">
    <w:name w:val="heading 1"/>
    <w:basedOn w:val="Normal"/>
    <w:next w:val="Normal"/>
    <w:link w:val="Heading1Char"/>
    <w:uiPriority w:val="9"/>
    <w:qFormat/>
    <w:rsid w:val="004806D8"/>
    <w:pPr>
      <w:keepNext/>
      <w:keepLines/>
      <w:spacing w:before="240" w:line="259" w:lineRule="auto"/>
      <w:outlineLvl w:val="0"/>
    </w:pPr>
    <w:rPr>
      <w:rFonts w:asciiTheme="majorHAnsi" w:eastAsiaTheme="majorEastAsia" w:hAnsiTheme="majorHAnsi" w:cstheme="majorBidi"/>
      <w:color w:val="365F91" w:themeColor="accent1" w:themeShade="BF"/>
      <w:sz w:val="32"/>
      <w:szCs w:val="32"/>
      <w:lang w:val="en-US"/>
    </w:rPr>
  </w:style>
  <w:style w:type="paragraph" w:styleId="Heading2">
    <w:name w:val="heading 2"/>
    <w:basedOn w:val="Normal"/>
    <w:next w:val="Normal"/>
    <w:link w:val="Heading2Char"/>
    <w:uiPriority w:val="9"/>
    <w:unhideWhenUsed/>
    <w:qFormat/>
    <w:rsid w:val="00E34632"/>
    <w:pPr>
      <w:keepNext/>
      <w:keepLines/>
      <w:spacing w:before="200" w:line="276" w:lineRule="auto"/>
      <w:outlineLvl w:val="1"/>
    </w:pPr>
    <w:rPr>
      <w:rFonts w:asciiTheme="majorHAnsi" w:eastAsiaTheme="majorEastAsia" w:hAnsiTheme="majorHAnsi" w:cstheme="majorBidi"/>
      <w:b/>
      <w:bCs/>
      <w:color w:val="4F81BD" w:themeColor="accent1"/>
      <w:sz w:val="26"/>
      <w:szCs w:val="26"/>
      <w:lang w:val="en-US"/>
    </w:rPr>
  </w:style>
  <w:style w:type="paragraph" w:styleId="Heading3">
    <w:name w:val="heading 3"/>
    <w:basedOn w:val="Normal"/>
    <w:next w:val="Normal"/>
    <w:link w:val="Heading3Char"/>
    <w:uiPriority w:val="9"/>
    <w:unhideWhenUsed/>
    <w:qFormat/>
    <w:rsid w:val="00E34632"/>
    <w:pPr>
      <w:keepNext/>
      <w:keepLines/>
      <w:spacing w:before="200" w:line="276" w:lineRule="auto"/>
      <w:outlineLvl w:val="2"/>
    </w:pPr>
    <w:rPr>
      <w:rFonts w:asciiTheme="majorHAnsi" w:eastAsiaTheme="majorEastAsia" w:hAnsiTheme="majorHAnsi" w:cstheme="majorBidi"/>
      <w:b/>
      <w:bCs/>
      <w:color w:val="4F81BD" w:themeColor="accent1"/>
      <w:sz w:val="22"/>
      <w:szCs w:val="22"/>
      <w:lang w:val="en-US"/>
    </w:rPr>
  </w:style>
  <w:style w:type="paragraph" w:styleId="Heading4">
    <w:name w:val="heading 4"/>
    <w:basedOn w:val="Normal"/>
    <w:next w:val="Normal"/>
    <w:link w:val="Heading4Char"/>
    <w:uiPriority w:val="9"/>
    <w:unhideWhenUsed/>
    <w:qFormat/>
    <w:rsid w:val="00E34632"/>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val="en-US"/>
    </w:rPr>
  </w:style>
  <w:style w:type="paragraph" w:styleId="Heading5">
    <w:name w:val="heading 5"/>
    <w:basedOn w:val="Normal"/>
    <w:next w:val="Normal"/>
    <w:link w:val="Heading5Char"/>
    <w:uiPriority w:val="9"/>
    <w:unhideWhenUsed/>
    <w:qFormat/>
    <w:rsid w:val="00E34632"/>
    <w:pPr>
      <w:keepNext/>
      <w:keepLines/>
      <w:spacing w:before="200" w:line="276" w:lineRule="auto"/>
      <w:outlineLvl w:val="4"/>
    </w:pPr>
    <w:rPr>
      <w:rFonts w:asciiTheme="majorHAnsi" w:eastAsiaTheme="majorEastAsia" w:hAnsiTheme="majorHAnsi" w:cstheme="majorBidi"/>
      <w:color w:val="243F60" w:themeColor="accent1" w:themeShade="7F"/>
      <w:sz w:val="22"/>
      <w:szCs w:val="22"/>
      <w:lang w:val="en-US"/>
    </w:rPr>
  </w:style>
  <w:style w:type="paragraph" w:styleId="Heading6">
    <w:name w:val="heading 6"/>
    <w:basedOn w:val="Normal"/>
    <w:next w:val="Normal"/>
    <w:link w:val="Heading6Char"/>
    <w:uiPriority w:val="9"/>
    <w:unhideWhenUsed/>
    <w:qFormat/>
    <w:rsid w:val="00E34632"/>
    <w:pPr>
      <w:keepNext/>
      <w:keepLines/>
      <w:spacing w:before="200" w:line="360" w:lineRule="auto"/>
      <w:ind w:left="1152" w:hanging="1152"/>
      <w:jc w:val="both"/>
      <w:outlineLvl w:val="5"/>
    </w:pPr>
    <w:rPr>
      <w:rFonts w:ascii="Cambria" w:hAnsi="Cambria"/>
      <w:i/>
      <w:iCs/>
      <w:color w:val="243F60"/>
      <w:szCs w:val="22"/>
    </w:rPr>
  </w:style>
  <w:style w:type="paragraph" w:styleId="Heading7">
    <w:name w:val="heading 7"/>
    <w:basedOn w:val="Normal"/>
    <w:next w:val="Normal"/>
    <w:link w:val="Heading7Char"/>
    <w:uiPriority w:val="9"/>
    <w:unhideWhenUsed/>
    <w:qFormat/>
    <w:rsid w:val="00E34632"/>
    <w:pPr>
      <w:keepNext/>
      <w:keepLines/>
      <w:spacing w:before="200" w:line="360" w:lineRule="auto"/>
      <w:ind w:left="1296" w:hanging="1296"/>
      <w:jc w:val="both"/>
      <w:outlineLvl w:val="6"/>
    </w:pPr>
    <w:rPr>
      <w:rFonts w:ascii="Cambria" w:hAnsi="Cambria"/>
      <w:i/>
      <w:iCs/>
      <w:color w:val="404040"/>
      <w:szCs w:val="22"/>
    </w:rPr>
  </w:style>
  <w:style w:type="paragraph" w:styleId="Heading8">
    <w:name w:val="heading 8"/>
    <w:basedOn w:val="Normal"/>
    <w:next w:val="Normal"/>
    <w:link w:val="Heading8Char"/>
    <w:uiPriority w:val="9"/>
    <w:unhideWhenUsed/>
    <w:qFormat/>
    <w:rsid w:val="00E34632"/>
    <w:pPr>
      <w:keepNext/>
      <w:keepLines/>
      <w:spacing w:before="200" w:line="360" w:lineRule="auto"/>
      <w:ind w:left="1440" w:hanging="1440"/>
      <w:jc w:val="both"/>
      <w:outlineLvl w:val="7"/>
    </w:pPr>
    <w:rPr>
      <w:rFonts w:ascii="Cambria" w:hAnsi="Cambria"/>
      <w:color w:val="404040"/>
      <w:sz w:val="20"/>
      <w:szCs w:val="20"/>
    </w:rPr>
  </w:style>
  <w:style w:type="paragraph" w:styleId="Heading9">
    <w:name w:val="heading 9"/>
    <w:basedOn w:val="Normal"/>
    <w:next w:val="Normal"/>
    <w:link w:val="Heading9Char"/>
    <w:uiPriority w:val="9"/>
    <w:semiHidden/>
    <w:unhideWhenUsed/>
    <w:qFormat/>
    <w:rsid w:val="00E34632"/>
    <w:pPr>
      <w:keepNext/>
      <w:keepLines/>
      <w:spacing w:before="200" w:line="360" w:lineRule="auto"/>
      <w:ind w:left="1584" w:hanging="1584"/>
      <w:jc w:val="both"/>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806D8"/>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rsid w:val="00E34632"/>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E34632"/>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E34632"/>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E34632"/>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E34632"/>
    <w:rPr>
      <w:rFonts w:ascii="Cambria" w:eastAsia="Times New Roman" w:hAnsi="Cambria" w:cs="Times New Roman"/>
      <w:i/>
      <w:iCs/>
      <w:color w:val="243F60"/>
      <w:sz w:val="24"/>
      <w:lang w:val="id-ID"/>
    </w:rPr>
  </w:style>
  <w:style w:type="character" w:customStyle="1" w:styleId="Heading7Char">
    <w:name w:val="Heading 7 Char"/>
    <w:basedOn w:val="DefaultParagraphFont"/>
    <w:link w:val="Heading7"/>
    <w:uiPriority w:val="9"/>
    <w:rsid w:val="00E34632"/>
    <w:rPr>
      <w:rFonts w:ascii="Cambria" w:eastAsia="Times New Roman" w:hAnsi="Cambria" w:cs="Times New Roman"/>
      <w:i/>
      <w:iCs/>
      <w:color w:val="404040"/>
      <w:sz w:val="24"/>
      <w:lang w:val="id-ID"/>
    </w:rPr>
  </w:style>
  <w:style w:type="character" w:customStyle="1" w:styleId="Heading8Char">
    <w:name w:val="Heading 8 Char"/>
    <w:basedOn w:val="DefaultParagraphFont"/>
    <w:link w:val="Heading8"/>
    <w:uiPriority w:val="9"/>
    <w:rsid w:val="00E34632"/>
    <w:rPr>
      <w:rFonts w:ascii="Cambria" w:eastAsia="Times New Roman" w:hAnsi="Cambria" w:cs="Times New Roman"/>
      <w:color w:val="404040"/>
      <w:sz w:val="20"/>
      <w:szCs w:val="20"/>
      <w:lang w:val="id-ID"/>
    </w:rPr>
  </w:style>
  <w:style w:type="paragraph" w:styleId="BodyText">
    <w:name w:val="Body Text"/>
    <w:basedOn w:val="Normal"/>
    <w:link w:val="BodyTextChar"/>
    <w:uiPriority w:val="1"/>
    <w:qFormat/>
    <w:rsid w:val="004806D8"/>
    <w:pPr>
      <w:widowControl w:val="0"/>
      <w:autoSpaceDE w:val="0"/>
      <w:autoSpaceDN w:val="0"/>
    </w:pPr>
    <w:rPr>
      <w:lang w:val="en-US"/>
    </w:rPr>
  </w:style>
  <w:style w:type="character" w:customStyle="1" w:styleId="BodyTextChar">
    <w:name w:val="Body Text Char"/>
    <w:basedOn w:val="DefaultParagraphFont"/>
    <w:link w:val="BodyText"/>
    <w:uiPriority w:val="1"/>
    <w:rsid w:val="004806D8"/>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4806D8"/>
    <w:pPr>
      <w:tabs>
        <w:tab w:val="center" w:pos="4680"/>
        <w:tab w:val="right" w:pos="9360"/>
      </w:tabs>
    </w:pPr>
    <w:rPr>
      <w:rFonts w:asciiTheme="minorHAnsi" w:eastAsiaTheme="minorHAnsi" w:hAnsiTheme="minorHAnsi" w:cstheme="minorBidi"/>
      <w:sz w:val="22"/>
      <w:szCs w:val="22"/>
      <w:lang w:val="en-US"/>
    </w:rPr>
  </w:style>
  <w:style w:type="character" w:customStyle="1" w:styleId="HeaderChar">
    <w:name w:val="Header Char"/>
    <w:basedOn w:val="DefaultParagraphFont"/>
    <w:link w:val="Header"/>
    <w:uiPriority w:val="99"/>
    <w:rsid w:val="004806D8"/>
  </w:style>
  <w:style w:type="paragraph" w:styleId="Footer">
    <w:name w:val="footer"/>
    <w:basedOn w:val="Normal"/>
    <w:link w:val="FooterChar"/>
    <w:uiPriority w:val="99"/>
    <w:unhideWhenUsed/>
    <w:rsid w:val="004806D8"/>
    <w:pPr>
      <w:tabs>
        <w:tab w:val="center" w:pos="4680"/>
        <w:tab w:val="right" w:pos="9360"/>
      </w:tabs>
    </w:pPr>
    <w:rPr>
      <w:rFonts w:asciiTheme="minorHAnsi" w:eastAsiaTheme="minorHAnsi" w:hAnsiTheme="minorHAnsi" w:cstheme="minorBidi"/>
      <w:sz w:val="22"/>
      <w:szCs w:val="22"/>
      <w:lang w:val="en-US"/>
    </w:rPr>
  </w:style>
  <w:style w:type="character" w:customStyle="1" w:styleId="FooterChar">
    <w:name w:val="Footer Char"/>
    <w:basedOn w:val="DefaultParagraphFont"/>
    <w:link w:val="Footer"/>
    <w:uiPriority w:val="99"/>
    <w:rsid w:val="004806D8"/>
  </w:style>
  <w:style w:type="paragraph" w:styleId="ListParagraph">
    <w:name w:val="List Paragraph"/>
    <w:basedOn w:val="Normal"/>
    <w:link w:val="ListParagraphChar"/>
    <w:uiPriority w:val="34"/>
    <w:qFormat/>
    <w:rsid w:val="004806D8"/>
    <w:pPr>
      <w:spacing w:line="480" w:lineRule="auto"/>
      <w:ind w:left="720"/>
      <w:contextualSpacing/>
      <w:jc w:val="both"/>
    </w:pPr>
    <w:rPr>
      <w:rFonts w:ascii="Calibri" w:eastAsia="Calibri" w:hAnsi="Calibri"/>
      <w:sz w:val="20"/>
      <w:szCs w:val="20"/>
      <w:lang w:val="en-US"/>
    </w:rPr>
  </w:style>
  <w:style w:type="character" w:customStyle="1" w:styleId="ListParagraphChar">
    <w:name w:val="List Paragraph Char"/>
    <w:link w:val="ListParagraph"/>
    <w:uiPriority w:val="34"/>
    <w:rsid w:val="004806D8"/>
    <w:rPr>
      <w:rFonts w:ascii="Calibri" w:eastAsia="Calibri" w:hAnsi="Calibri" w:cs="Times New Roman"/>
      <w:sz w:val="20"/>
      <w:szCs w:val="20"/>
    </w:rPr>
  </w:style>
  <w:style w:type="character" w:customStyle="1" w:styleId="NoSpacingChar">
    <w:name w:val="No Spacing Char"/>
    <w:link w:val="NoSpacing"/>
    <w:uiPriority w:val="1"/>
    <w:locked/>
    <w:rsid w:val="004806D8"/>
    <w:rPr>
      <w:rFonts w:ascii="Times New Roman" w:hAnsi="Times New Roman"/>
      <w:b/>
      <w:sz w:val="24"/>
    </w:rPr>
  </w:style>
  <w:style w:type="paragraph" w:styleId="NoSpacing">
    <w:name w:val="No Spacing"/>
    <w:link w:val="NoSpacingChar"/>
    <w:uiPriority w:val="1"/>
    <w:qFormat/>
    <w:rsid w:val="004806D8"/>
    <w:pPr>
      <w:spacing w:after="0" w:line="240" w:lineRule="auto"/>
      <w:jc w:val="both"/>
    </w:pPr>
    <w:rPr>
      <w:rFonts w:ascii="Times New Roman" w:hAnsi="Times New Roman"/>
      <w:b/>
      <w:sz w:val="24"/>
    </w:rPr>
  </w:style>
  <w:style w:type="character" w:styleId="Hyperlink">
    <w:name w:val="Hyperlink"/>
    <w:basedOn w:val="DefaultParagraphFont"/>
    <w:uiPriority w:val="99"/>
    <w:unhideWhenUsed/>
    <w:rsid w:val="0051252E"/>
    <w:rPr>
      <w:color w:val="0000FF" w:themeColor="hyperlink"/>
      <w:u w:val="single"/>
    </w:rPr>
  </w:style>
  <w:style w:type="paragraph" w:styleId="TOCHeading">
    <w:name w:val="TOC Heading"/>
    <w:basedOn w:val="Heading1"/>
    <w:next w:val="Normal"/>
    <w:uiPriority w:val="39"/>
    <w:unhideWhenUsed/>
    <w:qFormat/>
    <w:rsid w:val="0051252E"/>
    <w:pPr>
      <w:spacing w:before="480" w:line="276" w:lineRule="auto"/>
      <w:outlineLvl w:val="9"/>
    </w:pPr>
    <w:rPr>
      <w:b/>
      <w:bCs/>
      <w:sz w:val="28"/>
      <w:szCs w:val="28"/>
      <w:lang w:eastAsia="ja-JP"/>
    </w:rPr>
  </w:style>
  <w:style w:type="paragraph" w:styleId="TOC1">
    <w:name w:val="toc 1"/>
    <w:basedOn w:val="Normal"/>
    <w:next w:val="Normal"/>
    <w:autoRedefine/>
    <w:uiPriority w:val="39"/>
    <w:unhideWhenUsed/>
    <w:rsid w:val="0051252E"/>
    <w:pPr>
      <w:tabs>
        <w:tab w:val="right" w:leader="dot" w:pos="7928"/>
      </w:tabs>
      <w:spacing w:after="100" w:line="276" w:lineRule="auto"/>
    </w:pPr>
    <w:rPr>
      <w:rFonts w:eastAsiaTheme="minorHAnsi"/>
      <w:noProof/>
      <w:sz w:val="22"/>
      <w:szCs w:val="22"/>
      <w:lang w:val="en-US"/>
    </w:rPr>
  </w:style>
  <w:style w:type="paragraph" w:styleId="TOC2">
    <w:name w:val="toc 2"/>
    <w:basedOn w:val="Normal"/>
    <w:next w:val="Normal"/>
    <w:autoRedefine/>
    <w:uiPriority w:val="39"/>
    <w:unhideWhenUsed/>
    <w:rsid w:val="0051252E"/>
    <w:pPr>
      <w:spacing w:after="100" w:line="276" w:lineRule="auto"/>
      <w:ind w:left="220"/>
    </w:pPr>
    <w:rPr>
      <w:rFonts w:asciiTheme="minorHAnsi" w:eastAsiaTheme="minorHAnsi" w:hAnsiTheme="minorHAnsi" w:cstheme="minorBidi"/>
      <w:sz w:val="22"/>
      <w:szCs w:val="22"/>
      <w:lang w:val="en-US"/>
    </w:rPr>
  </w:style>
  <w:style w:type="paragraph" w:styleId="TOC3">
    <w:name w:val="toc 3"/>
    <w:basedOn w:val="Normal"/>
    <w:next w:val="Normal"/>
    <w:autoRedefine/>
    <w:uiPriority w:val="39"/>
    <w:unhideWhenUsed/>
    <w:rsid w:val="0051252E"/>
    <w:pPr>
      <w:spacing w:after="100" w:line="276" w:lineRule="auto"/>
      <w:ind w:left="440"/>
    </w:pPr>
    <w:rPr>
      <w:rFonts w:asciiTheme="minorHAnsi" w:eastAsiaTheme="minorHAnsi" w:hAnsiTheme="minorHAnsi" w:cstheme="minorBidi"/>
      <w:sz w:val="22"/>
      <w:szCs w:val="22"/>
      <w:lang w:val="en-US"/>
    </w:rPr>
  </w:style>
  <w:style w:type="paragraph" w:styleId="BalloonText">
    <w:name w:val="Balloon Text"/>
    <w:basedOn w:val="Normal"/>
    <w:link w:val="BalloonTextChar"/>
    <w:uiPriority w:val="99"/>
    <w:semiHidden/>
    <w:unhideWhenUsed/>
    <w:rsid w:val="0051252E"/>
    <w:rPr>
      <w:rFonts w:ascii="Tahoma" w:hAnsi="Tahoma" w:cs="Tahoma"/>
      <w:sz w:val="16"/>
      <w:szCs w:val="16"/>
    </w:rPr>
  </w:style>
  <w:style w:type="character" w:customStyle="1" w:styleId="BalloonTextChar">
    <w:name w:val="Balloon Text Char"/>
    <w:basedOn w:val="DefaultParagraphFont"/>
    <w:link w:val="BalloonText"/>
    <w:uiPriority w:val="99"/>
    <w:semiHidden/>
    <w:rsid w:val="0051252E"/>
    <w:rPr>
      <w:rFonts w:ascii="Tahoma" w:eastAsia="Times New Roman" w:hAnsi="Tahoma" w:cs="Tahoma"/>
      <w:sz w:val="16"/>
      <w:szCs w:val="16"/>
      <w:lang w:val="id-ID"/>
    </w:rPr>
  </w:style>
  <w:style w:type="paragraph" w:styleId="TableofFigures">
    <w:name w:val="table of figures"/>
    <w:basedOn w:val="Normal"/>
    <w:next w:val="Normal"/>
    <w:uiPriority w:val="99"/>
    <w:unhideWhenUsed/>
    <w:rsid w:val="00E34632"/>
    <w:pPr>
      <w:spacing w:line="276" w:lineRule="auto"/>
    </w:pPr>
    <w:rPr>
      <w:rFonts w:ascii="Calibri" w:eastAsia="Calibri" w:hAnsi="Calibri"/>
      <w:sz w:val="22"/>
      <w:szCs w:val="22"/>
      <w:lang w:val="en-AU"/>
    </w:rPr>
  </w:style>
  <w:style w:type="character" w:customStyle="1" w:styleId="Heading9Char">
    <w:name w:val="Heading 9 Char"/>
    <w:basedOn w:val="DefaultParagraphFont"/>
    <w:link w:val="Heading9"/>
    <w:uiPriority w:val="9"/>
    <w:semiHidden/>
    <w:rsid w:val="00E34632"/>
    <w:rPr>
      <w:rFonts w:ascii="Cambria" w:eastAsia="Times New Roman" w:hAnsi="Cambria" w:cs="Times New Roman"/>
      <w:i/>
      <w:iCs/>
      <w:color w:val="404040"/>
      <w:sz w:val="20"/>
      <w:szCs w:val="20"/>
      <w:lang w:val="id-ID"/>
    </w:rPr>
  </w:style>
  <w:style w:type="table" w:styleId="TableGrid">
    <w:name w:val="Table Grid"/>
    <w:basedOn w:val="TableNormal"/>
    <w:uiPriority w:val="39"/>
    <w:rsid w:val="00E3463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ibliography">
    <w:name w:val="Bibliography"/>
    <w:basedOn w:val="Normal"/>
    <w:next w:val="Normal"/>
    <w:uiPriority w:val="37"/>
    <w:unhideWhenUsed/>
    <w:rsid w:val="00E34632"/>
    <w:pPr>
      <w:spacing w:after="200" w:line="276" w:lineRule="auto"/>
    </w:pPr>
    <w:rPr>
      <w:rFonts w:asciiTheme="minorHAnsi" w:eastAsiaTheme="minorHAnsi" w:hAnsiTheme="minorHAnsi" w:cstheme="minorBidi"/>
      <w:sz w:val="22"/>
      <w:szCs w:val="22"/>
      <w:lang w:val="en-US"/>
    </w:rPr>
  </w:style>
  <w:style w:type="paragraph" w:styleId="Caption">
    <w:name w:val="caption"/>
    <w:basedOn w:val="Normal"/>
    <w:next w:val="Normal"/>
    <w:uiPriority w:val="35"/>
    <w:unhideWhenUsed/>
    <w:qFormat/>
    <w:rsid w:val="00E34632"/>
    <w:pPr>
      <w:spacing w:after="200"/>
    </w:pPr>
    <w:rPr>
      <w:rFonts w:asciiTheme="minorHAnsi" w:eastAsiaTheme="minorHAnsi" w:hAnsiTheme="minorHAnsi" w:cstheme="minorBidi"/>
      <w:b/>
      <w:bCs/>
      <w:color w:val="4F81BD" w:themeColor="accent1"/>
      <w:sz w:val="18"/>
      <w:szCs w:val="18"/>
      <w:lang w:val="en-US"/>
    </w:rPr>
  </w:style>
  <w:style w:type="paragraph" w:styleId="NormalWeb">
    <w:name w:val="Normal (Web)"/>
    <w:basedOn w:val="Normal"/>
    <w:link w:val="NormalWebChar"/>
    <w:uiPriority w:val="99"/>
    <w:unhideWhenUsed/>
    <w:rsid w:val="00E34632"/>
    <w:pPr>
      <w:spacing w:before="100" w:beforeAutospacing="1" w:after="100" w:afterAutospacing="1"/>
    </w:pPr>
    <w:rPr>
      <w:lang w:eastAsia="id-ID"/>
    </w:rPr>
  </w:style>
  <w:style w:type="character" w:customStyle="1" w:styleId="NormalWebChar">
    <w:name w:val="Normal (Web) Char"/>
    <w:basedOn w:val="DefaultParagraphFont"/>
    <w:link w:val="NormalWeb"/>
    <w:uiPriority w:val="99"/>
    <w:rsid w:val="00E34632"/>
    <w:rPr>
      <w:rFonts w:ascii="Times New Roman" w:eastAsia="Times New Roman" w:hAnsi="Times New Roman" w:cs="Times New Roman"/>
      <w:sz w:val="24"/>
      <w:szCs w:val="24"/>
      <w:lang w:val="id-ID" w:eastAsia="id-ID"/>
    </w:rPr>
  </w:style>
  <w:style w:type="character" w:styleId="IntenseEmphasis">
    <w:name w:val="Intense Emphasis"/>
    <w:uiPriority w:val="21"/>
    <w:qFormat/>
    <w:rsid w:val="00E34632"/>
    <w:rPr>
      <w:b/>
      <w:bCs/>
      <w:i/>
      <w:iCs/>
      <w:color w:val="4F81BD"/>
    </w:rPr>
  </w:style>
  <w:style w:type="character" w:customStyle="1" w:styleId="DocumentMapChar">
    <w:name w:val="Document Map Char"/>
    <w:basedOn w:val="DefaultParagraphFont"/>
    <w:link w:val="DocumentMap"/>
    <w:uiPriority w:val="99"/>
    <w:semiHidden/>
    <w:rsid w:val="00E34632"/>
    <w:rPr>
      <w:rFonts w:ascii="Tahoma" w:eastAsia="Calibri" w:hAnsi="Tahoma" w:cs="Times New Roman"/>
      <w:sz w:val="16"/>
      <w:szCs w:val="16"/>
      <w:lang w:val="id-ID"/>
    </w:rPr>
  </w:style>
  <w:style w:type="paragraph" w:styleId="DocumentMap">
    <w:name w:val="Document Map"/>
    <w:basedOn w:val="Normal"/>
    <w:link w:val="DocumentMapChar"/>
    <w:uiPriority w:val="99"/>
    <w:semiHidden/>
    <w:unhideWhenUsed/>
    <w:rsid w:val="00E34632"/>
    <w:pPr>
      <w:jc w:val="both"/>
    </w:pPr>
    <w:rPr>
      <w:rFonts w:ascii="Tahoma" w:eastAsia="Calibri" w:hAnsi="Tahoma"/>
      <w:sz w:val="16"/>
      <w:szCs w:val="16"/>
    </w:rPr>
  </w:style>
  <w:style w:type="character" w:customStyle="1" w:styleId="DocumentMapChar1">
    <w:name w:val="Document Map Char1"/>
    <w:basedOn w:val="DefaultParagraphFont"/>
    <w:uiPriority w:val="99"/>
    <w:semiHidden/>
    <w:rsid w:val="00E34632"/>
    <w:rPr>
      <w:rFonts w:ascii="Tahoma" w:eastAsia="Times New Roman" w:hAnsi="Tahoma" w:cs="Tahoma"/>
      <w:sz w:val="16"/>
      <w:szCs w:val="16"/>
      <w:lang w:val="id-ID"/>
    </w:rPr>
  </w:style>
  <w:style w:type="character" w:styleId="Emphasis">
    <w:name w:val="Emphasis"/>
    <w:uiPriority w:val="20"/>
    <w:qFormat/>
    <w:rsid w:val="00E34632"/>
    <w:rPr>
      <w:i/>
      <w:iCs/>
    </w:rPr>
  </w:style>
  <w:style w:type="paragraph" w:customStyle="1" w:styleId="Default">
    <w:name w:val="Default"/>
    <w:rsid w:val="00E34632"/>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CommentTextChar">
    <w:name w:val="Comment Text Char"/>
    <w:basedOn w:val="DefaultParagraphFont"/>
    <w:link w:val="CommentText"/>
    <w:uiPriority w:val="99"/>
    <w:semiHidden/>
    <w:rsid w:val="00E34632"/>
    <w:rPr>
      <w:rFonts w:ascii="Times New Roman" w:eastAsia="Calibri" w:hAnsi="Times New Roman" w:cs="Times New Roman"/>
      <w:sz w:val="20"/>
      <w:szCs w:val="20"/>
      <w:lang w:val="id-ID"/>
    </w:rPr>
  </w:style>
  <w:style w:type="paragraph" w:styleId="CommentText">
    <w:name w:val="annotation text"/>
    <w:basedOn w:val="Normal"/>
    <w:link w:val="CommentTextChar"/>
    <w:uiPriority w:val="99"/>
    <w:semiHidden/>
    <w:unhideWhenUsed/>
    <w:rsid w:val="00E34632"/>
    <w:pPr>
      <w:spacing w:line="360" w:lineRule="auto"/>
      <w:jc w:val="both"/>
    </w:pPr>
    <w:rPr>
      <w:rFonts w:eastAsia="Calibri"/>
      <w:sz w:val="20"/>
      <w:szCs w:val="20"/>
    </w:rPr>
  </w:style>
  <w:style w:type="character" w:customStyle="1" w:styleId="CommentTextChar1">
    <w:name w:val="Comment Text Char1"/>
    <w:basedOn w:val="DefaultParagraphFont"/>
    <w:uiPriority w:val="99"/>
    <w:semiHidden/>
    <w:rsid w:val="00E34632"/>
    <w:rPr>
      <w:rFonts w:ascii="Times New Roman" w:eastAsia="Times New Roman" w:hAnsi="Times New Roman" w:cs="Times New Roman"/>
      <w:sz w:val="20"/>
      <w:szCs w:val="20"/>
      <w:lang w:val="id-ID"/>
    </w:rPr>
  </w:style>
  <w:style w:type="character" w:customStyle="1" w:styleId="CommentSubjectChar">
    <w:name w:val="Comment Subject Char"/>
    <w:basedOn w:val="CommentTextChar"/>
    <w:link w:val="CommentSubject"/>
    <w:uiPriority w:val="99"/>
    <w:semiHidden/>
    <w:rsid w:val="00E34632"/>
    <w:rPr>
      <w:rFonts w:ascii="Times New Roman" w:eastAsia="Calibri" w:hAnsi="Times New Roman" w:cs="Times New Roman"/>
      <w:b/>
      <w:bCs/>
      <w:sz w:val="20"/>
      <w:szCs w:val="20"/>
      <w:lang w:val="id-ID"/>
    </w:rPr>
  </w:style>
  <w:style w:type="paragraph" w:styleId="CommentSubject">
    <w:name w:val="annotation subject"/>
    <w:basedOn w:val="CommentText"/>
    <w:next w:val="CommentText"/>
    <w:link w:val="CommentSubjectChar"/>
    <w:uiPriority w:val="99"/>
    <w:semiHidden/>
    <w:unhideWhenUsed/>
    <w:rsid w:val="00E34632"/>
    <w:rPr>
      <w:b/>
      <w:bCs/>
    </w:rPr>
  </w:style>
  <w:style w:type="character" w:customStyle="1" w:styleId="CommentSubjectChar1">
    <w:name w:val="Comment Subject Char1"/>
    <w:basedOn w:val="CommentTextChar1"/>
    <w:uiPriority w:val="99"/>
    <w:semiHidden/>
    <w:rsid w:val="00E34632"/>
    <w:rPr>
      <w:rFonts w:ascii="Times New Roman" w:eastAsia="Times New Roman" w:hAnsi="Times New Roman" w:cs="Times New Roman"/>
      <w:b/>
      <w:bCs/>
      <w:sz w:val="20"/>
      <w:szCs w:val="20"/>
      <w:lang w:val="id-ID"/>
    </w:rPr>
  </w:style>
  <w:style w:type="paragraph" w:styleId="BodyTextIndent">
    <w:name w:val="Body Text Indent"/>
    <w:basedOn w:val="Normal"/>
    <w:link w:val="BodyTextIndentChar"/>
    <w:rsid w:val="00E34632"/>
    <w:pPr>
      <w:spacing w:after="120"/>
      <w:ind w:left="360"/>
    </w:pPr>
    <w:rPr>
      <w:lang w:val="en-US"/>
    </w:rPr>
  </w:style>
  <w:style w:type="character" w:customStyle="1" w:styleId="BodyTextIndentChar">
    <w:name w:val="Body Text Indent Char"/>
    <w:basedOn w:val="DefaultParagraphFont"/>
    <w:link w:val="BodyTextIndent"/>
    <w:rsid w:val="00E34632"/>
    <w:rPr>
      <w:rFonts w:ascii="Times New Roman" w:eastAsia="Times New Roman" w:hAnsi="Times New Roman" w:cs="Times New Roman"/>
      <w:sz w:val="24"/>
      <w:szCs w:val="24"/>
    </w:rPr>
  </w:style>
  <w:style w:type="character" w:customStyle="1" w:styleId="apple-converted-space">
    <w:name w:val="apple-converted-space"/>
    <w:rsid w:val="00E34632"/>
  </w:style>
  <w:style w:type="paragraph" w:customStyle="1" w:styleId="sub">
    <w:name w:val="sub"/>
    <w:basedOn w:val="Normal"/>
    <w:rsid w:val="00E34632"/>
    <w:pPr>
      <w:spacing w:line="360" w:lineRule="auto"/>
      <w:ind w:left="1020" w:hanging="360"/>
      <w:jc w:val="both"/>
    </w:pPr>
    <w:rPr>
      <w:rFonts w:eastAsia="Calibri"/>
      <w:szCs w:val="22"/>
    </w:rPr>
  </w:style>
  <w:style w:type="paragraph" w:customStyle="1" w:styleId="sub1">
    <w:name w:val="sub1"/>
    <w:basedOn w:val="Normal"/>
    <w:rsid w:val="00E34632"/>
    <w:pPr>
      <w:spacing w:line="360" w:lineRule="auto"/>
      <w:ind w:left="1380" w:hanging="720"/>
      <w:jc w:val="both"/>
    </w:pPr>
    <w:rPr>
      <w:rFonts w:eastAsia="Calibr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3.xml"/><Relationship Id="rId26" Type="http://schemas.openxmlformats.org/officeDocument/2006/relationships/image" Target="media/image8.png"/><Relationship Id="rId39" Type="http://schemas.openxmlformats.org/officeDocument/2006/relationships/image" Target="media/image13.emf"/><Relationship Id="rId21" Type="http://schemas.openxmlformats.org/officeDocument/2006/relationships/footer" Target="footer4.xml"/><Relationship Id="rId34" Type="http://schemas.openxmlformats.org/officeDocument/2006/relationships/footer" Target="footer10.xml"/><Relationship Id="rId42" Type="http://schemas.openxmlformats.org/officeDocument/2006/relationships/package" Target="embeddings/Microsoft_Visio_Drawing233333333.vsdx"/><Relationship Id="rId47" Type="http://schemas.openxmlformats.org/officeDocument/2006/relationships/image" Target="media/image17.emf"/><Relationship Id="rId50" Type="http://schemas.openxmlformats.org/officeDocument/2006/relationships/package" Target="embeddings/Microsoft_Visio_Drawing677777777.vsdx"/><Relationship Id="rId55" Type="http://schemas.openxmlformats.org/officeDocument/2006/relationships/image" Target="media/image21.emf"/><Relationship Id="rId63" Type="http://schemas.openxmlformats.org/officeDocument/2006/relationships/image" Target="media/image27.png"/><Relationship Id="rId68" Type="http://schemas.openxmlformats.org/officeDocument/2006/relationships/package" Target="embeddings/Microsoft_Visio_Drawing121313131313131313.vsdx"/><Relationship Id="rId76" Type="http://schemas.openxmlformats.org/officeDocument/2006/relationships/image" Target="media/image38.png"/><Relationship Id="rId84" Type="http://schemas.openxmlformats.org/officeDocument/2006/relationships/image" Target="media/image42.JPG"/><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1.jpeg"/><Relationship Id="rId11" Type="http://schemas.openxmlformats.org/officeDocument/2006/relationships/footer" Target="footer1.xml"/><Relationship Id="rId24" Type="http://schemas.openxmlformats.org/officeDocument/2006/relationships/footer" Target="footer6.xml"/><Relationship Id="rId32" Type="http://schemas.openxmlformats.org/officeDocument/2006/relationships/footer" Target="footer9.xml"/><Relationship Id="rId37" Type="http://schemas.openxmlformats.org/officeDocument/2006/relationships/image" Target="media/image12.emf"/><Relationship Id="rId40" Type="http://schemas.openxmlformats.org/officeDocument/2006/relationships/package" Target="embeddings/Microsoft_Visio_Drawing122222222.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01111111111111111.vsdx"/><Relationship Id="rId66" Type="http://schemas.openxmlformats.org/officeDocument/2006/relationships/package" Target="embeddings/Microsoft_Visio_Drawing111212121212121212.vsdx"/><Relationship Id="rId74" Type="http://schemas.openxmlformats.org/officeDocument/2006/relationships/image" Target="media/image36.png"/><Relationship Id="rId79" Type="http://schemas.openxmlformats.org/officeDocument/2006/relationships/footer" Target="footer13.xml"/><Relationship Id="rId87" Type="http://schemas.openxmlformats.org/officeDocument/2006/relationships/header" Target="header9.xml"/><Relationship Id="rId5" Type="http://schemas.openxmlformats.org/officeDocument/2006/relationships/webSettings" Target="webSettings.xml"/><Relationship Id="rId61" Type="http://schemas.openxmlformats.org/officeDocument/2006/relationships/image" Target="media/image25.png"/><Relationship Id="rId82" Type="http://schemas.openxmlformats.org/officeDocument/2006/relationships/image" Target="media/image40.jpeg"/><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footer" Target="footer5.xml"/><Relationship Id="rId27" Type="http://schemas.openxmlformats.org/officeDocument/2006/relationships/image" Target="media/image9.png"/><Relationship Id="rId30" Type="http://schemas.openxmlformats.org/officeDocument/2006/relationships/header" Target="header5.xml"/><Relationship Id="rId35" Type="http://schemas.openxmlformats.org/officeDocument/2006/relationships/header" Target="header7.xml"/><Relationship Id="rId43" Type="http://schemas.openxmlformats.org/officeDocument/2006/relationships/image" Target="media/image15.emf"/><Relationship Id="rId48" Type="http://schemas.openxmlformats.org/officeDocument/2006/relationships/package" Target="embeddings/Microsoft_Visio_Drawing566666666.vsdx"/><Relationship Id="rId56" Type="http://schemas.openxmlformats.org/officeDocument/2006/relationships/package" Target="embeddings/Microsoft_Visio_Drawing91010101010101010.vsdx"/><Relationship Id="rId64" Type="http://schemas.openxmlformats.org/officeDocument/2006/relationships/image" Target="media/image28.png"/><Relationship Id="rId69" Type="http://schemas.openxmlformats.org/officeDocument/2006/relationships/image" Target="media/image31.jpeg"/><Relationship Id="rId77" Type="http://schemas.openxmlformats.org/officeDocument/2006/relationships/header" Target="header8.xml"/><Relationship Id="rId8" Type="http://schemas.openxmlformats.org/officeDocument/2006/relationships/image" Target="media/image1.jpeg"/><Relationship Id="rId51" Type="http://schemas.openxmlformats.org/officeDocument/2006/relationships/image" Target="media/image19.emf"/><Relationship Id="rId72" Type="http://schemas.openxmlformats.org/officeDocument/2006/relationships/image" Target="media/image34.jpeg"/><Relationship Id="rId80" Type="http://schemas.openxmlformats.org/officeDocument/2006/relationships/image" Target="media/image39.jpeg"/><Relationship Id="rId85" Type="http://schemas.openxmlformats.org/officeDocument/2006/relationships/image" Target="media/image43.jp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2.xml"/><Relationship Id="rId25" Type="http://schemas.openxmlformats.org/officeDocument/2006/relationships/footer" Target="footer7.xml"/><Relationship Id="rId33" Type="http://schemas.openxmlformats.org/officeDocument/2006/relationships/header" Target="header6.xml"/><Relationship Id="rId38" Type="http://schemas.openxmlformats.org/officeDocument/2006/relationships/package" Target="embeddings/Microsoft_Visio_Drawing11111111.vsdx"/><Relationship Id="rId46" Type="http://schemas.openxmlformats.org/officeDocument/2006/relationships/package" Target="embeddings/Microsoft_Visio_Drawing455555555.vsdx"/><Relationship Id="rId59" Type="http://schemas.openxmlformats.org/officeDocument/2006/relationships/image" Target="media/image23.png"/><Relationship Id="rId67" Type="http://schemas.openxmlformats.org/officeDocument/2006/relationships/image" Target="media/image30.emf"/><Relationship Id="rId20" Type="http://schemas.openxmlformats.org/officeDocument/2006/relationships/header" Target="header3.xml"/><Relationship Id="rId41" Type="http://schemas.openxmlformats.org/officeDocument/2006/relationships/image" Target="media/image14.emf"/><Relationship Id="rId54" Type="http://schemas.openxmlformats.org/officeDocument/2006/relationships/package" Target="embeddings/Microsoft_Visio_Drawing899999999.vsdx"/><Relationship Id="rId62" Type="http://schemas.openxmlformats.org/officeDocument/2006/relationships/image" Target="media/image26.png"/><Relationship Id="rId70" Type="http://schemas.openxmlformats.org/officeDocument/2006/relationships/image" Target="media/image32.png"/><Relationship Id="rId75" Type="http://schemas.openxmlformats.org/officeDocument/2006/relationships/image" Target="media/image37.png"/><Relationship Id="rId83" Type="http://schemas.openxmlformats.org/officeDocument/2006/relationships/image" Target="media/image41.jpe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header" Target="header4.xml"/><Relationship Id="rId28" Type="http://schemas.openxmlformats.org/officeDocument/2006/relationships/image" Target="media/image10.jpeg"/><Relationship Id="rId36" Type="http://schemas.openxmlformats.org/officeDocument/2006/relationships/footer" Target="footer11.xml"/><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header" Target="header1.xml"/><Relationship Id="rId31" Type="http://schemas.openxmlformats.org/officeDocument/2006/relationships/footer" Target="footer8.xml"/><Relationship Id="rId44" Type="http://schemas.openxmlformats.org/officeDocument/2006/relationships/package" Target="embeddings/Microsoft_Visio_Drawing344444444.vsdx"/><Relationship Id="rId52" Type="http://schemas.openxmlformats.org/officeDocument/2006/relationships/package" Target="embeddings/Microsoft_Visio_Drawing788888888.vsdx"/><Relationship Id="rId60" Type="http://schemas.openxmlformats.org/officeDocument/2006/relationships/image" Target="media/image24.png"/><Relationship Id="rId65" Type="http://schemas.openxmlformats.org/officeDocument/2006/relationships/image" Target="media/image29.emf"/><Relationship Id="rId73" Type="http://schemas.openxmlformats.org/officeDocument/2006/relationships/image" Target="media/image35.png"/><Relationship Id="rId78" Type="http://schemas.openxmlformats.org/officeDocument/2006/relationships/footer" Target="footer12.xml"/><Relationship Id="rId81" Type="http://schemas.openxmlformats.org/officeDocument/2006/relationships/hyperlink" Target="mailto:triditabidul@gmail.com" TargetMode="External"/><Relationship Id="rId86" Type="http://schemas.openxmlformats.org/officeDocument/2006/relationships/image" Target="media/image4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FBF9FA-DA26-4BCB-839B-328D277C3E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298</TotalTime>
  <Pages>101</Pages>
  <Words>17420</Words>
  <Characters>99294</Characters>
  <Application>Microsoft Office Word</Application>
  <DocSecurity>0</DocSecurity>
  <Lines>827</Lines>
  <Paragraphs>232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116482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User</cp:lastModifiedBy>
  <cp:revision>50</cp:revision>
  <cp:lastPrinted>2022-08-23T03:24:00Z</cp:lastPrinted>
  <dcterms:created xsi:type="dcterms:W3CDTF">2022-08-17T10:28:00Z</dcterms:created>
  <dcterms:modified xsi:type="dcterms:W3CDTF">2022-08-23T03:24:00Z</dcterms:modified>
</cp:coreProperties>
</file>